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4BA" w:rsidRPr="009014BA" w:rsidRDefault="009014BA" w:rsidP="009014BA">
      <w:pPr>
        <w:spacing w:after="0"/>
        <w:jc w:val="right"/>
        <w:rPr>
          <w:rFonts w:ascii="Times New Roman" w:hAnsi="Times New Roman" w:cs="Times New Roman"/>
          <w:noProof/>
          <w:color w:val="333333"/>
          <w:sz w:val="32"/>
          <w:szCs w:val="32"/>
        </w:rPr>
      </w:pPr>
      <w:r w:rsidRPr="009014BA">
        <w:rPr>
          <w:rFonts w:ascii="Times New Roman" w:hAnsi="Times New Roman" w:cs="Times New Roman"/>
          <w:noProof/>
          <w:color w:val="333333"/>
          <w:sz w:val="32"/>
          <w:szCs w:val="32"/>
        </w:rPr>
        <w:t>ПРОЕКТ</w:t>
      </w:r>
    </w:p>
    <w:p w:rsidR="009014BA" w:rsidRPr="009014BA" w:rsidRDefault="009014BA" w:rsidP="009014BA">
      <w:pPr>
        <w:spacing w:after="0"/>
        <w:jc w:val="center"/>
        <w:rPr>
          <w:rFonts w:ascii="Times New Roman" w:hAnsi="Times New Roman" w:cs="Times New Roman"/>
        </w:rPr>
      </w:pPr>
    </w:p>
    <w:p w:rsidR="009014BA" w:rsidRPr="009014BA" w:rsidRDefault="009014BA" w:rsidP="009014BA">
      <w:pPr>
        <w:spacing w:after="0"/>
        <w:jc w:val="center"/>
        <w:rPr>
          <w:rFonts w:ascii="Times New Roman" w:hAnsi="Times New Roman" w:cs="Times New Roman"/>
        </w:rPr>
      </w:pPr>
      <w:r w:rsidRPr="009014BA">
        <w:rPr>
          <w:rFonts w:ascii="Times New Roman" w:hAnsi="Times New Roman" w:cs="Times New Roman"/>
          <w:noProof/>
        </w:rPr>
        <w:drawing>
          <wp:inline distT="0" distB="0" distL="0" distR="0">
            <wp:extent cx="595630" cy="66802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95630" cy="668020"/>
                    </a:xfrm>
                    <a:prstGeom prst="rect">
                      <a:avLst/>
                    </a:prstGeom>
                    <a:noFill/>
                    <a:ln w="9525">
                      <a:noFill/>
                      <a:miter lim="800000"/>
                      <a:headEnd/>
                      <a:tailEnd/>
                    </a:ln>
                  </pic:spPr>
                </pic:pic>
              </a:graphicData>
            </a:graphic>
          </wp:inline>
        </w:drawing>
      </w:r>
    </w:p>
    <w:p w:rsidR="009014BA" w:rsidRPr="009014BA" w:rsidRDefault="009014BA" w:rsidP="009014BA">
      <w:pPr>
        <w:widowControl w:val="0"/>
        <w:autoSpaceDE w:val="0"/>
        <w:autoSpaceDN w:val="0"/>
        <w:adjustRightInd w:val="0"/>
        <w:spacing w:after="0"/>
        <w:rPr>
          <w:rFonts w:ascii="Times New Roman" w:hAnsi="Times New Roman" w:cs="Times New Roman"/>
        </w:rPr>
      </w:pPr>
      <w:r w:rsidRPr="009014BA">
        <w:rPr>
          <w:rFonts w:ascii="Times New Roman" w:hAnsi="Times New Roman" w:cs="Times New Roman"/>
        </w:rPr>
        <w:tab/>
      </w:r>
      <w:r w:rsidRPr="009014BA">
        <w:rPr>
          <w:rFonts w:ascii="Times New Roman" w:hAnsi="Times New Roman" w:cs="Times New Roman"/>
        </w:rPr>
        <w:tab/>
      </w:r>
      <w:r w:rsidRPr="009014BA">
        <w:rPr>
          <w:rFonts w:ascii="Times New Roman" w:hAnsi="Times New Roman" w:cs="Times New Roman"/>
        </w:rPr>
        <w:tab/>
      </w:r>
      <w:r w:rsidRPr="009014BA">
        <w:rPr>
          <w:rFonts w:ascii="Times New Roman" w:hAnsi="Times New Roman" w:cs="Times New Roman"/>
        </w:rPr>
        <w:tab/>
      </w:r>
      <w:r w:rsidRPr="009014BA">
        <w:rPr>
          <w:rFonts w:ascii="Times New Roman" w:hAnsi="Times New Roman" w:cs="Times New Roman"/>
        </w:rPr>
        <w:tab/>
      </w:r>
      <w:r w:rsidRPr="009014BA">
        <w:rPr>
          <w:rFonts w:ascii="Times New Roman" w:hAnsi="Times New Roman" w:cs="Times New Roman"/>
        </w:rPr>
        <w:tab/>
      </w:r>
      <w:r w:rsidRPr="009014BA">
        <w:rPr>
          <w:rFonts w:ascii="Times New Roman" w:hAnsi="Times New Roman" w:cs="Times New Roman"/>
        </w:rPr>
        <w:tab/>
      </w:r>
      <w:r w:rsidRPr="009014BA">
        <w:rPr>
          <w:rFonts w:ascii="Times New Roman" w:hAnsi="Times New Roman" w:cs="Times New Roman"/>
        </w:rPr>
        <w:tab/>
      </w:r>
      <w:r w:rsidRPr="009014BA">
        <w:rPr>
          <w:rFonts w:ascii="Times New Roman" w:hAnsi="Times New Roman" w:cs="Times New Roman"/>
        </w:rPr>
        <w:tab/>
      </w:r>
      <w:r w:rsidRPr="009014BA">
        <w:rPr>
          <w:rFonts w:ascii="Times New Roman" w:hAnsi="Times New Roman" w:cs="Times New Roman"/>
        </w:rPr>
        <w:tab/>
      </w:r>
    </w:p>
    <w:p w:rsidR="009014BA" w:rsidRPr="009014BA" w:rsidRDefault="009014BA" w:rsidP="009014BA">
      <w:pPr>
        <w:widowControl w:val="0"/>
        <w:autoSpaceDE w:val="0"/>
        <w:autoSpaceDN w:val="0"/>
        <w:adjustRightInd w:val="0"/>
        <w:spacing w:after="0"/>
        <w:jc w:val="center"/>
        <w:outlineLvl w:val="0"/>
        <w:rPr>
          <w:rFonts w:ascii="Times New Roman" w:hAnsi="Times New Roman" w:cs="Times New Roman"/>
          <w:b/>
          <w:bCs/>
        </w:rPr>
      </w:pPr>
      <w:r w:rsidRPr="009014BA">
        <w:rPr>
          <w:rFonts w:ascii="Times New Roman" w:hAnsi="Times New Roman" w:cs="Times New Roman"/>
          <w:b/>
          <w:bCs/>
        </w:rPr>
        <w:t>АДМИНИСТРАЦИЯ  ПИСКЛОВСКОГО СЕЛЬСКОГО ПОСЕЛЕНИЯ</w:t>
      </w:r>
    </w:p>
    <w:p w:rsidR="009014BA" w:rsidRPr="009014BA" w:rsidRDefault="009014BA" w:rsidP="009014BA">
      <w:pPr>
        <w:widowControl w:val="0"/>
        <w:autoSpaceDE w:val="0"/>
        <w:autoSpaceDN w:val="0"/>
        <w:adjustRightInd w:val="0"/>
        <w:spacing w:after="0"/>
        <w:jc w:val="center"/>
        <w:rPr>
          <w:rFonts w:ascii="Times New Roman" w:hAnsi="Times New Roman" w:cs="Times New Roman"/>
          <w:b/>
          <w:bCs/>
        </w:rPr>
      </w:pPr>
      <w:r w:rsidRPr="009014BA">
        <w:rPr>
          <w:rFonts w:ascii="Times New Roman" w:hAnsi="Times New Roman" w:cs="Times New Roman"/>
          <w:b/>
          <w:bCs/>
        </w:rPr>
        <w:t xml:space="preserve">     ПОСТАНОВЛЕНИЕ</w:t>
      </w:r>
    </w:p>
    <w:p w:rsidR="009014BA" w:rsidRPr="009014BA" w:rsidRDefault="00C4179B" w:rsidP="009014BA">
      <w:pPr>
        <w:widowControl w:val="0"/>
        <w:autoSpaceDE w:val="0"/>
        <w:autoSpaceDN w:val="0"/>
        <w:adjustRightInd w:val="0"/>
        <w:spacing w:after="0"/>
        <w:rPr>
          <w:rFonts w:ascii="Times New Roman" w:hAnsi="Times New Roman" w:cs="Times New Roman"/>
        </w:rPr>
      </w:pPr>
      <w:r>
        <w:rPr>
          <w:rFonts w:ascii="Times New Roman" w:hAnsi="Times New Roman" w:cs="Times New Roman"/>
          <w:noProof/>
        </w:rPr>
        <w:pict>
          <v:line id="_x0000_s1030" style="position:absolute;z-index:251660288" from=".3pt,7.75pt" to="507.3pt,7.75pt" strokeweight="4.5pt">
            <v:stroke linestyle="thinThick"/>
          </v:line>
        </w:pict>
      </w:r>
    </w:p>
    <w:p w:rsidR="009014BA" w:rsidRPr="009014BA" w:rsidRDefault="009014BA" w:rsidP="009014BA">
      <w:pPr>
        <w:widowControl w:val="0"/>
        <w:autoSpaceDE w:val="0"/>
        <w:autoSpaceDN w:val="0"/>
        <w:adjustRightInd w:val="0"/>
        <w:spacing w:after="0"/>
        <w:jc w:val="center"/>
        <w:rPr>
          <w:rFonts w:ascii="Times New Roman" w:hAnsi="Times New Roman" w:cs="Times New Roman"/>
        </w:rPr>
      </w:pPr>
      <w:r w:rsidRPr="009014BA">
        <w:rPr>
          <w:rFonts w:ascii="Times New Roman" w:hAnsi="Times New Roman" w:cs="Times New Roman"/>
        </w:rPr>
        <w:t xml:space="preserve">456579 с. Писклово Еткульского района Челябинской области ул. </w:t>
      </w:r>
      <w:proofErr w:type="gramStart"/>
      <w:r w:rsidRPr="009014BA">
        <w:rPr>
          <w:rFonts w:ascii="Times New Roman" w:hAnsi="Times New Roman" w:cs="Times New Roman"/>
        </w:rPr>
        <w:t>Советская</w:t>
      </w:r>
      <w:proofErr w:type="gramEnd"/>
      <w:r w:rsidRPr="009014BA">
        <w:rPr>
          <w:rFonts w:ascii="Times New Roman" w:hAnsi="Times New Roman" w:cs="Times New Roman"/>
        </w:rPr>
        <w:t xml:space="preserve"> д.3</w:t>
      </w:r>
    </w:p>
    <w:p w:rsidR="009014BA" w:rsidRPr="009014BA" w:rsidRDefault="009014BA" w:rsidP="009014BA">
      <w:pPr>
        <w:widowControl w:val="0"/>
        <w:autoSpaceDE w:val="0"/>
        <w:autoSpaceDN w:val="0"/>
        <w:adjustRightInd w:val="0"/>
        <w:spacing w:after="0"/>
        <w:jc w:val="center"/>
        <w:rPr>
          <w:rFonts w:ascii="Times New Roman" w:hAnsi="Times New Roman" w:cs="Times New Roman"/>
        </w:rPr>
      </w:pPr>
      <w:r w:rsidRPr="009014BA">
        <w:rPr>
          <w:rFonts w:ascii="Times New Roman" w:hAnsi="Times New Roman" w:cs="Times New Roman"/>
        </w:rPr>
        <w:t>ОГРН 107401636052  ИНН 7430000397  КПП 743001001</w:t>
      </w:r>
    </w:p>
    <w:p w:rsidR="009014BA" w:rsidRPr="009014BA" w:rsidRDefault="009014BA" w:rsidP="009014BA">
      <w:pPr>
        <w:widowControl w:val="0"/>
        <w:autoSpaceDE w:val="0"/>
        <w:autoSpaceDN w:val="0"/>
        <w:adjustRightInd w:val="0"/>
        <w:spacing w:after="0"/>
        <w:ind w:left="360"/>
        <w:rPr>
          <w:rFonts w:ascii="Times New Roman" w:hAnsi="Times New Roman" w:cs="Times New Roman"/>
          <w:color w:val="000000"/>
          <w:sz w:val="28"/>
          <w:szCs w:val="28"/>
        </w:rPr>
      </w:pPr>
    </w:p>
    <w:p w:rsidR="009014BA" w:rsidRPr="009014BA" w:rsidRDefault="009014BA" w:rsidP="009014BA">
      <w:pPr>
        <w:widowControl w:val="0"/>
        <w:autoSpaceDE w:val="0"/>
        <w:autoSpaceDN w:val="0"/>
        <w:adjustRightInd w:val="0"/>
        <w:spacing w:after="0"/>
        <w:ind w:left="360"/>
        <w:rPr>
          <w:rFonts w:ascii="Times New Roman" w:hAnsi="Times New Roman" w:cs="Times New Roman"/>
          <w:color w:val="000000"/>
          <w:sz w:val="28"/>
          <w:szCs w:val="28"/>
        </w:rPr>
      </w:pPr>
      <w:r>
        <w:rPr>
          <w:rFonts w:ascii="Times New Roman" w:hAnsi="Times New Roman" w:cs="Times New Roman"/>
          <w:color w:val="000000"/>
          <w:sz w:val="28"/>
          <w:szCs w:val="28"/>
        </w:rPr>
        <w:t>«___</w:t>
      </w:r>
      <w:r w:rsidRPr="009014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___________</w:t>
      </w:r>
      <w:r w:rsidRPr="009014BA">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2 года №____</w:t>
      </w:r>
      <w:r w:rsidRPr="009014BA">
        <w:rPr>
          <w:rFonts w:ascii="Times New Roman" w:hAnsi="Times New Roman" w:cs="Times New Roman"/>
          <w:color w:val="000000"/>
          <w:sz w:val="28"/>
          <w:szCs w:val="28"/>
        </w:rPr>
        <w:t xml:space="preserve"> </w:t>
      </w:r>
    </w:p>
    <w:p w:rsidR="009014BA" w:rsidRPr="00613886" w:rsidRDefault="009014BA" w:rsidP="009014BA">
      <w:pPr>
        <w:autoSpaceDE w:val="0"/>
        <w:autoSpaceDN w:val="0"/>
        <w:adjustRightInd w:val="0"/>
        <w:ind w:firstLine="720"/>
        <w:jc w:val="both"/>
        <w:rPr>
          <w:sz w:val="28"/>
          <w:szCs w:val="28"/>
        </w:rPr>
      </w:pPr>
    </w:p>
    <w:p w:rsidR="009014BA" w:rsidRPr="009014BA" w:rsidRDefault="009014BA" w:rsidP="009014BA">
      <w:pPr>
        <w:spacing w:after="0"/>
        <w:rPr>
          <w:rFonts w:ascii="Times New Roman" w:hAnsi="Times New Roman" w:cs="Times New Roman"/>
          <w:color w:val="000000"/>
          <w:sz w:val="26"/>
          <w:szCs w:val="26"/>
        </w:rPr>
      </w:pPr>
    </w:p>
    <w:p w:rsidR="009014BA" w:rsidRPr="009014BA" w:rsidRDefault="009014BA" w:rsidP="008B173F">
      <w:pPr>
        <w:tabs>
          <w:tab w:val="left" w:pos="5954"/>
        </w:tabs>
        <w:spacing w:after="0"/>
        <w:ind w:left="567" w:right="2974" w:firstLine="426"/>
        <w:rPr>
          <w:rFonts w:ascii="Times New Roman" w:hAnsi="Times New Roman" w:cs="Times New Roman"/>
          <w:color w:val="000000"/>
          <w:sz w:val="26"/>
          <w:szCs w:val="26"/>
        </w:rPr>
      </w:pPr>
      <w:r w:rsidRPr="009014BA">
        <w:rPr>
          <w:rFonts w:ascii="Times New Roman" w:hAnsi="Times New Roman" w:cs="Times New Roman"/>
          <w:color w:val="000000"/>
          <w:sz w:val="26"/>
          <w:szCs w:val="26"/>
        </w:rPr>
        <w:t xml:space="preserve">Об </w:t>
      </w:r>
      <w:r>
        <w:rPr>
          <w:rFonts w:ascii="Times New Roman" w:hAnsi="Times New Roman" w:cs="Times New Roman"/>
          <w:color w:val="000000"/>
          <w:sz w:val="26"/>
          <w:szCs w:val="26"/>
        </w:rPr>
        <w:t xml:space="preserve">       </w:t>
      </w:r>
      <w:r w:rsidRPr="009014BA">
        <w:rPr>
          <w:rFonts w:ascii="Times New Roman" w:hAnsi="Times New Roman" w:cs="Times New Roman"/>
          <w:color w:val="000000"/>
          <w:sz w:val="26"/>
          <w:szCs w:val="26"/>
        </w:rPr>
        <w:t>утверждении</w:t>
      </w:r>
      <w:r>
        <w:rPr>
          <w:rFonts w:ascii="Times New Roman" w:hAnsi="Times New Roman" w:cs="Times New Roman"/>
          <w:color w:val="000000"/>
          <w:sz w:val="26"/>
          <w:szCs w:val="26"/>
        </w:rPr>
        <w:t xml:space="preserve">     </w:t>
      </w:r>
      <w:r w:rsidRPr="009014BA">
        <w:rPr>
          <w:rFonts w:ascii="Times New Roman" w:hAnsi="Times New Roman" w:cs="Times New Roman"/>
          <w:color w:val="000000"/>
          <w:sz w:val="26"/>
          <w:szCs w:val="26"/>
        </w:rPr>
        <w:t xml:space="preserve"> </w:t>
      </w:r>
      <w:proofErr w:type="gramStart"/>
      <w:r w:rsidRPr="009014BA">
        <w:rPr>
          <w:rFonts w:ascii="Times New Roman" w:hAnsi="Times New Roman" w:cs="Times New Roman"/>
          <w:color w:val="000000"/>
          <w:sz w:val="26"/>
          <w:szCs w:val="26"/>
        </w:rPr>
        <w:t>административного</w:t>
      </w:r>
      <w:proofErr w:type="gramEnd"/>
      <w:r w:rsidRPr="009014BA">
        <w:rPr>
          <w:rFonts w:ascii="Times New Roman" w:hAnsi="Times New Roman" w:cs="Times New Roman"/>
          <w:color w:val="000000"/>
          <w:sz w:val="26"/>
          <w:szCs w:val="26"/>
        </w:rPr>
        <w:t xml:space="preserve"> </w:t>
      </w:r>
    </w:p>
    <w:p w:rsidR="009014BA" w:rsidRDefault="009014BA" w:rsidP="008B173F">
      <w:pPr>
        <w:tabs>
          <w:tab w:val="left" w:pos="5954"/>
        </w:tabs>
        <w:spacing w:after="0"/>
        <w:ind w:left="567" w:right="2974" w:firstLine="426"/>
        <w:rPr>
          <w:rFonts w:ascii="Times New Roman" w:hAnsi="Times New Roman" w:cs="Times New Roman"/>
          <w:color w:val="000000"/>
          <w:sz w:val="26"/>
          <w:szCs w:val="26"/>
        </w:rPr>
      </w:pPr>
      <w:r w:rsidRPr="009014BA">
        <w:rPr>
          <w:rFonts w:ascii="Times New Roman" w:hAnsi="Times New Roman" w:cs="Times New Roman"/>
          <w:color w:val="000000"/>
          <w:sz w:val="26"/>
          <w:szCs w:val="26"/>
        </w:rPr>
        <w:t xml:space="preserve">регламента предоставления </w:t>
      </w:r>
      <w:proofErr w:type="gramStart"/>
      <w:r w:rsidRPr="009014BA">
        <w:rPr>
          <w:rFonts w:ascii="Times New Roman" w:hAnsi="Times New Roman" w:cs="Times New Roman"/>
          <w:color w:val="000000"/>
          <w:sz w:val="26"/>
          <w:szCs w:val="26"/>
        </w:rPr>
        <w:t>муниципальной</w:t>
      </w:r>
      <w:proofErr w:type="gramEnd"/>
    </w:p>
    <w:p w:rsidR="009014BA" w:rsidRDefault="009014BA" w:rsidP="008B173F">
      <w:pPr>
        <w:tabs>
          <w:tab w:val="left" w:pos="5954"/>
        </w:tabs>
        <w:spacing w:after="0"/>
        <w:ind w:left="567" w:right="2974" w:firstLine="426"/>
        <w:rPr>
          <w:rStyle w:val="5115pt0pt"/>
          <w:rFonts w:ascii="Times New Roman" w:hAnsi="Times New Roman" w:cs="Times New Roman"/>
          <w:b w:val="0"/>
          <w:sz w:val="26"/>
          <w:szCs w:val="26"/>
        </w:rPr>
      </w:pPr>
      <w:r w:rsidRPr="009014BA">
        <w:rPr>
          <w:rFonts w:ascii="Times New Roman" w:hAnsi="Times New Roman" w:cs="Times New Roman"/>
          <w:color w:val="000000"/>
          <w:sz w:val="26"/>
          <w:szCs w:val="26"/>
        </w:rPr>
        <w:t xml:space="preserve"> услуги «</w:t>
      </w:r>
      <w:r w:rsidRPr="009014BA">
        <w:rPr>
          <w:rStyle w:val="5115pt0pt"/>
          <w:rFonts w:ascii="Times New Roman" w:hAnsi="Times New Roman" w:cs="Times New Roman"/>
          <w:b w:val="0"/>
          <w:sz w:val="26"/>
          <w:szCs w:val="26"/>
        </w:rPr>
        <w:t xml:space="preserve">Предоставление права на въезд </w:t>
      </w:r>
      <w:r>
        <w:rPr>
          <w:rStyle w:val="5115pt0pt"/>
          <w:rFonts w:ascii="Times New Roman" w:hAnsi="Times New Roman" w:cs="Times New Roman"/>
          <w:b w:val="0"/>
          <w:sz w:val="26"/>
          <w:szCs w:val="26"/>
        </w:rPr>
        <w:t xml:space="preserve">    </w:t>
      </w:r>
      <w:r w:rsidRPr="009014BA">
        <w:rPr>
          <w:rStyle w:val="5115pt0pt"/>
          <w:rFonts w:ascii="Times New Roman" w:hAnsi="Times New Roman" w:cs="Times New Roman"/>
          <w:b w:val="0"/>
          <w:sz w:val="26"/>
          <w:szCs w:val="26"/>
        </w:rPr>
        <w:t xml:space="preserve">и </w:t>
      </w:r>
    </w:p>
    <w:p w:rsidR="009014BA" w:rsidRDefault="009014BA" w:rsidP="008B173F">
      <w:pPr>
        <w:tabs>
          <w:tab w:val="left" w:pos="5954"/>
        </w:tabs>
        <w:spacing w:after="0"/>
        <w:ind w:left="567" w:right="2974" w:firstLine="426"/>
        <w:rPr>
          <w:rStyle w:val="5115pt0pt"/>
          <w:rFonts w:ascii="Times New Roman" w:hAnsi="Times New Roman" w:cs="Times New Roman"/>
          <w:b w:val="0"/>
          <w:sz w:val="26"/>
          <w:szCs w:val="26"/>
        </w:rPr>
      </w:pPr>
      <w:r w:rsidRPr="009014BA">
        <w:rPr>
          <w:rStyle w:val="5115pt0pt"/>
          <w:rFonts w:ascii="Times New Roman" w:hAnsi="Times New Roman" w:cs="Times New Roman"/>
          <w:b w:val="0"/>
          <w:sz w:val="26"/>
          <w:szCs w:val="26"/>
        </w:rPr>
        <w:t>передвижение грузового</w:t>
      </w:r>
      <w:r>
        <w:rPr>
          <w:rStyle w:val="5115pt0pt"/>
          <w:rFonts w:ascii="Times New Roman" w:hAnsi="Times New Roman" w:cs="Times New Roman"/>
          <w:b w:val="0"/>
          <w:sz w:val="26"/>
          <w:szCs w:val="26"/>
        </w:rPr>
        <w:t xml:space="preserve">   </w:t>
      </w:r>
      <w:r w:rsidRPr="009014BA">
        <w:rPr>
          <w:rStyle w:val="5115pt0pt"/>
          <w:rFonts w:ascii="Times New Roman" w:hAnsi="Times New Roman" w:cs="Times New Roman"/>
          <w:b w:val="0"/>
          <w:sz w:val="26"/>
          <w:szCs w:val="26"/>
        </w:rPr>
        <w:t xml:space="preserve"> автотранспорта </w:t>
      </w:r>
      <w:proofErr w:type="gramStart"/>
      <w:r w:rsidRPr="009014BA">
        <w:rPr>
          <w:rStyle w:val="5115pt0pt"/>
          <w:rFonts w:ascii="Times New Roman" w:hAnsi="Times New Roman" w:cs="Times New Roman"/>
          <w:b w:val="0"/>
          <w:sz w:val="26"/>
          <w:szCs w:val="26"/>
        </w:rPr>
        <w:t>в</w:t>
      </w:r>
      <w:proofErr w:type="gramEnd"/>
    </w:p>
    <w:p w:rsidR="009014BA" w:rsidRDefault="009014BA" w:rsidP="008B173F">
      <w:pPr>
        <w:tabs>
          <w:tab w:val="left" w:pos="5954"/>
        </w:tabs>
        <w:spacing w:after="0"/>
        <w:ind w:left="567" w:right="2974" w:firstLine="426"/>
        <w:rPr>
          <w:rStyle w:val="5115pt0pt"/>
          <w:rFonts w:ascii="Times New Roman" w:hAnsi="Times New Roman" w:cs="Times New Roman"/>
          <w:b w:val="0"/>
          <w:sz w:val="26"/>
          <w:szCs w:val="26"/>
        </w:rPr>
      </w:pPr>
      <w:r w:rsidRPr="009014BA">
        <w:rPr>
          <w:rStyle w:val="5115pt0pt"/>
          <w:rFonts w:ascii="Times New Roman" w:hAnsi="Times New Roman" w:cs="Times New Roman"/>
          <w:b w:val="0"/>
          <w:sz w:val="26"/>
          <w:szCs w:val="26"/>
        </w:rPr>
        <w:t xml:space="preserve"> зонах </w:t>
      </w:r>
      <w:r>
        <w:rPr>
          <w:rStyle w:val="5115pt0pt"/>
          <w:rFonts w:ascii="Times New Roman" w:hAnsi="Times New Roman" w:cs="Times New Roman"/>
          <w:b w:val="0"/>
          <w:sz w:val="26"/>
          <w:szCs w:val="26"/>
        </w:rPr>
        <w:t xml:space="preserve"> </w:t>
      </w:r>
      <w:r w:rsidRPr="009014BA">
        <w:rPr>
          <w:rStyle w:val="5115pt0pt"/>
          <w:rFonts w:ascii="Times New Roman" w:hAnsi="Times New Roman" w:cs="Times New Roman"/>
          <w:b w:val="0"/>
          <w:sz w:val="26"/>
          <w:szCs w:val="26"/>
        </w:rPr>
        <w:t>ограничения</w:t>
      </w:r>
      <w:r>
        <w:rPr>
          <w:rStyle w:val="5115pt0pt"/>
          <w:rFonts w:ascii="Times New Roman" w:hAnsi="Times New Roman" w:cs="Times New Roman"/>
          <w:b w:val="0"/>
          <w:sz w:val="26"/>
          <w:szCs w:val="26"/>
        </w:rPr>
        <w:t xml:space="preserve"> </w:t>
      </w:r>
      <w:r w:rsidRPr="009014BA">
        <w:rPr>
          <w:rStyle w:val="5115pt0pt"/>
          <w:rFonts w:ascii="Times New Roman" w:hAnsi="Times New Roman" w:cs="Times New Roman"/>
          <w:b w:val="0"/>
          <w:sz w:val="26"/>
          <w:szCs w:val="26"/>
        </w:rPr>
        <w:t xml:space="preserve"> его </w:t>
      </w:r>
      <w:r>
        <w:rPr>
          <w:rStyle w:val="5115pt0pt"/>
          <w:rFonts w:ascii="Times New Roman" w:hAnsi="Times New Roman" w:cs="Times New Roman"/>
          <w:b w:val="0"/>
          <w:sz w:val="26"/>
          <w:szCs w:val="26"/>
        </w:rPr>
        <w:t xml:space="preserve"> </w:t>
      </w:r>
      <w:r w:rsidRPr="009014BA">
        <w:rPr>
          <w:rStyle w:val="5115pt0pt"/>
          <w:rFonts w:ascii="Times New Roman" w:hAnsi="Times New Roman" w:cs="Times New Roman"/>
          <w:b w:val="0"/>
          <w:sz w:val="26"/>
          <w:szCs w:val="26"/>
        </w:rPr>
        <w:t xml:space="preserve">движения  </w:t>
      </w:r>
      <w:r>
        <w:rPr>
          <w:rStyle w:val="5115pt0pt"/>
          <w:rFonts w:ascii="Times New Roman" w:hAnsi="Times New Roman" w:cs="Times New Roman"/>
          <w:b w:val="0"/>
          <w:sz w:val="26"/>
          <w:szCs w:val="26"/>
        </w:rPr>
        <w:t xml:space="preserve">         </w:t>
      </w:r>
      <w:proofErr w:type="gramStart"/>
      <w:r w:rsidRPr="009014BA">
        <w:rPr>
          <w:rStyle w:val="5115pt0pt"/>
          <w:rFonts w:ascii="Times New Roman" w:hAnsi="Times New Roman" w:cs="Times New Roman"/>
          <w:b w:val="0"/>
          <w:sz w:val="26"/>
          <w:szCs w:val="26"/>
        </w:rPr>
        <w:t>по</w:t>
      </w:r>
      <w:proofErr w:type="gramEnd"/>
    </w:p>
    <w:p w:rsidR="009014BA" w:rsidRPr="009014BA" w:rsidRDefault="009014BA" w:rsidP="008B173F">
      <w:pPr>
        <w:tabs>
          <w:tab w:val="left" w:pos="5954"/>
        </w:tabs>
        <w:spacing w:after="0"/>
        <w:ind w:left="567" w:right="2974" w:firstLine="426"/>
        <w:rPr>
          <w:rFonts w:ascii="Times New Roman" w:hAnsi="Times New Roman" w:cs="Times New Roman"/>
          <w:b/>
          <w:bCs/>
          <w:color w:val="000000"/>
          <w:sz w:val="26"/>
          <w:szCs w:val="26"/>
          <w:shd w:val="clear" w:color="auto" w:fill="FFFFFF"/>
          <w:lang w:bidi="ru-RU"/>
        </w:rPr>
      </w:pPr>
      <w:r w:rsidRPr="009014BA">
        <w:rPr>
          <w:rStyle w:val="5115pt0pt"/>
          <w:rFonts w:ascii="Times New Roman" w:hAnsi="Times New Roman" w:cs="Times New Roman"/>
          <w:b w:val="0"/>
          <w:sz w:val="26"/>
          <w:szCs w:val="26"/>
        </w:rPr>
        <w:t xml:space="preserve"> автомобильным дорогам</w:t>
      </w:r>
      <w:r>
        <w:rPr>
          <w:rStyle w:val="5115pt0pt"/>
          <w:rFonts w:ascii="Times New Roman" w:hAnsi="Times New Roman" w:cs="Times New Roman"/>
          <w:b w:val="0"/>
          <w:sz w:val="26"/>
          <w:szCs w:val="26"/>
        </w:rPr>
        <w:t xml:space="preserve"> </w:t>
      </w:r>
      <w:r w:rsidRPr="009014BA">
        <w:rPr>
          <w:rStyle w:val="5115pt0pt"/>
          <w:rFonts w:ascii="Times New Roman" w:hAnsi="Times New Roman" w:cs="Times New Roman"/>
          <w:b w:val="0"/>
          <w:sz w:val="26"/>
          <w:szCs w:val="26"/>
        </w:rPr>
        <w:t>местного значения</w:t>
      </w:r>
      <w:r w:rsidRPr="009014BA">
        <w:rPr>
          <w:rFonts w:ascii="Times New Roman" w:hAnsi="Times New Roman" w:cs="Times New Roman"/>
          <w:b/>
          <w:color w:val="000000"/>
          <w:sz w:val="26"/>
          <w:szCs w:val="26"/>
        </w:rPr>
        <w:t>»</w:t>
      </w:r>
    </w:p>
    <w:p w:rsidR="009014BA" w:rsidRPr="009014BA" w:rsidRDefault="009014BA" w:rsidP="008B173F">
      <w:pPr>
        <w:spacing w:after="0"/>
        <w:ind w:left="567" w:firstLine="426"/>
        <w:jc w:val="both"/>
        <w:rPr>
          <w:rFonts w:ascii="Times New Roman" w:hAnsi="Times New Roman" w:cs="Times New Roman"/>
          <w:sz w:val="28"/>
          <w:szCs w:val="28"/>
        </w:rPr>
      </w:pPr>
    </w:p>
    <w:p w:rsidR="009014BA" w:rsidRPr="009014BA" w:rsidRDefault="009014BA" w:rsidP="008B173F">
      <w:pPr>
        <w:pStyle w:val="27"/>
        <w:shd w:val="clear" w:color="auto" w:fill="auto"/>
        <w:tabs>
          <w:tab w:val="left" w:pos="993"/>
        </w:tabs>
        <w:spacing w:after="0" w:line="306" w:lineRule="exact"/>
        <w:ind w:left="567" w:firstLine="426"/>
        <w:rPr>
          <w:rFonts w:ascii="Times New Roman" w:hAnsi="Times New Roman" w:cs="Times New Roman"/>
          <w:sz w:val="26"/>
          <w:szCs w:val="26"/>
        </w:rPr>
      </w:pPr>
      <w:r w:rsidRPr="009014BA">
        <w:rPr>
          <w:rFonts w:ascii="Times New Roman" w:hAnsi="Times New Roman" w:cs="Times New Roman"/>
          <w:sz w:val="26"/>
          <w:szCs w:val="26"/>
        </w:rPr>
        <w:t xml:space="preserve">В соответствии с </w:t>
      </w:r>
      <w:hyperlink r:id="rId9" w:history="1">
        <w:r w:rsidRPr="009014BA">
          <w:rPr>
            <w:rStyle w:val="af4"/>
            <w:rFonts w:ascii="Times New Roman" w:hAnsi="Times New Roman" w:cs="Times New Roman"/>
            <w:sz w:val="26"/>
            <w:szCs w:val="26"/>
          </w:rPr>
          <w:t xml:space="preserve">Федеральными </w:t>
        </w:r>
        <w:proofErr w:type="gramStart"/>
        <w:r w:rsidRPr="009014BA">
          <w:rPr>
            <w:rStyle w:val="af4"/>
            <w:rFonts w:ascii="Times New Roman" w:hAnsi="Times New Roman" w:cs="Times New Roman"/>
            <w:sz w:val="26"/>
            <w:szCs w:val="26"/>
          </w:rPr>
          <w:t>закон</w:t>
        </w:r>
      </w:hyperlink>
      <w:r w:rsidRPr="009014BA">
        <w:rPr>
          <w:rStyle w:val="af4"/>
          <w:rFonts w:ascii="Times New Roman" w:hAnsi="Times New Roman" w:cs="Times New Roman"/>
          <w:sz w:val="26"/>
          <w:szCs w:val="26"/>
        </w:rPr>
        <w:t>ами</w:t>
      </w:r>
      <w:proofErr w:type="gramEnd"/>
      <w:r w:rsidRPr="009014BA">
        <w:rPr>
          <w:rFonts w:ascii="Times New Roman" w:hAnsi="Times New Roman" w:cs="Times New Roman"/>
          <w:sz w:val="26"/>
          <w:szCs w:val="26"/>
        </w:rPr>
        <w:t xml:space="preserve"> от 06.10.2003 г. № 131-ФЗ «Об общих принципах организации местного самоуправления в Российской Федерации», </w:t>
      </w:r>
      <w:hyperlink r:id="rId10" w:history="1">
        <w:r w:rsidRPr="009014BA">
          <w:rPr>
            <w:rStyle w:val="af4"/>
            <w:rFonts w:ascii="Times New Roman" w:hAnsi="Times New Roman" w:cs="Times New Roman"/>
            <w:sz w:val="26"/>
            <w:szCs w:val="26"/>
          </w:rPr>
          <w:t>от 27.07.2010 № 210-ФЗ</w:t>
        </w:r>
      </w:hyperlink>
      <w:r w:rsidRPr="009014BA">
        <w:rPr>
          <w:rFonts w:ascii="Times New Roman" w:hAnsi="Times New Roman" w:cs="Times New Roman"/>
          <w:sz w:val="26"/>
          <w:szCs w:val="26"/>
        </w:rPr>
        <w:t xml:space="preserve"> «Об организации предоставления государственных и муниципальных услуг», </w:t>
      </w:r>
      <w:r w:rsidRPr="009014BA">
        <w:rPr>
          <w:rStyle w:val="13"/>
          <w:rFonts w:eastAsiaTheme="minorHAnsi"/>
          <w:sz w:val="26"/>
          <w:szCs w:val="26"/>
        </w:rPr>
        <w:t xml:space="preserve">от 10.12.1995 № 196-ФЗ «О безопасности дорожного движения», от 08.11.2007 № 257-ФЗ «Об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 </w:t>
      </w:r>
    </w:p>
    <w:p w:rsidR="009014BA" w:rsidRPr="009014BA" w:rsidRDefault="009014BA" w:rsidP="008B173F">
      <w:pPr>
        <w:spacing w:after="0"/>
        <w:ind w:left="567" w:firstLine="426"/>
        <w:jc w:val="center"/>
        <w:rPr>
          <w:rFonts w:ascii="Times New Roman" w:hAnsi="Times New Roman" w:cs="Times New Roman"/>
          <w:color w:val="000000"/>
          <w:sz w:val="26"/>
          <w:szCs w:val="26"/>
        </w:rPr>
      </w:pPr>
      <w:r>
        <w:rPr>
          <w:rFonts w:ascii="Times New Roman" w:hAnsi="Times New Roman" w:cs="Times New Roman"/>
          <w:color w:val="000000"/>
          <w:sz w:val="26"/>
          <w:szCs w:val="26"/>
        </w:rPr>
        <w:t>администрация Пискловского</w:t>
      </w:r>
      <w:r w:rsidRPr="009014BA">
        <w:rPr>
          <w:rFonts w:ascii="Times New Roman" w:hAnsi="Times New Roman" w:cs="Times New Roman"/>
          <w:color w:val="000000"/>
          <w:sz w:val="26"/>
          <w:szCs w:val="26"/>
        </w:rPr>
        <w:t xml:space="preserve"> сельского поселения ПОСТАНОВЛЯЕТ:</w:t>
      </w:r>
    </w:p>
    <w:p w:rsidR="009014BA" w:rsidRPr="009014BA" w:rsidRDefault="009014BA" w:rsidP="008B173F">
      <w:pPr>
        <w:spacing w:after="0"/>
        <w:ind w:left="567" w:right="-2" w:firstLine="426"/>
        <w:jc w:val="both"/>
        <w:rPr>
          <w:rStyle w:val="5115pt0pt"/>
          <w:rFonts w:ascii="Times New Roman" w:hAnsi="Times New Roman" w:cs="Times New Roman"/>
          <w:b w:val="0"/>
          <w:sz w:val="26"/>
          <w:szCs w:val="26"/>
        </w:rPr>
      </w:pPr>
      <w:r w:rsidRPr="009014BA">
        <w:rPr>
          <w:rFonts w:ascii="Times New Roman" w:hAnsi="Times New Roman" w:cs="Times New Roman"/>
          <w:sz w:val="26"/>
          <w:szCs w:val="26"/>
        </w:rPr>
        <w:t xml:space="preserve">1. Утвердить прилагаемый административный регламент предоставления муниципальной услуги </w:t>
      </w:r>
      <w:r w:rsidRPr="009014BA">
        <w:rPr>
          <w:rFonts w:ascii="Times New Roman" w:hAnsi="Times New Roman" w:cs="Times New Roman"/>
          <w:color w:val="000000"/>
          <w:sz w:val="26"/>
          <w:szCs w:val="26"/>
        </w:rPr>
        <w:t>«</w:t>
      </w:r>
      <w:r w:rsidRPr="009014BA">
        <w:rPr>
          <w:rStyle w:val="5115pt0pt"/>
          <w:rFonts w:ascii="Times New Roman" w:hAnsi="Times New Roman" w:cs="Times New Roman"/>
          <w:b w:val="0"/>
          <w:sz w:val="26"/>
          <w:szCs w:val="26"/>
        </w:rPr>
        <w:t>Предоставление права на въезд и передвижение грузового автотранспорта в зонах ограничения</w:t>
      </w:r>
      <w:r w:rsidRPr="009014BA">
        <w:rPr>
          <w:rFonts w:ascii="Times New Roman" w:hAnsi="Times New Roman" w:cs="Times New Roman"/>
          <w:b/>
          <w:color w:val="000000"/>
          <w:sz w:val="26"/>
          <w:szCs w:val="26"/>
        </w:rPr>
        <w:t xml:space="preserve"> </w:t>
      </w:r>
      <w:r w:rsidRPr="009014BA">
        <w:rPr>
          <w:rStyle w:val="5115pt0pt"/>
          <w:rFonts w:ascii="Times New Roman" w:hAnsi="Times New Roman" w:cs="Times New Roman"/>
          <w:b w:val="0"/>
          <w:sz w:val="26"/>
          <w:szCs w:val="26"/>
        </w:rPr>
        <w:t>его движения по автомобильным дорогам местного значения»</w:t>
      </w:r>
    </w:p>
    <w:p w:rsidR="009014BA" w:rsidRPr="009014BA" w:rsidRDefault="009014BA" w:rsidP="008B173F">
      <w:pPr>
        <w:spacing w:after="0"/>
        <w:ind w:left="567" w:right="-2" w:firstLine="426"/>
        <w:jc w:val="both"/>
        <w:rPr>
          <w:rFonts w:ascii="Times New Roman" w:hAnsi="Times New Roman" w:cs="Times New Roman"/>
          <w:bCs/>
          <w:color w:val="000000"/>
          <w:sz w:val="26"/>
          <w:szCs w:val="26"/>
          <w:shd w:val="clear" w:color="auto" w:fill="FFFFFF"/>
          <w:lang w:bidi="ru-RU"/>
        </w:rPr>
      </w:pPr>
      <w:r w:rsidRPr="009014BA">
        <w:rPr>
          <w:rFonts w:ascii="Times New Roman" w:hAnsi="Times New Roman" w:cs="Times New Roman"/>
          <w:sz w:val="26"/>
          <w:szCs w:val="26"/>
        </w:rPr>
        <w:t xml:space="preserve">2. </w:t>
      </w:r>
      <w:proofErr w:type="gramStart"/>
      <w:r w:rsidRPr="009014BA">
        <w:rPr>
          <w:rFonts w:ascii="Times New Roman" w:hAnsi="Times New Roman" w:cs="Times New Roman"/>
          <w:color w:val="000000"/>
          <w:sz w:val="26"/>
          <w:szCs w:val="26"/>
        </w:rPr>
        <w:t>Разместить</w:t>
      </w:r>
      <w:proofErr w:type="gramEnd"/>
      <w:r w:rsidRPr="009014BA">
        <w:rPr>
          <w:rFonts w:ascii="Times New Roman" w:hAnsi="Times New Roman" w:cs="Times New Roman"/>
          <w:color w:val="000000"/>
          <w:sz w:val="26"/>
          <w:szCs w:val="26"/>
        </w:rPr>
        <w:t xml:space="preserve"> настоящее постановление в установленном порядке на официальной странице администрации </w:t>
      </w:r>
      <w:r>
        <w:rPr>
          <w:rFonts w:ascii="Times New Roman" w:hAnsi="Times New Roman" w:cs="Times New Roman"/>
          <w:color w:val="000000"/>
          <w:sz w:val="26"/>
          <w:szCs w:val="26"/>
        </w:rPr>
        <w:t>Пискловского</w:t>
      </w:r>
      <w:r w:rsidRPr="009014BA">
        <w:rPr>
          <w:rFonts w:ascii="Times New Roman" w:hAnsi="Times New Roman" w:cs="Times New Roman"/>
          <w:color w:val="000000"/>
          <w:sz w:val="26"/>
          <w:szCs w:val="26"/>
        </w:rPr>
        <w:t xml:space="preserve"> сельского поселения в </w:t>
      </w:r>
      <w:r w:rsidRPr="009014BA">
        <w:rPr>
          <w:rFonts w:ascii="Times New Roman" w:hAnsi="Times New Roman" w:cs="Times New Roman"/>
          <w:sz w:val="26"/>
          <w:szCs w:val="26"/>
        </w:rPr>
        <w:t>информационно-телекоммуникационной</w:t>
      </w:r>
      <w:r w:rsidRPr="009014BA">
        <w:rPr>
          <w:rFonts w:ascii="Times New Roman" w:hAnsi="Times New Roman" w:cs="Times New Roman"/>
          <w:color w:val="000000"/>
          <w:sz w:val="26"/>
          <w:szCs w:val="26"/>
        </w:rPr>
        <w:t xml:space="preserve"> сети интернет на сайте Еткульского муниципального района.</w:t>
      </w:r>
    </w:p>
    <w:p w:rsidR="009014BA" w:rsidRPr="009014BA" w:rsidRDefault="009014BA" w:rsidP="008B173F">
      <w:pPr>
        <w:spacing w:after="0"/>
        <w:ind w:left="567" w:firstLine="426"/>
        <w:jc w:val="both"/>
        <w:rPr>
          <w:rFonts w:ascii="Times New Roman" w:hAnsi="Times New Roman" w:cs="Times New Roman"/>
          <w:sz w:val="26"/>
          <w:szCs w:val="26"/>
        </w:rPr>
      </w:pPr>
      <w:r w:rsidRPr="009014BA">
        <w:rPr>
          <w:rFonts w:ascii="Times New Roman" w:hAnsi="Times New Roman" w:cs="Times New Roman"/>
          <w:color w:val="000000"/>
          <w:sz w:val="26"/>
          <w:szCs w:val="26"/>
        </w:rPr>
        <w:t>3</w:t>
      </w:r>
      <w:r w:rsidRPr="009014BA">
        <w:rPr>
          <w:rFonts w:ascii="Times New Roman" w:hAnsi="Times New Roman" w:cs="Times New Roman"/>
          <w:sz w:val="26"/>
          <w:szCs w:val="26"/>
        </w:rPr>
        <w:t>. Настоящее постановление вступает в силу со дня его официального опубликования (обнародования).</w:t>
      </w:r>
    </w:p>
    <w:p w:rsidR="009014BA" w:rsidRPr="009014BA" w:rsidRDefault="009014BA" w:rsidP="008B173F">
      <w:pPr>
        <w:spacing w:after="0"/>
        <w:ind w:left="567" w:firstLine="426"/>
        <w:jc w:val="both"/>
        <w:rPr>
          <w:rFonts w:ascii="Times New Roman" w:hAnsi="Times New Roman" w:cs="Times New Roman"/>
          <w:color w:val="000000"/>
          <w:sz w:val="26"/>
          <w:szCs w:val="26"/>
        </w:rPr>
      </w:pPr>
      <w:r w:rsidRPr="009014BA">
        <w:rPr>
          <w:rFonts w:ascii="Times New Roman" w:hAnsi="Times New Roman" w:cs="Times New Roman"/>
          <w:sz w:val="26"/>
          <w:szCs w:val="26"/>
        </w:rPr>
        <w:t xml:space="preserve">4. </w:t>
      </w:r>
      <w:proofErr w:type="gramStart"/>
      <w:r w:rsidRPr="009014BA">
        <w:rPr>
          <w:rFonts w:ascii="Times New Roman" w:hAnsi="Times New Roman" w:cs="Times New Roman"/>
          <w:sz w:val="26"/>
          <w:szCs w:val="26"/>
        </w:rPr>
        <w:t>Контроль за</w:t>
      </w:r>
      <w:proofErr w:type="gramEnd"/>
      <w:r w:rsidRPr="009014BA">
        <w:rPr>
          <w:rFonts w:ascii="Times New Roman" w:hAnsi="Times New Roman" w:cs="Times New Roman"/>
          <w:sz w:val="26"/>
          <w:szCs w:val="26"/>
        </w:rPr>
        <w:t xml:space="preserve"> исполнением настоящего постановления </w:t>
      </w:r>
      <w:r w:rsidRPr="009014BA">
        <w:rPr>
          <w:rFonts w:ascii="Times New Roman" w:hAnsi="Times New Roman" w:cs="Times New Roman"/>
          <w:color w:val="000000"/>
          <w:sz w:val="26"/>
          <w:szCs w:val="26"/>
        </w:rPr>
        <w:t xml:space="preserve"> оставляю за собой.</w:t>
      </w:r>
    </w:p>
    <w:p w:rsidR="009014BA" w:rsidRPr="009014BA" w:rsidRDefault="009014BA" w:rsidP="008B173F">
      <w:pPr>
        <w:spacing w:after="0"/>
        <w:ind w:left="567" w:firstLine="426"/>
        <w:jc w:val="both"/>
        <w:rPr>
          <w:rFonts w:ascii="Times New Roman" w:hAnsi="Times New Roman" w:cs="Times New Roman"/>
          <w:color w:val="000000"/>
          <w:sz w:val="28"/>
          <w:szCs w:val="28"/>
        </w:rPr>
      </w:pPr>
    </w:p>
    <w:p w:rsidR="009014BA" w:rsidRPr="009014BA" w:rsidRDefault="009014BA" w:rsidP="008B173F">
      <w:pPr>
        <w:spacing w:after="0"/>
        <w:ind w:left="567" w:firstLine="426"/>
        <w:jc w:val="both"/>
        <w:rPr>
          <w:rFonts w:ascii="Times New Roman" w:hAnsi="Times New Roman" w:cs="Times New Roman"/>
          <w:color w:val="000000"/>
          <w:sz w:val="28"/>
          <w:szCs w:val="28"/>
        </w:rPr>
      </w:pPr>
    </w:p>
    <w:p w:rsidR="009014BA" w:rsidRPr="009014BA" w:rsidRDefault="009014BA" w:rsidP="008B173F">
      <w:pPr>
        <w:spacing w:after="0"/>
        <w:ind w:left="567" w:firstLine="426"/>
        <w:jc w:val="both"/>
        <w:rPr>
          <w:rFonts w:ascii="Times New Roman" w:hAnsi="Times New Roman" w:cs="Times New Roman"/>
          <w:color w:val="000000"/>
          <w:sz w:val="26"/>
          <w:szCs w:val="26"/>
        </w:rPr>
      </w:pPr>
      <w:r>
        <w:rPr>
          <w:rFonts w:ascii="Times New Roman" w:hAnsi="Times New Roman" w:cs="Times New Roman"/>
          <w:color w:val="000000"/>
          <w:sz w:val="26"/>
          <w:szCs w:val="26"/>
        </w:rPr>
        <w:t>Глава Пискловского</w:t>
      </w:r>
    </w:p>
    <w:p w:rsidR="009014BA" w:rsidRPr="009014BA" w:rsidRDefault="009014BA" w:rsidP="008B173F">
      <w:pPr>
        <w:spacing w:after="0"/>
        <w:ind w:left="567" w:firstLine="426"/>
        <w:jc w:val="both"/>
        <w:rPr>
          <w:rFonts w:ascii="Times New Roman" w:hAnsi="Times New Roman" w:cs="Times New Roman"/>
          <w:color w:val="000000"/>
          <w:sz w:val="26"/>
          <w:szCs w:val="26"/>
        </w:rPr>
      </w:pPr>
      <w:r w:rsidRPr="009014BA">
        <w:rPr>
          <w:rFonts w:ascii="Times New Roman" w:hAnsi="Times New Roman" w:cs="Times New Roman"/>
          <w:color w:val="000000"/>
          <w:sz w:val="26"/>
          <w:szCs w:val="26"/>
        </w:rPr>
        <w:t xml:space="preserve">сельского поселения                                                                   </w:t>
      </w:r>
      <w:r>
        <w:rPr>
          <w:rFonts w:ascii="Times New Roman" w:hAnsi="Times New Roman" w:cs="Times New Roman"/>
          <w:color w:val="000000"/>
          <w:sz w:val="26"/>
          <w:szCs w:val="26"/>
        </w:rPr>
        <w:t xml:space="preserve">                        А.М. Кутепов</w:t>
      </w: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Default="009014BA" w:rsidP="009014BA">
      <w:pPr>
        <w:jc w:val="center"/>
        <w:rPr>
          <w:color w:val="000000"/>
        </w:rPr>
      </w:pPr>
    </w:p>
    <w:p w:rsidR="009014BA" w:rsidRPr="00613886" w:rsidRDefault="009014BA" w:rsidP="009014BA">
      <w:pPr>
        <w:jc w:val="center"/>
        <w:rPr>
          <w:color w:val="000000"/>
        </w:rPr>
      </w:pPr>
    </w:p>
    <w:p w:rsidR="009014BA" w:rsidRDefault="009014BA" w:rsidP="009014BA">
      <w:pPr>
        <w:jc w:val="center"/>
      </w:pPr>
    </w:p>
    <w:p w:rsidR="009014BA" w:rsidRDefault="009014BA" w:rsidP="009014BA">
      <w:pPr>
        <w:jc w:val="center"/>
      </w:pPr>
    </w:p>
    <w:p w:rsidR="009014BA" w:rsidRDefault="009014BA" w:rsidP="009014BA">
      <w:pPr>
        <w:jc w:val="center"/>
      </w:pPr>
    </w:p>
    <w:p w:rsidR="009014BA" w:rsidRDefault="009014BA" w:rsidP="009014BA">
      <w:pPr>
        <w:jc w:val="center"/>
      </w:pPr>
    </w:p>
    <w:p w:rsidR="009014BA" w:rsidRDefault="009014BA" w:rsidP="009014BA">
      <w:pPr>
        <w:jc w:val="center"/>
      </w:pPr>
    </w:p>
    <w:p w:rsidR="009014BA" w:rsidRDefault="009014BA" w:rsidP="009014BA">
      <w:pPr>
        <w:jc w:val="center"/>
      </w:pPr>
    </w:p>
    <w:p w:rsidR="009014BA" w:rsidRDefault="009014BA" w:rsidP="009014BA">
      <w:pPr>
        <w:jc w:val="center"/>
      </w:pPr>
    </w:p>
    <w:p w:rsidR="009014BA" w:rsidRDefault="009014BA" w:rsidP="009014BA">
      <w:pPr>
        <w:jc w:val="center"/>
      </w:pPr>
    </w:p>
    <w:p w:rsidR="009014BA" w:rsidRDefault="009014BA" w:rsidP="009014BA">
      <w:pPr>
        <w:jc w:val="center"/>
      </w:pPr>
    </w:p>
    <w:p w:rsidR="009014BA" w:rsidRDefault="009014BA" w:rsidP="009014BA">
      <w:pPr>
        <w:jc w:val="center"/>
      </w:pPr>
    </w:p>
    <w:p w:rsidR="009014BA" w:rsidRDefault="009014BA" w:rsidP="009014BA">
      <w:pPr>
        <w:jc w:val="center"/>
      </w:pPr>
    </w:p>
    <w:p w:rsidR="009014BA" w:rsidRDefault="009014BA" w:rsidP="009014BA">
      <w:pPr>
        <w:jc w:val="center"/>
      </w:pPr>
    </w:p>
    <w:p w:rsidR="009014BA" w:rsidRDefault="009014BA" w:rsidP="009014BA">
      <w:pPr>
        <w:jc w:val="center"/>
      </w:pPr>
    </w:p>
    <w:p w:rsidR="009014BA" w:rsidRDefault="009014BA" w:rsidP="009014BA">
      <w:pPr>
        <w:jc w:val="center"/>
      </w:pPr>
    </w:p>
    <w:p w:rsidR="009014BA" w:rsidRDefault="009014BA" w:rsidP="009014BA">
      <w:pPr>
        <w:jc w:val="center"/>
      </w:pPr>
    </w:p>
    <w:p w:rsidR="009014BA" w:rsidRDefault="009014BA" w:rsidP="009014BA">
      <w:pPr>
        <w:pStyle w:val="52"/>
        <w:framePr w:w="9644" w:h="12071" w:hRule="exact" w:wrap="none" w:vAnchor="page" w:hAnchor="page" w:x="1571" w:y="1506"/>
        <w:shd w:val="clear" w:color="auto" w:fill="auto"/>
        <w:ind w:left="40" w:right="40" w:firstLine="0"/>
        <w:jc w:val="center"/>
      </w:pPr>
    </w:p>
    <w:p w:rsidR="009014BA" w:rsidRDefault="009014BA" w:rsidP="009014BA">
      <w:pPr>
        <w:pStyle w:val="52"/>
        <w:framePr w:w="9644" w:h="12071" w:hRule="exact" w:wrap="none" w:vAnchor="page" w:hAnchor="page" w:x="1571" w:y="1506"/>
        <w:shd w:val="clear" w:color="auto" w:fill="auto"/>
        <w:ind w:left="40" w:right="40" w:firstLine="0"/>
        <w:jc w:val="center"/>
      </w:pPr>
      <w:r>
        <w:t>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на территории Пискловского сельского поселения»</w:t>
      </w:r>
    </w:p>
    <w:p w:rsidR="009014BA" w:rsidRDefault="009014BA" w:rsidP="009014BA">
      <w:pPr>
        <w:pStyle w:val="52"/>
        <w:framePr w:w="9644" w:h="12071" w:hRule="exact" w:wrap="none" w:vAnchor="page" w:hAnchor="page" w:x="1571" w:y="1506"/>
        <w:numPr>
          <w:ilvl w:val="0"/>
          <w:numId w:val="10"/>
        </w:numPr>
        <w:shd w:val="clear" w:color="auto" w:fill="auto"/>
        <w:tabs>
          <w:tab w:val="left" w:pos="2977"/>
        </w:tabs>
        <w:spacing w:line="619" w:lineRule="exact"/>
        <w:ind w:left="1740" w:right="980" w:firstLine="1237"/>
      </w:pPr>
      <w:r>
        <w:t xml:space="preserve">Общие положения </w:t>
      </w:r>
    </w:p>
    <w:p w:rsidR="009014BA" w:rsidRDefault="009014BA" w:rsidP="009014BA">
      <w:pPr>
        <w:pStyle w:val="52"/>
        <w:framePr w:w="9644" w:h="12071" w:hRule="exact" w:wrap="none" w:vAnchor="page" w:hAnchor="page" w:x="1571" w:y="1506"/>
        <w:shd w:val="clear" w:color="auto" w:fill="auto"/>
        <w:tabs>
          <w:tab w:val="left" w:pos="2977"/>
        </w:tabs>
        <w:spacing w:line="619" w:lineRule="exact"/>
        <w:ind w:left="1740" w:right="980" w:firstLine="0"/>
      </w:pPr>
      <w:r>
        <w:t>Предмет регулирования Административного регламента</w:t>
      </w:r>
    </w:p>
    <w:p w:rsidR="009014BA" w:rsidRDefault="009014BA" w:rsidP="009014BA">
      <w:pPr>
        <w:framePr w:w="9644" w:h="12071" w:hRule="exact" w:wrap="none" w:vAnchor="page" w:hAnchor="page" w:x="1571" w:y="1506"/>
        <w:widowControl w:val="0"/>
        <w:numPr>
          <w:ilvl w:val="0"/>
          <w:numId w:val="11"/>
        </w:numPr>
        <w:tabs>
          <w:tab w:val="left" w:pos="1298"/>
        </w:tabs>
        <w:spacing w:after="293" w:line="306" w:lineRule="exact"/>
        <w:ind w:left="40" w:right="40" w:firstLine="660"/>
        <w:jc w:val="both"/>
      </w:pPr>
      <w:proofErr w:type="gramStart"/>
      <w:r>
        <w:t>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(далее - муниципальная услуга).</w:t>
      </w:r>
      <w:proofErr w:type="gramEnd"/>
    </w:p>
    <w:p w:rsidR="009014BA" w:rsidRDefault="009014BA" w:rsidP="009014BA">
      <w:pPr>
        <w:pStyle w:val="52"/>
        <w:framePr w:w="9644" w:h="12071" w:hRule="exact" w:wrap="none" w:vAnchor="page" w:hAnchor="page" w:x="1571" w:y="1506"/>
        <w:shd w:val="clear" w:color="auto" w:fill="auto"/>
        <w:spacing w:after="265" w:line="240" w:lineRule="exact"/>
        <w:ind w:left="1740" w:firstLine="2280"/>
      </w:pPr>
      <w:r>
        <w:t>Круг Заявителей</w:t>
      </w:r>
    </w:p>
    <w:p w:rsidR="009014BA" w:rsidRDefault="009014BA" w:rsidP="009014BA">
      <w:pPr>
        <w:framePr w:w="9644" w:h="12071" w:hRule="exact" w:wrap="none" w:vAnchor="page" w:hAnchor="page" w:x="1571" w:y="1506"/>
        <w:widowControl w:val="0"/>
        <w:numPr>
          <w:ilvl w:val="0"/>
          <w:numId w:val="11"/>
        </w:numPr>
        <w:tabs>
          <w:tab w:val="left" w:pos="1298"/>
        </w:tabs>
        <w:spacing w:after="0" w:line="306" w:lineRule="exact"/>
        <w:ind w:left="40" w:right="40" w:firstLine="660"/>
        <w:jc w:val="both"/>
      </w:pPr>
      <w:r>
        <w:t>Заявителями на получение муниципальной услуги являются владельцы транспортных средств (далее - Заявитель).</w:t>
      </w:r>
    </w:p>
    <w:p w:rsidR="009014BA" w:rsidRDefault="009014BA" w:rsidP="009014BA">
      <w:pPr>
        <w:framePr w:w="9644" w:h="12071" w:hRule="exact" w:wrap="none" w:vAnchor="page" w:hAnchor="page" w:x="1571" w:y="1506"/>
        <w:widowControl w:val="0"/>
        <w:numPr>
          <w:ilvl w:val="0"/>
          <w:numId w:val="11"/>
        </w:numPr>
        <w:tabs>
          <w:tab w:val="left" w:pos="1298"/>
        </w:tabs>
        <w:spacing w:after="293" w:line="306" w:lineRule="exact"/>
        <w:ind w:left="40" w:right="40" w:firstLine="66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014BA" w:rsidRDefault="009014BA" w:rsidP="009014BA">
      <w:pPr>
        <w:pStyle w:val="52"/>
        <w:framePr w:w="9644" w:h="12071" w:hRule="exact" w:wrap="none" w:vAnchor="page" w:hAnchor="page" w:x="1571" w:y="1506"/>
        <w:shd w:val="clear" w:color="auto" w:fill="auto"/>
        <w:spacing w:after="7" w:line="240" w:lineRule="exact"/>
        <w:ind w:firstLine="0"/>
        <w:jc w:val="center"/>
      </w:pPr>
      <w:r>
        <w:t>Требования к порядку информирования о предоставлении</w:t>
      </w:r>
    </w:p>
    <w:p w:rsidR="009014BA" w:rsidRDefault="009014BA" w:rsidP="009014BA">
      <w:pPr>
        <w:pStyle w:val="52"/>
        <w:framePr w:w="9644" w:h="12071" w:hRule="exact" w:wrap="none" w:vAnchor="page" w:hAnchor="page" w:x="1571" w:y="1506"/>
        <w:shd w:val="clear" w:color="auto" w:fill="auto"/>
        <w:spacing w:after="265" w:line="240" w:lineRule="exact"/>
        <w:ind w:firstLine="0"/>
        <w:jc w:val="center"/>
      </w:pPr>
      <w:r>
        <w:t>муниципальной услуги</w:t>
      </w:r>
    </w:p>
    <w:p w:rsidR="009014BA" w:rsidRDefault="009014BA" w:rsidP="009014BA">
      <w:pPr>
        <w:framePr w:w="9644" w:h="12071" w:hRule="exact" w:wrap="none" w:vAnchor="page" w:hAnchor="page" w:x="1571" w:y="1506"/>
        <w:widowControl w:val="0"/>
        <w:numPr>
          <w:ilvl w:val="0"/>
          <w:numId w:val="11"/>
        </w:numPr>
        <w:tabs>
          <w:tab w:val="left" w:pos="1298"/>
        </w:tabs>
        <w:spacing w:after="0" w:line="306" w:lineRule="exact"/>
        <w:ind w:left="40" w:right="40" w:firstLine="660"/>
        <w:jc w:val="both"/>
      </w:pPr>
      <w:r>
        <w:t>Информирование о порядке предоставления муниципальной услуги осуществляется:</w:t>
      </w:r>
    </w:p>
    <w:p w:rsidR="009014BA" w:rsidRDefault="009014BA" w:rsidP="009014BA">
      <w:pPr>
        <w:framePr w:w="9644" w:h="12071" w:hRule="exact" w:wrap="none" w:vAnchor="page" w:hAnchor="page" w:x="1571" w:y="1506"/>
        <w:widowControl w:val="0"/>
        <w:numPr>
          <w:ilvl w:val="0"/>
          <w:numId w:val="12"/>
        </w:numPr>
        <w:tabs>
          <w:tab w:val="left" w:pos="1074"/>
          <w:tab w:val="left" w:leader="underscore" w:pos="9628"/>
        </w:tabs>
        <w:spacing w:after="0" w:line="306" w:lineRule="exact"/>
        <w:ind w:left="40" w:firstLine="660"/>
        <w:jc w:val="both"/>
      </w:pPr>
      <w:r>
        <w:t>непосредственно при личном приеме Заявителя в администрацию Пискловского сельского поселения</w:t>
      </w:r>
    </w:p>
    <w:p w:rsidR="009014BA" w:rsidRDefault="009014BA" w:rsidP="009014BA">
      <w:pPr>
        <w:framePr w:w="9644" w:h="12071" w:hRule="exact" w:wrap="none" w:vAnchor="page" w:hAnchor="page" w:x="1571" w:y="1506"/>
        <w:spacing w:line="302" w:lineRule="exact"/>
        <w:ind w:right="40"/>
      </w:pPr>
      <w:r>
        <w:t xml:space="preserve"> (далее - Уполномоченный орган) или</w:t>
      </w:r>
      <w:r w:rsidRPr="001D6A4A">
        <w:t xml:space="preserve"> </w:t>
      </w:r>
      <w:r>
        <w:t xml:space="preserve">многофункциональном </w:t>
      </w:r>
      <w:proofErr w:type="gramStart"/>
      <w:r>
        <w:t>центре</w:t>
      </w:r>
      <w:proofErr w:type="gramEnd"/>
      <w:r>
        <w:t xml:space="preserve"> предоставления государственных и муниципальных услуг (далее — многофункциональный центр);</w:t>
      </w:r>
    </w:p>
    <w:p w:rsidR="009014BA" w:rsidRDefault="009014BA" w:rsidP="009014BA">
      <w:pPr>
        <w:framePr w:w="9644" w:h="12071" w:hRule="exact" w:wrap="none" w:vAnchor="page" w:hAnchor="page" w:x="1571" w:y="1506"/>
        <w:spacing w:line="306" w:lineRule="exact"/>
        <w:ind w:left="40" w:right="40"/>
      </w:pPr>
    </w:p>
    <w:p w:rsidR="009014BA" w:rsidRDefault="009014BA" w:rsidP="009014BA">
      <w:pPr>
        <w:rPr>
          <w:sz w:val="2"/>
          <w:szCs w:val="2"/>
        </w:rPr>
        <w:sectPr w:rsidR="009014BA" w:rsidSect="008B173F">
          <w:pgSz w:w="11909" w:h="16838"/>
          <w:pgMar w:top="0" w:right="710" w:bottom="0" w:left="0" w:header="0" w:footer="3" w:gutter="0"/>
          <w:cols w:space="720"/>
          <w:noEndnote/>
          <w:docGrid w:linePitch="360"/>
        </w:sectPr>
      </w:pPr>
    </w:p>
    <w:p w:rsidR="009014BA" w:rsidRDefault="009014BA" w:rsidP="009014BA">
      <w:pPr>
        <w:framePr w:w="9641" w:h="13965" w:hRule="exact" w:wrap="none" w:vAnchor="page" w:hAnchor="page" w:x="1826" w:y="1678"/>
        <w:widowControl w:val="0"/>
        <w:numPr>
          <w:ilvl w:val="0"/>
          <w:numId w:val="12"/>
        </w:numPr>
        <w:tabs>
          <w:tab w:val="left" w:pos="1038"/>
        </w:tabs>
        <w:spacing w:after="82" w:line="250" w:lineRule="exact"/>
        <w:ind w:left="20" w:firstLine="680"/>
        <w:jc w:val="both"/>
      </w:pPr>
      <w:r>
        <w:lastRenderedPageBreak/>
        <w:t>по телефону в Уполномоченном органе или многофункциональном центре;</w:t>
      </w:r>
    </w:p>
    <w:p w:rsidR="009014BA" w:rsidRDefault="009014BA" w:rsidP="009014BA">
      <w:pPr>
        <w:framePr w:w="9641" w:h="13965" w:hRule="exact" w:wrap="none" w:vAnchor="page" w:hAnchor="page" w:x="1826" w:y="1678"/>
        <w:widowControl w:val="0"/>
        <w:numPr>
          <w:ilvl w:val="0"/>
          <w:numId w:val="12"/>
        </w:numPr>
        <w:tabs>
          <w:tab w:val="left" w:pos="1038"/>
        </w:tabs>
        <w:spacing w:after="0" w:line="250" w:lineRule="exact"/>
        <w:ind w:left="20" w:firstLine="680"/>
        <w:jc w:val="both"/>
      </w:pPr>
      <w:r>
        <w:t>письменно, в том числе посредством электронной почты, факсимильной</w:t>
      </w:r>
    </w:p>
    <w:p w:rsidR="009014BA" w:rsidRDefault="009014BA" w:rsidP="009014BA">
      <w:pPr>
        <w:framePr w:w="9641" w:h="13965" w:hRule="exact" w:wrap="none" w:vAnchor="page" w:hAnchor="page" w:x="1826" w:y="1678"/>
        <w:spacing w:after="37" w:line="250" w:lineRule="exact"/>
        <w:ind w:left="20"/>
      </w:pPr>
      <w:r>
        <w:t>связи;</w:t>
      </w:r>
    </w:p>
    <w:p w:rsidR="009014BA" w:rsidRDefault="009014BA" w:rsidP="009014BA">
      <w:pPr>
        <w:framePr w:w="9641" w:h="13965" w:hRule="exact" w:wrap="none" w:vAnchor="page" w:hAnchor="page" w:x="1826" w:y="1678"/>
        <w:widowControl w:val="0"/>
        <w:numPr>
          <w:ilvl w:val="0"/>
          <w:numId w:val="12"/>
        </w:numPr>
        <w:tabs>
          <w:tab w:val="left" w:pos="1038"/>
        </w:tabs>
        <w:spacing w:after="0" w:line="302" w:lineRule="exact"/>
        <w:ind w:left="20" w:firstLine="680"/>
        <w:jc w:val="both"/>
      </w:pPr>
      <w:r>
        <w:t>посредством размещения в открытой и доступной форме информации:</w:t>
      </w:r>
    </w:p>
    <w:p w:rsidR="009014BA" w:rsidRDefault="009014BA" w:rsidP="009014BA">
      <w:pPr>
        <w:framePr w:w="9641" w:h="13965" w:hRule="exact" w:wrap="none" w:vAnchor="page" w:hAnchor="page" w:x="1826" w:y="1678"/>
        <w:spacing w:line="302" w:lineRule="exact"/>
        <w:ind w:left="20" w:right="20" w:firstLine="680"/>
      </w:pPr>
      <w:r>
        <w:t xml:space="preserve">в федеральной государственной информационной системе «Единый портал государственных и муниципальных услуг (функций)» </w:t>
      </w:r>
      <w:r w:rsidRPr="00263189">
        <w:t>(</w:t>
      </w:r>
      <w:hyperlink r:id="rId11" w:history="1">
        <w:r>
          <w:rPr>
            <w:rStyle w:val="af1"/>
            <w:lang w:val="en-US"/>
          </w:rPr>
          <w:t>https</w:t>
        </w:r>
        <w:r w:rsidRPr="00263189">
          <w:rPr>
            <w:rStyle w:val="af1"/>
          </w:rPr>
          <w:t>://</w:t>
        </w:r>
        <w:r>
          <w:rPr>
            <w:rStyle w:val="af1"/>
            <w:lang w:val="en-US"/>
          </w:rPr>
          <w:t>www</w:t>
        </w:r>
        <w:r w:rsidRPr="00263189">
          <w:rPr>
            <w:rStyle w:val="af1"/>
          </w:rPr>
          <w:t>.</w:t>
        </w:r>
        <w:proofErr w:type="spellStart"/>
        <w:r>
          <w:rPr>
            <w:rStyle w:val="af1"/>
            <w:lang w:val="en-US"/>
          </w:rPr>
          <w:t>gosuslugi</w:t>
        </w:r>
        <w:proofErr w:type="spellEnd"/>
        <w:r w:rsidRPr="00263189">
          <w:rPr>
            <w:rStyle w:val="af1"/>
          </w:rPr>
          <w:t>.</w:t>
        </w:r>
        <w:proofErr w:type="spellStart"/>
        <w:r>
          <w:rPr>
            <w:rStyle w:val="af1"/>
            <w:lang w:val="en-US"/>
          </w:rPr>
          <w:t>rj</w:t>
        </w:r>
        <w:proofErr w:type="spellEnd"/>
        <w:r w:rsidRPr="00263189">
          <w:rPr>
            <w:rStyle w:val="af1"/>
          </w:rPr>
          <w:t>/</w:t>
        </w:r>
      </w:hyperlink>
      <w:r w:rsidRPr="00263189">
        <w:t xml:space="preserve">) </w:t>
      </w:r>
      <w:r>
        <w:t>(далее - ЗПГУ);</w:t>
      </w:r>
    </w:p>
    <w:p w:rsidR="009014BA" w:rsidRDefault="009014BA" w:rsidP="009014BA">
      <w:pPr>
        <w:framePr w:w="9641" w:h="13965" w:hRule="exact" w:wrap="none" w:vAnchor="page" w:hAnchor="page" w:x="1826" w:y="1678"/>
        <w:tabs>
          <w:tab w:val="left" w:leader="underscore" w:pos="8548"/>
        </w:tabs>
        <w:spacing w:line="306" w:lineRule="exact"/>
        <w:ind w:left="20" w:firstLine="680"/>
      </w:pPr>
      <w:r>
        <w:t xml:space="preserve">на официальном сайте Уполномоченного органа </w:t>
      </w:r>
      <w:r w:rsidRPr="009122F7">
        <w:t>https:/</w:t>
      </w:r>
      <w:r>
        <w:t>/www.admetkul.ru/poselenie/</w:t>
      </w:r>
      <w:proofErr w:type="spellStart"/>
      <w:r>
        <w:rPr>
          <w:lang w:val="en-US"/>
        </w:rPr>
        <w:t>pisklovo</w:t>
      </w:r>
      <w:proofErr w:type="spellEnd"/>
      <w:r w:rsidRPr="009122F7">
        <w:t>/</w:t>
      </w:r>
      <w:r>
        <w:t xml:space="preserve"> (указать адрес официального сайта);</w:t>
      </w:r>
    </w:p>
    <w:p w:rsidR="009014BA" w:rsidRDefault="009014BA" w:rsidP="009014BA">
      <w:pPr>
        <w:framePr w:w="9641" w:h="13965" w:hRule="exact" w:wrap="none" w:vAnchor="page" w:hAnchor="page" w:x="1826" w:y="1678"/>
        <w:widowControl w:val="0"/>
        <w:numPr>
          <w:ilvl w:val="0"/>
          <w:numId w:val="12"/>
        </w:numPr>
        <w:tabs>
          <w:tab w:val="left" w:pos="1038"/>
        </w:tabs>
        <w:spacing w:after="0" w:line="306" w:lineRule="exact"/>
        <w:ind w:left="20" w:right="20" w:firstLine="680"/>
        <w:jc w:val="both"/>
      </w:pPr>
      <w:r>
        <w:t>посредством размещения информации на информационных стендах Уполномоченного органа или многофункционального центра.</w:t>
      </w:r>
    </w:p>
    <w:p w:rsidR="009014BA" w:rsidRDefault="009014BA" w:rsidP="009014BA">
      <w:pPr>
        <w:framePr w:w="9641" w:h="13965" w:hRule="exact" w:wrap="none" w:vAnchor="page" w:hAnchor="page" w:x="1826" w:y="1678"/>
        <w:widowControl w:val="0"/>
        <w:numPr>
          <w:ilvl w:val="0"/>
          <w:numId w:val="11"/>
        </w:numPr>
        <w:spacing w:after="0" w:line="306" w:lineRule="exact"/>
        <w:ind w:left="700" w:right="20"/>
      </w:pPr>
      <w:r>
        <w:t xml:space="preserve"> Информирование осуществляется по вопросам, касающимся: способов подачи заявления о предоставлении муниципальной услуги;</w:t>
      </w:r>
    </w:p>
    <w:p w:rsidR="009014BA" w:rsidRDefault="009014BA" w:rsidP="009014BA">
      <w:pPr>
        <w:framePr w:w="9641" w:h="13965" w:hRule="exact" w:wrap="none" w:vAnchor="page" w:hAnchor="page" w:x="1826" w:y="1678"/>
        <w:spacing w:line="306" w:lineRule="exact"/>
        <w:ind w:left="20" w:right="20" w:firstLine="680"/>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9014BA" w:rsidRDefault="009014BA" w:rsidP="009014BA">
      <w:pPr>
        <w:framePr w:w="9641" w:h="13965" w:hRule="exact" w:wrap="none" w:vAnchor="page" w:hAnchor="page" w:x="1826" w:y="1678"/>
        <w:spacing w:line="306" w:lineRule="exact"/>
        <w:ind w:left="20" w:right="20" w:firstLine="680"/>
      </w:pPr>
      <w:r>
        <w:t>справочной информации в работе Уполномоченного органа (структурных подразделений Уполномоченного органа);</w:t>
      </w:r>
    </w:p>
    <w:p w:rsidR="009014BA" w:rsidRDefault="009014BA" w:rsidP="009014BA">
      <w:pPr>
        <w:framePr w:w="9641" w:h="13965" w:hRule="exact" w:wrap="none" w:vAnchor="page" w:hAnchor="page" w:x="1826" w:y="1678"/>
        <w:tabs>
          <w:tab w:val="right" w:pos="7675"/>
          <w:tab w:val="right" w:pos="9693"/>
        </w:tabs>
        <w:spacing w:line="306" w:lineRule="exact"/>
        <w:ind w:left="20" w:right="20" w:firstLine="680"/>
      </w:pPr>
      <w: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w:t>
      </w:r>
      <w:r w:rsidRPr="00590D54">
        <w:rPr>
          <w:rStyle w:val="0pt"/>
          <w:rFonts w:eastAsiaTheme="minorEastAsia"/>
        </w:rPr>
        <w:t>услуги</w:t>
      </w:r>
      <w:r>
        <w:rPr>
          <w:rStyle w:val="0pt"/>
          <w:rFonts w:eastAsiaTheme="minorEastAsia"/>
        </w:rPr>
        <w:t xml:space="preserve">; </w:t>
      </w:r>
      <w: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014BA" w:rsidRDefault="009014BA" w:rsidP="009014BA">
      <w:pPr>
        <w:framePr w:w="9641" w:h="13965" w:hRule="exact" w:wrap="none" w:vAnchor="page" w:hAnchor="page" w:x="1826" w:y="1678"/>
        <w:spacing w:line="306" w:lineRule="exact"/>
        <w:ind w:left="20" w:right="20" w:firstLine="680"/>
      </w:pPr>
      <w:r>
        <w:t>по вопросам предоставления услуг, которые являются необходимыми и обязательными для предоставления государственной (муниципальной) услуги;</w:t>
      </w:r>
    </w:p>
    <w:p w:rsidR="009014BA" w:rsidRDefault="009014BA" w:rsidP="009014BA">
      <w:pPr>
        <w:framePr w:w="9641" w:h="13965" w:hRule="exact" w:wrap="none" w:vAnchor="page" w:hAnchor="page" w:x="1826" w:y="1678"/>
        <w:tabs>
          <w:tab w:val="right" w:pos="7675"/>
          <w:tab w:val="right" w:pos="9693"/>
        </w:tabs>
        <w:spacing w:line="306" w:lineRule="exact"/>
        <w:ind w:left="20" w:right="20" w:firstLine="680"/>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014BA" w:rsidRDefault="009014BA" w:rsidP="009014BA">
      <w:pPr>
        <w:framePr w:w="9641" w:h="13965" w:hRule="exact" w:wrap="none" w:vAnchor="page" w:hAnchor="page" w:x="1826" w:y="1678"/>
        <w:tabs>
          <w:tab w:val="right" w:pos="9693"/>
        </w:tabs>
        <w:spacing w:line="306" w:lineRule="exact"/>
        <w:ind w:left="20" w:firstLine="680"/>
      </w:pPr>
      <w:r>
        <w:t>Получение информации по вопросам предоставления муниципальной услуги и услуг, которые являются</w:t>
      </w:r>
      <w:r>
        <w:tab/>
        <w:t>необходимыми и обязательными для предоставления муниципальной  услуги осуществляется бесплатно.</w:t>
      </w:r>
    </w:p>
    <w:p w:rsidR="009014BA" w:rsidRDefault="009014BA" w:rsidP="009014BA">
      <w:pPr>
        <w:framePr w:w="9641" w:h="13965" w:hRule="exact" w:wrap="none" w:vAnchor="page" w:hAnchor="page" w:x="1826" w:y="1678"/>
        <w:widowControl w:val="0"/>
        <w:numPr>
          <w:ilvl w:val="0"/>
          <w:numId w:val="11"/>
        </w:numPr>
        <w:spacing w:after="0" w:line="306" w:lineRule="exact"/>
        <w:ind w:left="20" w:right="20" w:firstLine="680"/>
        <w:jc w:val="both"/>
      </w:pPr>
      <w: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w:t>
      </w:r>
      <w:r>
        <w:rPr>
          <w:rStyle w:val="9pt0pt"/>
          <w:rFonts w:eastAsiaTheme="minorEastAsia"/>
        </w:rPr>
        <w:t xml:space="preserve">в </w:t>
      </w:r>
      <w:r>
        <w:t xml:space="preserve">вежливой (корректной) форме информирует </w:t>
      </w:r>
      <w:proofErr w:type="gramStart"/>
      <w:r>
        <w:t>обратившихся</w:t>
      </w:r>
      <w:proofErr w:type="gramEnd"/>
      <w:r>
        <w:t xml:space="preserve"> по интересующим вопросам.</w:t>
      </w:r>
    </w:p>
    <w:p w:rsidR="009014BA" w:rsidRDefault="009014BA" w:rsidP="009014BA">
      <w:pPr>
        <w:framePr w:w="9641" w:h="13965" w:hRule="exact" w:wrap="none" w:vAnchor="page" w:hAnchor="page" w:x="1826" w:y="1678"/>
        <w:tabs>
          <w:tab w:val="right" w:pos="7675"/>
          <w:tab w:val="right" w:pos="9693"/>
        </w:tabs>
        <w:spacing w:line="306" w:lineRule="exact"/>
        <w:ind w:left="20" w:firstLine="680"/>
      </w:pPr>
      <w:r>
        <w:t>Ответ на телефонный звонок</w:t>
      </w:r>
      <w:r>
        <w:tab/>
        <w:t>должен начинаться</w:t>
      </w:r>
      <w:r>
        <w:tab/>
        <w:t>с информации</w:t>
      </w:r>
    </w:p>
    <w:p w:rsidR="009014BA" w:rsidRDefault="009014BA" w:rsidP="009014BA">
      <w:pPr>
        <w:framePr w:w="9641" w:h="13965" w:hRule="exact" w:wrap="none" w:vAnchor="page" w:hAnchor="page" w:x="1826" w:y="1678"/>
        <w:spacing w:line="306" w:lineRule="exact"/>
        <w:ind w:left="20" w:right="20"/>
      </w:pPr>
      <w:proofErr w:type="gramStart"/>
      <w: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roofErr w:type="gramEnd"/>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framePr w:w="9648" w:h="13985" w:hRule="exact" w:wrap="none" w:vAnchor="page" w:hAnchor="page" w:x="1823" w:y="1632"/>
        <w:spacing w:line="306" w:lineRule="exact"/>
        <w:ind w:left="20" w:right="20" w:firstLine="680"/>
      </w:pPr>
      <w: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014BA" w:rsidRDefault="009014BA" w:rsidP="009014BA">
      <w:pPr>
        <w:framePr w:w="9648" w:h="13985" w:hRule="exact" w:wrap="none" w:vAnchor="page" w:hAnchor="page" w:x="1823" w:y="1632"/>
        <w:spacing w:line="306" w:lineRule="exact"/>
        <w:ind w:left="20" w:right="20" w:firstLine="680"/>
      </w:pPr>
      <w: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9014BA" w:rsidRDefault="009014BA" w:rsidP="009014BA">
      <w:pPr>
        <w:framePr w:w="9648" w:h="13985" w:hRule="exact" w:wrap="none" w:vAnchor="page" w:hAnchor="page" w:x="1823" w:y="1632"/>
        <w:spacing w:line="306" w:lineRule="exact"/>
        <w:ind w:left="20" w:firstLine="680"/>
      </w:pPr>
      <w:r>
        <w:t>изложить обращение в письменной форме;</w:t>
      </w:r>
    </w:p>
    <w:p w:rsidR="009014BA" w:rsidRDefault="009014BA" w:rsidP="009014BA">
      <w:pPr>
        <w:framePr w:w="9648" w:h="13985" w:hRule="exact" w:wrap="none" w:vAnchor="page" w:hAnchor="page" w:x="1823" w:y="1632"/>
        <w:spacing w:line="306" w:lineRule="exact"/>
        <w:ind w:left="20" w:firstLine="680"/>
      </w:pPr>
      <w:r>
        <w:t>назначить другое время для консультаций.</w:t>
      </w:r>
    </w:p>
    <w:p w:rsidR="009014BA" w:rsidRDefault="009014BA" w:rsidP="008B173F">
      <w:pPr>
        <w:framePr w:w="9648" w:h="13985" w:hRule="exact" w:wrap="none" w:vAnchor="page" w:hAnchor="page" w:x="1823" w:y="1632"/>
        <w:spacing w:line="306" w:lineRule="exact"/>
        <w:ind w:left="20" w:right="20" w:firstLine="122"/>
      </w:pPr>
      <w:r>
        <w:t>Должностное лицо Уполномоченного органа не вправе осуществлять информирование, выходящее за рамки стандартных процедур и условий</w:t>
      </w:r>
      <w:r w:rsidR="008B173F">
        <w:t xml:space="preserve"> предоставления муниципальной</w:t>
      </w:r>
      <w:r>
        <w:t xml:space="preserve"> услуги, и влияющее прямо или косвенно на принимаемое решение.</w:t>
      </w:r>
    </w:p>
    <w:p w:rsidR="009014BA" w:rsidRDefault="009014BA" w:rsidP="009014BA">
      <w:pPr>
        <w:framePr w:w="9648" w:h="13985" w:hRule="exact" w:wrap="none" w:vAnchor="page" w:hAnchor="page" w:x="1823" w:y="1632"/>
        <w:spacing w:line="306" w:lineRule="exact"/>
        <w:ind w:left="20" w:right="20" w:firstLine="680"/>
      </w:pPr>
      <w:r>
        <w:t>Продолжительность информирования по телефону не должна превышать 10 минут.</w:t>
      </w:r>
    </w:p>
    <w:p w:rsidR="009014BA" w:rsidRDefault="009014BA" w:rsidP="009014BA">
      <w:pPr>
        <w:framePr w:w="9648" w:h="13985" w:hRule="exact" w:wrap="none" w:vAnchor="page" w:hAnchor="page" w:x="1823" w:y="1632"/>
        <w:spacing w:line="306" w:lineRule="exact"/>
        <w:ind w:left="20" w:firstLine="680"/>
      </w:pPr>
      <w:r>
        <w:t>Информирование осуществляется в соответствии с графиком приема граждан.</w:t>
      </w:r>
    </w:p>
    <w:p w:rsidR="009014BA" w:rsidRDefault="009014BA" w:rsidP="009014BA">
      <w:pPr>
        <w:framePr w:w="9648" w:h="13985" w:hRule="exact" w:wrap="none" w:vAnchor="page" w:hAnchor="page" w:x="1823" w:y="1632"/>
        <w:widowControl w:val="0"/>
        <w:numPr>
          <w:ilvl w:val="0"/>
          <w:numId w:val="11"/>
        </w:numPr>
        <w:tabs>
          <w:tab w:val="left" w:pos="1381"/>
        </w:tabs>
        <w:spacing w:after="0" w:line="306" w:lineRule="exact"/>
        <w:ind w:left="20" w:right="20" w:firstLine="680"/>
        <w:jc w:val="both"/>
      </w:pPr>
      <w: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.45 59-ФЗ).</w:t>
      </w:r>
    </w:p>
    <w:p w:rsidR="009014BA" w:rsidRDefault="009014BA" w:rsidP="009014BA">
      <w:pPr>
        <w:framePr w:w="9648" w:h="13985" w:hRule="exact" w:wrap="none" w:vAnchor="page" w:hAnchor="page" w:x="1823" w:y="1632"/>
        <w:widowControl w:val="0"/>
        <w:numPr>
          <w:ilvl w:val="0"/>
          <w:numId w:val="11"/>
        </w:numPr>
        <w:tabs>
          <w:tab w:val="left" w:pos="1381"/>
        </w:tabs>
        <w:spacing w:after="0" w:line="306" w:lineRule="exact"/>
        <w:ind w:left="20" w:right="20" w:firstLine="68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014BA" w:rsidRDefault="009014BA" w:rsidP="009014BA">
      <w:pPr>
        <w:framePr w:w="9648" w:h="13985" w:hRule="exact" w:wrap="none" w:vAnchor="page" w:hAnchor="page" w:x="1823" w:y="1632"/>
        <w:spacing w:line="306" w:lineRule="exact"/>
        <w:ind w:left="20" w:right="20" w:firstLine="680"/>
      </w:pPr>
      <w:proofErr w:type="gramStart"/>
      <w:r>
        <w:t>Доступ к информации  в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014BA" w:rsidRDefault="009014BA" w:rsidP="009014BA">
      <w:pPr>
        <w:framePr w:w="9648" w:h="13985" w:hRule="exact" w:wrap="none" w:vAnchor="page" w:hAnchor="page" w:x="1823" w:y="1632"/>
        <w:widowControl w:val="0"/>
        <w:numPr>
          <w:ilvl w:val="0"/>
          <w:numId w:val="11"/>
        </w:numPr>
        <w:tabs>
          <w:tab w:val="left" w:pos="1381"/>
        </w:tabs>
        <w:spacing w:after="0" w:line="306" w:lineRule="exact"/>
        <w:ind w:left="20" w:right="20" w:firstLine="680"/>
        <w:jc w:val="both"/>
      </w:pPr>
      <w: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014BA" w:rsidRDefault="009014BA" w:rsidP="009014BA">
      <w:pPr>
        <w:framePr w:w="9648" w:h="13985" w:hRule="exact" w:wrap="none" w:vAnchor="page" w:hAnchor="page" w:x="1823" w:y="1632"/>
        <w:tabs>
          <w:tab w:val="left" w:pos="1125"/>
        </w:tabs>
        <w:spacing w:line="306" w:lineRule="exact"/>
        <w:ind w:left="20" w:right="20" w:firstLine="680"/>
      </w:pPr>
      <w:r>
        <w:t>о</w:t>
      </w:r>
      <w:r>
        <w:tab/>
        <w:t>месте нахождения и графике работы Уполномоченного органа, ответственных за предоставление муниципальной услуги, а также многофункциональных центров;</w:t>
      </w:r>
    </w:p>
    <w:p w:rsidR="009014BA" w:rsidRDefault="009014BA" w:rsidP="009014BA">
      <w:pPr>
        <w:framePr w:w="9648" w:h="13985" w:hRule="exact" w:wrap="none" w:vAnchor="page" w:hAnchor="page" w:x="1823" w:y="1632"/>
        <w:spacing w:line="306" w:lineRule="exact"/>
        <w:ind w:left="20" w:right="20" w:firstLine="680"/>
      </w:pPr>
      <w:r>
        <w:t xml:space="preserve">справочные телефоны Уполномоченного органа, ответственного за предоставление муниципальной услуги, в том числе номер </w:t>
      </w:r>
      <w:proofErr w:type="spellStart"/>
      <w:r>
        <w:t>телефона-автоинформатора</w:t>
      </w:r>
      <w:proofErr w:type="spellEnd"/>
      <w:r>
        <w:t xml:space="preserve"> (при наличии);</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framePr w:w="9648" w:h="13972" w:hRule="exact" w:wrap="none" w:vAnchor="page" w:hAnchor="page" w:x="1823" w:y="1641"/>
        <w:spacing w:line="306" w:lineRule="exact"/>
        <w:ind w:left="20" w:right="20" w:firstLine="680"/>
      </w:pPr>
      <w:r>
        <w:lastRenderedPageBreak/>
        <w:t>адрес официального сайта, а также электронной почты и (или) формы обратной связи Уполномоченного органа в сети «Интернет».</w:t>
      </w:r>
    </w:p>
    <w:p w:rsidR="009014BA" w:rsidRDefault="009014BA" w:rsidP="009014BA">
      <w:pPr>
        <w:framePr w:w="9648" w:h="13972" w:hRule="exact" w:wrap="none" w:vAnchor="page" w:hAnchor="page" w:x="1823" w:y="1641"/>
        <w:widowControl w:val="0"/>
        <w:numPr>
          <w:ilvl w:val="0"/>
          <w:numId w:val="11"/>
        </w:numPr>
        <w:tabs>
          <w:tab w:val="left" w:pos="1388"/>
        </w:tabs>
        <w:spacing w:after="0" w:line="306" w:lineRule="exact"/>
        <w:ind w:left="20" w:right="20" w:firstLine="680"/>
        <w:jc w:val="both"/>
      </w:pPr>
      <w: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который по требованию Заявителя предоставляется ему для ознакомления.</w:t>
      </w:r>
    </w:p>
    <w:p w:rsidR="009014BA" w:rsidRDefault="009014BA" w:rsidP="009014BA">
      <w:pPr>
        <w:framePr w:w="9648" w:h="13972" w:hRule="exact" w:wrap="none" w:vAnchor="page" w:hAnchor="page" w:x="1823" w:y="1641"/>
        <w:widowControl w:val="0"/>
        <w:numPr>
          <w:ilvl w:val="0"/>
          <w:numId w:val="11"/>
        </w:numPr>
        <w:tabs>
          <w:tab w:val="left" w:pos="1388"/>
        </w:tabs>
        <w:spacing w:after="0" w:line="306" w:lineRule="exact"/>
        <w:ind w:left="20" w:right="20" w:firstLine="680"/>
        <w:jc w:val="both"/>
      </w:pPr>
      <w:r>
        <w:t xml:space="preserve">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w:t>
      </w:r>
      <w:r>
        <w:rPr>
          <w:rStyle w:val="aff0"/>
          <w:rFonts w:eastAsiaTheme="minorEastAsia"/>
        </w:rPr>
        <w:t>е</w:t>
      </w:r>
      <w:r>
        <w:t xml:space="preserve">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014BA" w:rsidRDefault="009014BA" w:rsidP="009014BA">
      <w:pPr>
        <w:framePr w:w="9648" w:h="13972" w:hRule="exact" w:wrap="none" w:vAnchor="page" w:hAnchor="page" w:x="1823" w:y="1641"/>
        <w:widowControl w:val="0"/>
        <w:numPr>
          <w:ilvl w:val="0"/>
          <w:numId w:val="11"/>
        </w:numPr>
        <w:tabs>
          <w:tab w:val="left" w:pos="1388"/>
        </w:tabs>
        <w:spacing w:after="0" w:line="306" w:lineRule="exact"/>
        <w:ind w:left="20" w:right="20" w:firstLine="680"/>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014BA" w:rsidRDefault="009014BA" w:rsidP="009014BA">
      <w:pPr>
        <w:pStyle w:val="2b"/>
        <w:framePr w:w="9648" w:h="13972" w:hRule="exact" w:wrap="none" w:vAnchor="page" w:hAnchor="page" w:x="1823" w:y="1641"/>
        <w:shd w:val="clear" w:color="auto" w:fill="auto"/>
        <w:tabs>
          <w:tab w:val="left" w:pos="994"/>
          <w:tab w:val="left" w:pos="1388"/>
        </w:tabs>
        <w:spacing w:before="0" w:after="240" w:line="306" w:lineRule="exact"/>
        <w:ind w:left="700" w:right="20" w:firstLine="0"/>
      </w:pPr>
      <w:bookmarkStart w:id="0" w:name="bookmark1"/>
      <w:r>
        <w:t xml:space="preserve">11. Стандарт предоставления муниципальной услуги </w:t>
      </w:r>
      <w:bookmarkEnd w:id="0"/>
      <w:r>
        <w:t>«Предоставление права на въезд и передвижение грузового автотранспорта в зонах ограничения его движения по автомобильным дорогам местного значения» администрации Пискловского сельского поселения</w:t>
      </w:r>
    </w:p>
    <w:p w:rsidR="009014BA" w:rsidRDefault="009014BA" w:rsidP="009014BA">
      <w:pPr>
        <w:framePr w:w="9648" w:h="13972" w:hRule="exact" w:wrap="none" w:vAnchor="page" w:hAnchor="page" w:x="1823" w:y="1641"/>
        <w:widowControl w:val="0"/>
        <w:numPr>
          <w:ilvl w:val="0"/>
          <w:numId w:val="13"/>
        </w:numPr>
        <w:tabs>
          <w:tab w:val="left" w:pos="1388"/>
        </w:tabs>
        <w:spacing w:after="0" w:line="306" w:lineRule="exact"/>
        <w:ind w:left="20" w:right="20" w:firstLine="680"/>
        <w:jc w:val="both"/>
      </w:pPr>
      <w:r>
        <w:t>Муниципальная услуга предоставляется Уполномоченным органом.</w:t>
      </w:r>
    </w:p>
    <w:p w:rsidR="009014BA" w:rsidRDefault="009014BA" w:rsidP="009014BA">
      <w:pPr>
        <w:framePr w:w="9648" w:h="13972" w:hRule="exact" w:wrap="none" w:vAnchor="page" w:hAnchor="page" w:x="1823" w:y="1641"/>
        <w:widowControl w:val="0"/>
        <w:numPr>
          <w:ilvl w:val="0"/>
          <w:numId w:val="13"/>
        </w:numPr>
        <w:tabs>
          <w:tab w:val="left" w:pos="1388"/>
        </w:tabs>
        <w:spacing w:after="0" w:line="306" w:lineRule="exact"/>
        <w:ind w:left="20" w:right="20" w:firstLine="680"/>
        <w:jc w:val="both"/>
      </w:pPr>
      <w:r>
        <w:t>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9014BA" w:rsidRDefault="009014BA" w:rsidP="009014BA">
      <w:pPr>
        <w:framePr w:w="9648" w:h="13972" w:hRule="exact" w:wrap="none" w:vAnchor="page" w:hAnchor="page" w:x="1823" w:y="1641"/>
        <w:spacing w:line="306" w:lineRule="exact"/>
        <w:ind w:left="20" w:right="20" w:firstLine="680"/>
      </w:pPr>
      <w:r>
        <w:t xml:space="preserve">При предоставлении муниципальной услуги Уполномоченный орган взаимодействует </w:t>
      </w:r>
      <w:proofErr w:type="gramStart"/>
      <w:r>
        <w:t>с</w:t>
      </w:r>
      <w:proofErr w:type="gramEnd"/>
      <w:r>
        <w:t>:</w:t>
      </w:r>
    </w:p>
    <w:p w:rsidR="009014BA" w:rsidRDefault="009014BA" w:rsidP="009014BA">
      <w:pPr>
        <w:framePr w:w="9648" w:h="13972" w:hRule="exact" w:wrap="none" w:vAnchor="page" w:hAnchor="page" w:x="1823" w:y="1641"/>
        <w:spacing w:line="306" w:lineRule="exact"/>
        <w:ind w:left="20" w:right="20" w:firstLine="680"/>
      </w:pPr>
      <w:r>
        <w:t>Федеральной налоговой службой для подтверждения принадлежности Заявителя к категории юридических лиц или индивидуальных предпринимателей.</w:t>
      </w:r>
    </w:p>
    <w:p w:rsidR="009014BA" w:rsidRDefault="009014BA" w:rsidP="009014BA">
      <w:pPr>
        <w:framePr w:w="9648" w:h="13972" w:hRule="exact" w:wrap="none" w:vAnchor="page" w:hAnchor="page" w:x="1823" w:y="1641"/>
        <w:spacing w:line="306" w:lineRule="exact"/>
        <w:ind w:left="20" w:right="20" w:firstLine="680"/>
      </w:pPr>
      <w:r>
        <w:t xml:space="preserve"> Министерством внутренних дел Российской Федерации для предоставления сведений о собственниках (владельцах) транспортных средств.</w:t>
      </w:r>
    </w:p>
    <w:p w:rsidR="009014BA" w:rsidRDefault="009014BA" w:rsidP="009014BA">
      <w:pPr>
        <w:framePr w:w="9648" w:h="13972" w:hRule="exact" w:wrap="none" w:vAnchor="page" w:hAnchor="page" w:x="1823" w:y="1641"/>
        <w:tabs>
          <w:tab w:val="left" w:pos="1388"/>
        </w:tabs>
        <w:spacing w:after="237" w:line="310" w:lineRule="exact"/>
        <w:ind w:left="20" w:right="20"/>
      </w:pPr>
      <w:r>
        <w:t>При предоставлении муниципальной услуги Уполномоченному органу запрещается требовать от заявителя осуществления</w:t>
      </w:r>
      <w:r w:rsidRPr="00075F24">
        <w:t xml:space="preserve"> </w:t>
      </w:r>
      <w:r>
        <w:t>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014BA" w:rsidRDefault="009014BA" w:rsidP="009014BA">
      <w:pPr>
        <w:framePr w:w="9648" w:h="13972" w:hRule="exact" w:wrap="none" w:vAnchor="page" w:hAnchor="page" w:x="1823" w:y="1641"/>
        <w:tabs>
          <w:tab w:val="left" w:pos="1388"/>
        </w:tabs>
        <w:spacing w:line="306" w:lineRule="exact"/>
        <w:ind w:left="700" w:right="20"/>
      </w:pP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pStyle w:val="52"/>
        <w:framePr w:w="9652" w:h="13057" w:hRule="exact" w:wrap="none" w:vAnchor="page" w:hAnchor="page" w:x="1821" w:y="2094"/>
        <w:shd w:val="clear" w:color="auto" w:fill="auto"/>
        <w:spacing w:after="243" w:line="313" w:lineRule="exact"/>
        <w:ind w:right="680" w:firstLine="0"/>
        <w:jc w:val="center"/>
      </w:pPr>
      <w:r>
        <w:lastRenderedPageBreak/>
        <w:t>Описание результата предоставления муниципальной услуги</w:t>
      </w:r>
    </w:p>
    <w:p w:rsidR="009014BA" w:rsidRDefault="009014BA" w:rsidP="009014BA">
      <w:pPr>
        <w:framePr w:w="9652" w:h="13057" w:hRule="exact" w:wrap="none" w:vAnchor="page" w:hAnchor="page" w:x="1821" w:y="2094"/>
        <w:widowControl w:val="0"/>
        <w:numPr>
          <w:ilvl w:val="0"/>
          <w:numId w:val="13"/>
        </w:numPr>
        <w:tabs>
          <w:tab w:val="left" w:pos="1382"/>
        </w:tabs>
        <w:spacing w:after="0" w:line="310" w:lineRule="exact"/>
        <w:ind w:left="20" w:right="20" w:firstLine="680"/>
        <w:jc w:val="both"/>
      </w:pPr>
      <w:r>
        <w:t>Результатом предоставления муниципальной услуги является:</w:t>
      </w:r>
    </w:p>
    <w:p w:rsidR="009014BA" w:rsidRDefault="009014BA" w:rsidP="009014BA">
      <w:pPr>
        <w:framePr w:w="9652" w:h="13057" w:hRule="exact" w:wrap="none" w:vAnchor="page" w:hAnchor="page" w:x="1821" w:y="2094"/>
        <w:spacing w:line="310" w:lineRule="exact"/>
        <w:ind w:left="20" w:right="20" w:firstLine="680"/>
      </w:pPr>
      <w:r>
        <w:t>оформление пропуска, предоставляющего право на въезд и передвижение грузового автотранспорта в зоне с ограниченным движением (Приложение № 1);</w:t>
      </w:r>
    </w:p>
    <w:p w:rsidR="009014BA" w:rsidRDefault="009014BA" w:rsidP="009014BA">
      <w:pPr>
        <w:framePr w:w="9652" w:h="13057" w:hRule="exact" w:wrap="none" w:vAnchor="page" w:hAnchor="page" w:x="1821" w:y="2094"/>
        <w:spacing w:line="302" w:lineRule="exact"/>
        <w:ind w:left="20" w:right="20" w:firstLine="680"/>
      </w:pPr>
      <w:r>
        <w:t xml:space="preserve">внесение изменений в случае замены транспортного средства, изменения его регистрационных данных или аннулирования действующего пропуска (Приложение </w:t>
      </w:r>
      <w:r>
        <w:rPr>
          <w:rStyle w:val="11pt0pt"/>
          <w:rFonts w:eastAsiaTheme="minorEastAsia"/>
        </w:rPr>
        <w:t xml:space="preserve">№ </w:t>
      </w:r>
      <w:r>
        <w:rPr>
          <w:rStyle w:val="115pt0pt"/>
          <w:rFonts w:eastAsiaTheme="minorEastAsia"/>
        </w:rPr>
        <w:t>2</w:t>
      </w:r>
      <w:r>
        <w:rPr>
          <w:rStyle w:val="11pt0pt"/>
          <w:rFonts w:eastAsiaTheme="minorEastAsia"/>
        </w:rPr>
        <w:t>);</w:t>
      </w:r>
    </w:p>
    <w:p w:rsidR="009014BA" w:rsidRDefault="009014BA" w:rsidP="009014BA">
      <w:pPr>
        <w:framePr w:w="9652" w:h="13057" w:hRule="exact" w:wrap="none" w:vAnchor="page" w:hAnchor="page" w:x="1821" w:y="2094"/>
        <w:spacing w:after="240" w:line="306" w:lineRule="exact"/>
        <w:ind w:left="20" w:right="20" w:firstLine="680"/>
      </w:pPr>
      <w:r>
        <w:t>решение об отказе в предоставлении муниципальной  услуги (Приложение № 3).</w:t>
      </w:r>
    </w:p>
    <w:p w:rsidR="009014BA" w:rsidRDefault="009014BA" w:rsidP="009014BA">
      <w:pPr>
        <w:pStyle w:val="52"/>
        <w:framePr w:w="9652" w:h="13057" w:hRule="exact" w:wrap="none" w:vAnchor="page" w:hAnchor="page" w:x="1821" w:y="2094"/>
        <w:shd w:val="clear" w:color="auto" w:fill="auto"/>
        <w:spacing w:line="306" w:lineRule="exact"/>
        <w:ind w:left="20" w:right="20" w:firstLine="860"/>
        <w:jc w:val="center"/>
      </w:pPr>
      <w:r>
        <w:t xml:space="preserve">Срок предоставления муниципальной услуги, в том числе с учетом необходимости обращения в организации, участвующие в предоставлении </w:t>
      </w:r>
      <w:r w:rsidRPr="00397636">
        <w:rPr>
          <w:rStyle w:val="510pt"/>
          <w:rFonts w:eastAsiaTheme="minorHAnsi"/>
          <w:sz w:val="24"/>
          <w:szCs w:val="24"/>
        </w:rPr>
        <w:t>муниципальной</w:t>
      </w:r>
      <w:r>
        <w:rPr>
          <w:rStyle w:val="510pt"/>
          <w:rFonts w:eastAsiaTheme="minorHAnsi"/>
        </w:rPr>
        <w:t xml:space="preserve"> </w:t>
      </w:r>
      <w:r>
        <w:t>услуги, срок приостановления предоставления муниципальной услуги,</w:t>
      </w:r>
    </w:p>
    <w:p w:rsidR="009014BA" w:rsidRDefault="009014BA" w:rsidP="009014BA">
      <w:pPr>
        <w:pStyle w:val="52"/>
        <w:framePr w:w="9652" w:h="13057" w:hRule="exact" w:wrap="none" w:vAnchor="page" w:hAnchor="page" w:x="1821" w:y="2094"/>
        <w:shd w:val="clear" w:color="auto" w:fill="auto"/>
        <w:spacing w:after="234" w:line="302" w:lineRule="exact"/>
        <w:ind w:firstLine="0"/>
        <w:jc w:val="center"/>
      </w:pPr>
      <w:r>
        <w:t>срок выдачи (направления) документов, являющихся результатом предоставления муниципальной услуги</w:t>
      </w:r>
    </w:p>
    <w:p w:rsidR="009014BA" w:rsidRDefault="009014BA" w:rsidP="009014BA">
      <w:pPr>
        <w:framePr w:w="9652" w:h="13057" w:hRule="exact" w:wrap="none" w:vAnchor="page" w:hAnchor="page" w:x="1821" w:y="2094"/>
        <w:widowControl w:val="0"/>
        <w:numPr>
          <w:ilvl w:val="0"/>
          <w:numId w:val="13"/>
        </w:numPr>
        <w:tabs>
          <w:tab w:val="left" w:pos="1382"/>
        </w:tabs>
        <w:spacing w:after="0" w:line="310" w:lineRule="exact"/>
        <w:ind w:left="20" w:right="20" w:firstLine="680"/>
        <w:jc w:val="both"/>
      </w:pPr>
      <w:r>
        <w:t>Срок предоставления муниципальной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срок составляет 2 (два) календарных дня.</w:t>
      </w:r>
    </w:p>
    <w:p w:rsidR="009014BA" w:rsidRDefault="009014BA" w:rsidP="009014BA">
      <w:pPr>
        <w:framePr w:w="9652" w:h="13057" w:hRule="exact" w:wrap="none" w:vAnchor="page" w:hAnchor="page" w:x="1821" w:y="2094"/>
        <w:widowControl w:val="0"/>
        <w:numPr>
          <w:ilvl w:val="0"/>
          <w:numId w:val="13"/>
        </w:numPr>
        <w:tabs>
          <w:tab w:val="left" w:pos="1382"/>
        </w:tabs>
        <w:spacing w:after="0" w:line="310" w:lineRule="exact"/>
        <w:ind w:left="20" w:right="20" w:firstLine="680"/>
        <w:jc w:val="both"/>
      </w:pPr>
      <w: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многофункциональный центр исчисляется со дня передачи многофункциональным центром таких документов в орган, предоставляющий муниципальной услугу.</w:t>
      </w:r>
    </w:p>
    <w:p w:rsidR="009014BA" w:rsidRDefault="009014BA" w:rsidP="009014BA">
      <w:pPr>
        <w:framePr w:w="9652" w:h="13057" w:hRule="exact" w:wrap="none" w:vAnchor="page" w:hAnchor="page" w:x="1821" w:y="2094"/>
        <w:widowControl w:val="0"/>
        <w:numPr>
          <w:ilvl w:val="0"/>
          <w:numId w:val="13"/>
        </w:numPr>
        <w:tabs>
          <w:tab w:val="left" w:pos="1382"/>
        </w:tabs>
        <w:spacing w:after="0" w:line="310" w:lineRule="exact"/>
        <w:ind w:left="20" w:right="20" w:firstLine="680"/>
        <w:jc w:val="both"/>
      </w:pPr>
      <w:r>
        <w:t>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pStyle w:val="aff2"/>
        <w:framePr w:wrap="none" w:vAnchor="page" w:hAnchor="page" w:x="6560" w:y="1119"/>
        <w:shd w:val="clear" w:color="auto" w:fill="auto"/>
        <w:spacing w:line="210" w:lineRule="exact"/>
        <w:ind w:left="20"/>
      </w:pPr>
      <w:r>
        <w:lastRenderedPageBreak/>
        <w:t>б</w:t>
      </w:r>
    </w:p>
    <w:p w:rsidR="009014BA" w:rsidRDefault="009014BA" w:rsidP="009014BA">
      <w:pPr>
        <w:pStyle w:val="2b"/>
        <w:framePr w:w="9641" w:h="13389" w:hRule="exact" w:wrap="none" w:vAnchor="page" w:hAnchor="page" w:x="1826" w:y="1611"/>
        <w:shd w:val="clear" w:color="auto" w:fill="auto"/>
        <w:tabs>
          <w:tab w:val="left" w:pos="994"/>
          <w:tab w:val="left" w:pos="1388"/>
        </w:tabs>
        <w:spacing w:before="0" w:after="240" w:line="306" w:lineRule="exact"/>
        <w:ind w:left="700" w:right="20" w:firstLine="0"/>
      </w:pPr>
      <w:r>
        <w:t>Нормативные правовые акты, регулирующие предоставление муниципальной услуги</w:t>
      </w:r>
      <w:r w:rsidRPr="00075F24">
        <w:t xml:space="preserve"> </w:t>
      </w:r>
      <w:r>
        <w:t>«Предоставление права на въезд и передвижение грузового автотранспорта в зонах ограничения его движения по автомобильным дорогам местного значения» администрации Пискловского сельского поселения</w:t>
      </w:r>
    </w:p>
    <w:p w:rsidR="009014BA" w:rsidRDefault="009014BA" w:rsidP="009014BA">
      <w:pPr>
        <w:pStyle w:val="52"/>
        <w:framePr w:w="9641" w:h="13389" w:hRule="exact" w:wrap="none" w:vAnchor="page" w:hAnchor="page" w:x="1826" w:y="1611"/>
        <w:shd w:val="clear" w:color="auto" w:fill="auto"/>
        <w:spacing w:after="246" w:line="317" w:lineRule="exact"/>
        <w:ind w:left="2260" w:right="640"/>
      </w:pPr>
    </w:p>
    <w:p w:rsidR="009014BA" w:rsidRDefault="009014BA" w:rsidP="009014BA">
      <w:pPr>
        <w:framePr w:w="9641" w:h="13389" w:hRule="exact" w:wrap="none" w:vAnchor="page" w:hAnchor="page" w:x="1826" w:y="1611"/>
        <w:widowControl w:val="0"/>
        <w:numPr>
          <w:ilvl w:val="0"/>
          <w:numId w:val="13"/>
        </w:numPr>
        <w:tabs>
          <w:tab w:val="left" w:pos="1399"/>
        </w:tabs>
        <w:spacing w:after="0" w:line="310" w:lineRule="exact"/>
        <w:ind w:left="20" w:right="120" w:firstLine="680"/>
        <w:jc w:val="both"/>
      </w:pPr>
      <w:r>
        <w:t>Перечень нормативных правовых актов, регулирующих предоставление муниципальной услуги:</w:t>
      </w:r>
    </w:p>
    <w:p w:rsidR="009014BA" w:rsidRDefault="009014BA" w:rsidP="009014BA">
      <w:pPr>
        <w:framePr w:w="9641" w:h="13389" w:hRule="exact" w:wrap="none" w:vAnchor="page" w:hAnchor="page" w:x="1826" w:y="1611"/>
        <w:tabs>
          <w:tab w:val="right" w:pos="9562"/>
        </w:tabs>
        <w:spacing w:line="310" w:lineRule="exact"/>
        <w:ind w:left="700" w:right="120"/>
      </w:pPr>
      <w:r>
        <w:t xml:space="preserve">-  Конституция Российской Федерации, принятая </w:t>
      </w:r>
      <w:r>
        <w:tab/>
        <w:t>всенародным голосованием 12.12.1993 («Российская газета». № 7, 21.01.2009);</w:t>
      </w:r>
    </w:p>
    <w:p w:rsidR="009014BA" w:rsidRDefault="009014BA" w:rsidP="009014BA">
      <w:pPr>
        <w:framePr w:w="9641" w:h="13389" w:hRule="exact" w:wrap="none" w:vAnchor="page" w:hAnchor="page" w:x="1826" w:y="1611"/>
        <w:widowControl w:val="0"/>
        <w:numPr>
          <w:ilvl w:val="0"/>
          <w:numId w:val="9"/>
        </w:numPr>
        <w:tabs>
          <w:tab w:val="left" w:pos="977"/>
        </w:tabs>
        <w:spacing w:after="0" w:line="310" w:lineRule="exact"/>
        <w:ind w:left="20" w:right="120" w:firstLine="680"/>
        <w:jc w:val="both"/>
      </w:pPr>
      <w:r>
        <w:t>Налоговый кодекс Российской Федерации (Собрание законодательства Российской Федерации, 03.08.1998, № 31 часть 1), ст. 3324);</w:t>
      </w:r>
    </w:p>
    <w:p w:rsidR="009014BA" w:rsidRDefault="009014BA" w:rsidP="009014BA">
      <w:pPr>
        <w:framePr w:w="9641" w:h="13389" w:hRule="exact" w:wrap="none" w:vAnchor="page" w:hAnchor="page" w:x="1826" w:y="1611"/>
        <w:widowControl w:val="0"/>
        <w:numPr>
          <w:ilvl w:val="0"/>
          <w:numId w:val="9"/>
        </w:numPr>
        <w:tabs>
          <w:tab w:val="left" w:pos="977"/>
        </w:tabs>
        <w:spacing w:after="0" w:line="310" w:lineRule="exact"/>
        <w:ind w:left="20" w:firstLine="680"/>
        <w:jc w:val="both"/>
      </w:pPr>
      <w:r>
        <w:t>Кодекс Российской Федерации об административных правонарушениях;</w:t>
      </w:r>
    </w:p>
    <w:p w:rsidR="009014BA" w:rsidRDefault="009014BA" w:rsidP="009014BA">
      <w:pPr>
        <w:framePr w:w="9641" w:h="13389" w:hRule="exact" w:wrap="none" w:vAnchor="page" w:hAnchor="page" w:x="1826" w:y="1611"/>
        <w:widowControl w:val="0"/>
        <w:numPr>
          <w:ilvl w:val="0"/>
          <w:numId w:val="9"/>
        </w:numPr>
        <w:tabs>
          <w:tab w:val="left" w:pos="977"/>
        </w:tabs>
        <w:spacing w:after="0" w:line="310" w:lineRule="exact"/>
        <w:ind w:left="20" w:right="120" w:firstLine="680"/>
        <w:jc w:val="both"/>
      </w:pPr>
      <w:r>
        <w:t xml:space="preserve">Федеральный закон от 06.10.2003 </w:t>
      </w:r>
      <w:r>
        <w:rPr>
          <w:rStyle w:val="Georgia13pt0pt"/>
        </w:rPr>
        <w:t>&gt;2</w:t>
      </w:r>
      <w:r>
        <w:t xml:space="preserve"> 131-Ф3 «Об общих принципах организации местного самоуправления б Российской Федерации» («Российская газета», 302, 08.10.2003):</w:t>
      </w:r>
    </w:p>
    <w:p w:rsidR="009014BA" w:rsidRDefault="009014BA" w:rsidP="009014BA">
      <w:pPr>
        <w:framePr w:w="9641" w:h="13389" w:hRule="exact" w:wrap="none" w:vAnchor="page" w:hAnchor="page" w:x="1826" w:y="1611"/>
        <w:tabs>
          <w:tab w:val="right" w:pos="2724"/>
          <w:tab w:val="right" w:pos="5502"/>
          <w:tab w:val="left" w:pos="5572"/>
          <w:tab w:val="left" w:pos="6219"/>
        </w:tabs>
        <w:spacing w:line="310" w:lineRule="exact"/>
        <w:ind w:left="700"/>
      </w:pPr>
      <w:r>
        <w:t>-Федеральный</w:t>
      </w:r>
      <w:r>
        <w:tab/>
        <w:t xml:space="preserve"> закон от 27.07.2006</w:t>
      </w:r>
      <w:r>
        <w:tab/>
        <w:t>№</w:t>
      </w:r>
      <w:r>
        <w:tab/>
        <w:t>149-ФЗ «Об информации, информационных технологиях я о защите информации» («Российская газета», № 165,29.07.2006);</w:t>
      </w:r>
    </w:p>
    <w:p w:rsidR="009014BA" w:rsidRDefault="009014BA" w:rsidP="009014BA">
      <w:pPr>
        <w:framePr w:w="9641" w:h="13389" w:hRule="exact" w:wrap="none" w:vAnchor="page" w:hAnchor="page" w:x="1826" w:y="1611"/>
        <w:tabs>
          <w:tab w:val="right" w:pos="2724"/>
          <w:tab w:val="right" w:pos="5502"/>
          <w:tab w:val="right" w:pos="9562"/>
        </w:tabs>
        <w:spacing w:line="310" w:lineRule="exact"/>
        <w:ind w:left="700"/>
      </w:pPr>
      <w:r>
        <w:t>-Федеральный</w:t>
      </w:r>
      <w:r>
        <w:tab/>
        <w:t xml:space="preserve"> закон от 27.0720</w:t>
      </w:r>
      <w:r w:rsidRPr="00263189">
        <w:t>1</w:t>
      </w:r>
      <w:r>
        <w:rPr>
          <w:lang w:val="en-US"/>
        </w:rPr>
        <w:t>C</w:t>
      </w:r>
      <w:r w:rsidRPr="00263189">
        <w:tab/>
      </w:r>
      <w:r>
        <w:rPr>
          <w:lang w:val="en-US"/>
        </w:rPr>
        <w:t>Js</w:t>
      </w:r>
      <w:r w:rsidRPr="00263189">
        <w:t xml:space="preserve">£ </w:t>
      </w:r>
      <w:r>
        <w:t>210-ФЗ «Об организации</w:t>
      </w:r>
    </w:p>
    <w:p w:rsidR="009014BA" w:rsidRDefault="009014BA" w:rsidP="009014BA">
      <w:pPr>
        <w:framePr w:w="9641" w:h="13389" w:hRule="exact" w:wrap="none" w:vAnchor="page" w:hAnchor="page" w:x="1826" w:y="1611"/>
        <w:spacing w:line="310" w:lineRule="exact"/>
        <w:ind w:left="20" w:right="120"/>
      </w:pPr>
      <w:r>
        <w:t>предоставления государственных и муниципальных услуг» («Российская газета», № 168,30.07.2010);</w:t>
      </w:r>
    </w:p>
    <w:p w:rsidR="009014BA" w:rsidRDefault="009014BA" w:rsidP="009014BA">
      <w:pPr>
        <w:framePr w:w="9641" w:h="13389" w:hRule="exact" w:wrap="none" w:vAnchor="page" w:hAnchor="page" w:x="1826" w:y="1611"/>
        <w:widowControl w:val="0"/>
        <w:numPr>
          <w:ilvl w:val="0"/>
          <w:numId w:val="9"/>
        </w:numPr>
        <w:tabs>
          <w:tab w:val="left" w:pos="977"/>
        </w:tabs>
        <w:spacing w:after="0" w:line="310" w:lineRule="exact"/>
        <w:ind w:left="20" w:right="120" w:firstLine="680"/>
        <w:jc w:val="both"/>
      </w:pPr>
      <w:r>
        <w:t>Федеральный закон ст. 10.12.1995 № 196-ФЗ «О безопасности дорожного движения» (Собрание законодательства РФ, 11.12 1995, № 50, ст. 4873);</w:t>
      </w:r>
    </w:p>
    <w:p w:rsidR="009014BA" w:rsidRDefault="009014BA" w:rsidP="009014BA">
      <w:pPr>
        <w:framePr w:w="9641" w:h="13389" w:hRule="exact" w:wrap="none" w:vAnchor="page" w:hAnchor="page" w:x="1826" w:y="1611"/>
        <w:widowControl w:val="0"/>
        <w:numPr>
          <w:ilvl w:val="0"/>
          <w:numId w:val="9"/>
        </w:numPr>
        <w:tabs>
          <w:tab w:val="left" w:pos="977"/>
        </w:tabs>
        <w:spacing w:after="0" w:line="310" w:lineRule="exact"/>
        <w:ind w:left="20" w:right="120" w:firstLine="680"/>
        <w:jc w:val="both"/>
      </w:pPr>
      <w:r>
        <w:t>Федеральный закон ст. 08.11.2007</w:t>
      </w:r>
      <w:proofErr w:type="gramStart"/>
      <w:r w:rsidRPr="00397636">
        <w:t xml:space="preserve"> </w:t>
      </w:r>
      <w:r w:rsidRPr="00397636">
        <w:rPr>
          <w:rStyle w:val="0pt"/>
          <w:rFonts w:eastAsiaTheme="minorEastAsia"/>
        </w:rPr>
        <w:t>Ж</w:t>
      </w:r>
      <w:proofErr w:type="gramEnd"/>
      <w:r>
        <w:t xml:space="preserve"> 257-ФЗ «Об автомобильных дорогах и с дорожной деятельности в Российской Федерации и о внесении изменений в отдельные законодательные акты Российской Федерации»;</w:t>
      </w:r>
    </w:p>
    <w:p w:rsidR="009014BA" w:rsidRDefault="009014BA" w:rsidP="009014BA">
      <w:pPr>
        <w:framePr w:w="9641" w:h="13389" w:hRule="exact" w:wrap="none" w:vAnchor="page" w:hAnchor="page" w:x="1826" w:y="1611"/>
        <w:tabs>
          <w:tab w:val="right" w:pos="9562"/>
        </w:tabs>
        <w:spacing w:line="310" w:lineRule="exact"/>
        <w:ind w:left="700" w:right="120"/>
      </w:pPr>
      <w:r>
        <w:t>-Федеральный закон от 04.05.1999</w:t>
      </w:r>
      <w:r>
        <w:tab/>
        <w:t>96-ФЗ «Об охране атмосферного воздуха»,</w:t>
      </w:r>
    </w:p>
    <w:p w:rsidR="009014BA" w:rsidRDefault="009014BA" w:rsidP="009014BA">
      <w:pPr>
        <w:framePr w:w="9641" w:h="13389" w:hRule="exact" w:wrap="none" w:vAnchor="page" w:hAnchor="page" w:x="1826" w:y="1611"/>
        <w:tabs>
          <w:tab w:val="right" w:pos="2724"/>
          <w:tab w:val="right" w:pos="5502"/>
          <w:tab w:val="left" w:pos="5572"/>
        </w:tabs>
        <w:spacing w:line="310" w:lineRule="exact"/>
        <w:ind w:left="700"/>
      </w:pPr>
      <w:r>
        <w:t>-Федеральный</w:t>
      </w:r>
      <w:r>
        <w:tab/>
        <w:t>закон от 01.07.2011 №</w:t>
      </w:r>
      <w:r>
        <w:tab/>
        <w:t>170-ФЗ «О техническом осмотре</w:t>
      </w:r>
    </w:p>
    <w:p w:rsidR="009014BA" w:rsidRDefault="009014BA" w:rsidP="009014BA">
      <w:pPr>
        <w:framePr w:w="9641" w:h="13389" w:hRule="exact" w:wrap="none" w:vAnchor="page" w:hAnchor="page" w:x="1826" w:y="1611"/>
        <w:tabs>
          <w:tab w:val="right" w:pos="5502"/>
          <w:tab w:val="left" w:pos="5572"/>
          <w:tab w:val="right" w:pos="9562"/>
        </w:tabs>
        <w:spacing w:line="310" w:lineRule="exact"/>
        <w:ind w:left="20"/>
      </w:pPr>
      <w:r>
        <w:t>транспортных средств</w:t>
      </w:r>
      <w:r>
        <w:tab/>
        <w:t>и о внесении изменений</w:t>
      </w:r>
      <w:r>
        <w:tab/>
        <w:t>в</w:t>
      </w:r>
      <w:r>
        <w:tab/>
        <w:t>отдельные законодательные акты</w:t>
      </w:r>
    </w:p>
    <w:p w:rsidR="009014BA" w:rsidRDefault="009014BA" w:rsidP="009014BA">
      <w:pPr>
        <w:framePr w:w="9641" w:h="13389" w:hRule="exact" w:wrap="none" w:vAnchor="page" w:hAnchor="page" w:x="1826" w:y="1611"/>
        <w:spacing w:after="240" w:line="310" w:lineRule="exact"/>
        <w:ind w:left="20"/>
      </w:pPr>
      <w:r>
        <w:t>Российской Федерации».</w:t>
      </w:r>
    </w:p>
    <w:p w:rsidR="009014BA" w:rsidRDefault="009014BA" w:rsidP="009014BA">
      <w:pPr>
        <w:pStyle w:val="2b"/>
        <w:framePr w:w="9641" w:h="13389" w:hRule="exact" w:wrap="none" w:vAnchor="page" w:hAnchor="page" w:x="1826" w:y="1611"/>
        <w:shd w:val="clear" w:color="auto" w:fill="auto"/>
        <w:tabs>
          <w:tab w:val="left" w:pos="994"/>
          <w:tab w:val="left" w:pos="1388"/>
        </w:tabs>
        <w:spacing w:before="0" w:line="306" w:lineRule="exact"/>
        <w:ind w:left="700" w:right="20" w:firstLine="0"/>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r w:rsidRPr="00075F24">
        <w:t xml:space="preserve"> </w:t>
      </w:r>
      <w:r>
        <w:t>«Предоставление права на въезд и передвижение грузового автотранспорта в зонах ограничения его движения по автомобильным дорогам местного значения» администрации Пискловского сельского поселения</w:t>
      </w:r>
      <w:proofErr w:type="gramStart"/>
      <w:r>
        <w:t xml:space="preserve"> ,</w:t>
      </w:r>
      <w:proofErr w:type="gramEnd"/>
      <w:r>
        <w:t xml:space="preserve"> подлежащих представлению заявителем, способы их получения заявителем, в том числе в электронной форме, порядок их представления</w:t>
      </w:r>
    </w:p>
    <w:p w:rsidR="009014BA" w:rsidRDefault="009014BA" w:rsidP="009014BA">
      <w:pPr>
        <w:pStyle w:val="2b"/>
        <w:framePr w:w="9641" w:h="13389" w:hRule="exact" w:wrap="none" w:vAnchor="page" w:hAnchor="page" w:x="1826" w:y="1611"/>
        <w:shd w:val="clear" w:color="auto" w:fill="auto"/>
        <w:tabs>
          <w:tab w:val="left" w:pos="994"/>
          <w:tab w:val="left" w:pos="1388"/>
        </w:tabs>
        <w:spacing w:before="0" w:line="306" w:lineRule="exact"/>
        <w:ind w:left="700" w:right="20" w:firstLine="0"/>
      </w:pPr>
      <w:r>
        <w:t>Для получения муниципальной услуги заявитель представляет:</w:t>
      </w:r>
    </w:p>
    <w:p w:rsidR="009014BA" w:rsidRDefault="009014BA" w:rsidP="009014BA">
      <w:pPr>
        <w:framePr w:w="9641" w:h="13389" w:hRule="exact" w:wrap="none" w:vAnchor="page" w:hAnchor="page" w:x="1826" w:y="1611"/>
        <w:widowControl w:val="0"/>
        <w:numPr>
          <w:ilvl w:val="0"/>
          <w:numId w:val="14"/>
        </w:numPr>
        <w:tabs>
          <w:tab w:val="left" w:pos="1399"/>
        </w:tabs>
        <w:spacing w:after="0" w:line="306" w:lineRule="exact"/>
        <w:ind w:left="20" w:right="120" w:firstLine="680"/>
        <w:jc w:val="both"/>
      </w:pPr>
      <w:r>
        <w:t>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framePr w:w="9655" w:h="13975" w:hRule="exact" w:wrap="none" w:vAnchor="page" w:hAnchor="page" w:x="1819" w:y="1632"/>
        <w:spacing w:line="306" w:lineRule="exact"/>
        <w:ind w:left="20" w:right="20" w:firstLine="680"/>
      </w:pPr>
      <w:r>
        <w:lastRenderedPageBreak/>
        <w:t>заявление о предоставлении муниципальной услуги по форме, согласно Приложению № 4 к настоящему Административному регламенту.</w:t>
      </w:r>
    </w:p>
    <w:p w:rsidR="009014BA" w:rsidRDefault="009014BA" w:rsidP="009014BA">
      <w:pPr>
        <w:framePr w:w="9655" w:h="13975" w:hRule="exact" w:wrap="none" w:vAnchor="page" w:hAnchor="page" w:x="1819" w:y="1632"/>
        <w:spacing w:line="306" w:lineRule="exact"/>
        <w:ind w:left="20" w:right="20" w:firstLine="68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Заполнение определенных полей интерактивной формы заявления реализуется автоматической подстановкой данных из личного кабинета Заявителя, авторизованного в федеральной государственной информационной системе «Единая система идентификац</w:t>
      </w:r>
      <w:proofErr w:type="gramStart"/>
      <w:r>
        <w:t>ии и ау</w:t>
      </w:r>
      <w:proofErr w:type="gramEnd"/>
      <w:r>
        <w:t xml:space="preserve">тентификации в инфраструктуре, обеспечивающей информационно-технологическое взаимодействие систем, используемых для предоставления государственных и муниципальных </w:t>
      </w:r>
      <w:r>
        <w:rPr>
          <w:rStyle w:val="0pt"/>
          <w:rFonts w:eastAsiaTheme="minorEastAsia"/>
        </w:rPr>
        <w:t xml:space="preserve">услуг </w:t>
      </w:r>
      <w:r>
        <w:t>в электронной форме» (далее - ЕСИА). Ручное заполнение полей интерактивной формы допускается только в случае невозможности получения сведений из личного кабинета Заявителя, авторизованного в ЕСИА.</w:t>
      </w:r>
    </w:p>
    <w:p w:rsidR="009014BA" w:rsidRDefault="009014BA" w:rsidP="009014BA">
      <w:pPr>
        <w:framePr w:w="9655" w:h="13975" w:hRule="exact" w:wrap="none" w:vAnchor="page" w:hAnchor="page" w:x="1819" w:y="1632"/>
        <w:spacing w:line="306" w:lineRule="exact"/>
        <w:ind w:left="20" w:right="20" w:firstLine="680"/>
      </w:pPr>
      <w:r>
        <w:t>В заявлении также указывается один из следующих способов направления результата предоставления муниципальной услуги:</w:t>
      </w:r>
    </w:p>
    <w:p w:rsidR="009014BA" w:rsidRDefault="009014BA" w:rsidP="009014BA">
      <w:pPr>
        <w:framePr w:w="9655" w:h="13975" w:hRule="exact" w:wrap="none" w:vAnchor="page" w:hAnchor="page" w:x="1819" w:y="1632"/>
        <w:spacing w:line="306" w:lineRule="exact"/>
        <w:ind w:left="20" w:firstLine="680"/>
      </w:pPr>
      <w:r>
        <w:t>в форме электронного документа в личном кабинете на ЕПГУ;</w:t>
      </w:r>
    </w:p>
    <w:p w:rsidR="009014BA" w:rsidRDefault="009014BA" w:rsidP="009014BA">
      <w:pPr>
        <w:framePr w:w="9655" w:h="13975" w:hRule="exact" w:wrap="none" w:vAnchor="page" w:hAnchor="page" w:x="1819" w:y="1632"/>
        <w:spacing w:line="306" w:lineRule="exact"/>
        <w:ind w:left="20" w:right="20" w:firstLine="680"/>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014BA" w:rsidRDefault="009014BA" w:rsidP="009014BA">
      <w:pPr>
        <w:framePr w:w="9655" w:h="13975" w:hRule="exact" w:wrap="none" w:vAnchor="page" w:hAnchor="page" w:x="1819" w:y="1632"/>
        <w:spacing w:line="306" w:lineRule="exact"/>
        <w:ind w:left="20" w:right="20" w:firstLine="680"/>
      </w:pPr>
      <w: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9014BA" w:rsidRDefault="009014BA" w:rsidP="009014BA">
      <w:pPr>
        <w:framePr w:w="9655" w:h="13975" w:hRule="exact" w:wrap="none" w:vAnchor="page" w:hAnchor="page" w:x="1819" w:y="1632"/>
        <w:widowControl w:val="0"/>
        <w:numPr>
          <w:ilvl w:val="0"/>
          <w:numId w:val="15"/>
        </w:numPr>
        <w:tabs>
          <w:tab w:val="left" w:pos="1046"/>
        </w:tabs>
        <w:spacing w:after="0" w:line="306" w:lineRule="exact"/>
        <w:ind w:left="20" w:firstLine="680"/>
        <w:jc w:val="both"/>
      </w:pPr>
      <w:r>
        <w:t>0.2 Документ, удостоверяющий личность заявителя, представителя.</w:t>
      </w:r>
    </w:p>
    <w:p w:rsidR="009014BA" w:rsidRDefault="009014BA" w:rsidP="009014BA">
      <w:pPr>
        <w:framePr w:w="9655" w:h="13975" w:hRule="exact" w:wrap="none" w:vAnchor="page" w:hAnchor="page" w:x="1819" w:y="1632"/>
        <w:spacing w:line="306" w:lineRule="exact"/>
        <w:ind w:left="20" w:right="20" w:firstLine="680"/>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014BA" w:rsidRDefault="009014BA" w:rsidP="009014BA">
      <w:pPr>
        <w:framePr w:w="9655" w:h="13975" w:hRule="exact" w:wrap="none" w:vAnchor="page" w:hAnchor="page" w:x="1819" w:y="1632"/>
        <w:tabs>
          <w:tab w:val="left" w:pos="2227"/>
        </w:tabs>
        <w:spacing w:line="306" w:lineRule="exact"/>
        <w:ind w:left="20" w:firstLine="680"/>
      </w:pPr>
      <w:r>
        <w:t>В случае,</w:t>
      </w:r>
      <w:r>
        <w:tab/>
        <w:t>если заявление подается представителем, дополнительно</w:t>
      </w:r>
    </w:p>
    <w:p w:rsidR="009014BA" w:rsidRDefault="009014BA" w:rsidP="009014BA">
      <w:pPr>
        <w:framePr w:w="9655" w:h="13975" w:hRule="exact" w:wrap="none" w:vAnchor="page" w:hAnchor="page" w:x="1819" w:y="1632"/>
        <w:tabs>
          <w:tab w:val="left" w:pos="2227"/>
        </w:tabs>
        <w:spacing w:line="306" w:lineRule="exact"/>
        <w:ind w:left="20"/>
      </w:pPr>
      <w:proofErr w:type="gramStart"/>
      <w:r>
        <w:t>предоставляется</w:t>
      </w:r>
      <w:r>
        <w:tab/>
        <w:t>документ</w:t>
      </w:r>
      <w:proofErr w:type="gramEnd"/>
      <w:r>
        <w:t>, подтверждающий полномочия представителя</w:t>
      </w:r>
    </w:p>
    <w:p w:rsidR="009014BA" w:rsidRDefault="009014BA" w:rsidP="009014BA">
      <w:pPr>
        <w:framePr w:w="9655" w:h="13975" w:hRule="exact" w:wrap="none" w:vAnchor="page" w:hAnchor="page" w:x="1819" w:y="1632"/>
        <w:spacing w:line="306" w:lineRule="exact"/>
        <w:ind w:left="20"/>
      </w:pPr>
      <w:r>
        <w:t>действовать от имени заявителя.</w:t>
      </w:r>
    </w:p>
    <w:p w:rsidR="009014BA" w:rsidRDefault="009014BA" w:rsidP="009014BA">
      <w:pPr>
        <w:framePr w:w="9655" w:h="13975" w:hRule="exact" w:wrap="none" w:vAnchor="page" w:hAnchor="page" w:x="1819" w:y="1632"/>
        <w:spacing w:line="306" w:lineRule="exact"/>
        <w:ind w:left="20" w:right="20" w:firstLine="680"/>
      </w:pPr>
      <w: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липа, выдавшего документ.</w:t>
      </w:r>
    </w:p>
    <w:p w:rsidR="009014BA" w:rsidRDefault="009014BA" w:rsidP="009014BA">
      <w:pPr>
        <w:framePr w:w="9655" w:h="13975" w:hRule="exact" w:wrap="none" w:vAnchor="page" w:hAnchor="page" w:x="1819" w:y="1632"/>
        <w:tabs>
          <w:tab w:val="left" w:pos="2227"/>
        </w:tabs>
        <w:spacing w:line="306" w:lineRule="exact"/>
        <w:ind w:left="20" w:right="20" w:firstLine="680"/>
      </w:pPr>
      <w:proofErr w:type="gramStart"/>
      <w:r>
        <w:t>В случае если документ, подтверждающий полномочия заявителя выдан индивидуальным</w:t>
      </w:r>
      <w:r>
        <w:tab/>
        <w:t>предпринимателем - должен быть подписан усиленной</w:t>
      </w:r>
      <w:proofErr w:type="gramEnd"/>
    </w:p>
    <w:p w:rsidR="009014BA" w:rsidRDefault="009014BA" w:rsidP="009014BA">
      <w:pPr>
        <w:framePr w:w="9655" w:h="13975" w:hRule="exact" w:wrap="none" w:vAnchor="page" w:hAnchor="page" w:x="1819" w:y="1632"/>
        <w:spacing w:line="306" w:lineRule="exact"/>
        <w:ind w:left="20"/>
      </w:pPr>
      <w:r>
        <w:t>квалификационной электронной подписью индивидуального предпринимателя.</w:t>
      </w:r>
    </w:p>
    <w:p w:rsidR="009014BA" w:rsidRDefault="009014BA" w:rsidP="009014BA">
      <w:pPr>
        <w:framePr w:w="9655" w:h="13975" w:hRule="exact" w:wrap="none" w:vAnchor="page" w:hAnchor="page" w:x="1819" w:y="1632"/>
        <w:spacing w:line="306" w:lineRule="exact"/>
        <w:ind w:left="20" w:right="20" w:firstLine="680"/>
      </w:pPr>
      <w: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014BA" w:rsidRDefault="009014BA" w:rsidP="009014BA">
      <w:pPr>
        <w:framePr w:w="9655" w:h="13975" w:hRule="exact" w:wrap="none" w:vAnchor="page" w:hAnchor="page" w:x="1819" w:y="1632"/>
        <w:widowControl w:val="0"/>
        <w:numPr>
          <w:ilvl w:val="0"/>
          <w:numId w:val="16"/>
        </w:numPr>
        <w:tabs>
          <w:tab w:val="left" w:pos="1447"/>
        </w:tabs>
        <w:spacing w:after="0" w:line="306" w:lineRule="exact"/>
        <w:ind w:left="20" w:right="20" w:firstLine="680"/>
        <w:jc w:val="both"/>
      </w:pPr>
      <w:r>
        <w:t>Копию паспорта транспортного средства (электронного паспорта транспортного средства);</w:t>
      </w:r>
    </w:p>
    <w:p w:rsidR="009014BA" w:rsidRDefault="009014BA" w:rsidP="009014BA">
      <w:pPr>
        <w:framePr w:w="9655" w:h="13975" w:hRule="exact" w:wrap="none" w:vAnchor="page" w:hAnchor="page" w:x="1819" w:y="1632"/>
        <w:widowControl w:val="0"/>
        <w:numPr>
          <w:ilvl w:val="0"/>
          <w:numId w:val="16"/>
        </w:numPr>
        <w:tabs>
          <w:tab w:val="left" w:pos="1447"/>
        </w:tabs>
        <w:spacing w:after="0" w:line="306" w:lineRule="exact"/>
        <w:ind w:left="20" w:firstLine="680"/>
        <w:jc w:val="both"/>
      </w:pPr>
      <w:proofErr w:type="gramStart"/>
      <w:r>
        <w:t>Копию свидетельства о регистрация транспортного средства;</w:t>
      </w:r>
      <w:proofErr w:type="gramEnd"/>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pStyle w:val="aff2"/>
        <w:framePr w:wrap="none" w:vAnchor="page" w:hAnchor="page" w:x="6584" w:y="1119"/>
        <w:shd w:val="clear" w:color="auto" w:fill="auto"/>
        <w:spacing w:line="210" w:lineRule="exact"/>
        <w:ind w:left="20"/>
      </w:pPr>
      <w:r>
        <w:lastRenderedPageBreak/>
        <w:t>3</w:t>
      </w:r>
    </w:p>
    <w:p w:rsidR="009014BA" w:rsidRDefault="009014BA" w:rsidP="009014BA">
      <w:pPr>
        <w:framePr w:w="9644" w:h="13972" w:hRule="exact" w:wrap="none" w:vAnchor="page" w:hAnchor="page" w:x="1825" w:y="1637"/>
        <w:widowControl w:val="0"/>
        <w:numPr>
          <w:ilvl w:val="0"/>
          <w:numId w:val="16"/>
        </w:numPr>
        <w:tabs>
          <w:tab w:val="left" w:pos="1419"/>
        </w:tabs>
        <w:spacing w:after="0" w:line="306" w:lineRule="exact"/>
        <w:ind w:left="20" w:right="20" w:firstLine="680"/>
        <w:jc w:val="both"/>
      </w:pPr>
      <w:r>
        <w:t>Копию документов, подтверждающих необходимость осуществления грузовой перевозки (для юридических лиц и индивидуальных предпринимателей):</w:t>
      </w:r>
    </w:p>
    <w:p w:rsidR="009014BA" w:rsidRDefault="009014BA" w:rsidP="009014BA">
      <w:pPr>
        <w:framePr w:w="9644" w:h="13972" w:hRule="exact" w:wrap="none" w:vAnchor="page" w:hAnchor="page" w:x="1825" w:y="1637"/>
        <w:spacing w:line="306" w:lineRule="exact"/>
        <w:ind w:left="20" w:right="20" w:firstLine="680"/>
      </w:pPr>
      <w: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9014BA" w:rsidRDefault="009014BA" w:rsidP="009014BA">
      <w:pPr>
        <w:framePr w:w="9644" w:h="13972" w:hRule="exact" w:wrap="none" w:vAnchor="page" w:hAnchor="page" w:x="1825" w:y="1637"/>
        <w:spacing w:line="306" w:lineRule="exact"/>
        <w:ind w:left="20" w:right="20" w:firstLine="680"/>
      </w:pPr>
      <w:r>
        <w:t>документ, подтверждающий оплату (при осуществлении доставки крупногабаритных покупок);</w:t>
      </w:r>
    </w:p>
    <w:p w:rsidR="009014BA" w:rsidRDefault="009014BA" w:rsidP="009014BA">
      <w:pPr>
        <w:framePr w:w="9644" w:h="13972" w:hRule="exact" w:wrap="none" w:vAnchor="page" w:hAnchor="page" w:x="1825" w:y="1637"/>
        <w:widowControl w:val="0"/>
        <w:numPr>
          <w:ilvl w:val="0"/>
          <w:numId w:val="16"/>
        </w:numPr>
        <w:tabs>
          <w:tab w:val="left" w:pos="1419"/>
        </w:tabs>
        <w:spacing w:after="0" w:line="306" w:lineRule="exact"/>
        <w:ind w:left="20" w:right="20" w:firstLine="680"/>
        <w:jc w:val="both"/>
      </w:pPr>
      <w:r>
        <w:t>Для проезда к месту жительства (для физических лиц) дополнительно прилагаются следующие документы:</w:t>
      </w:r>
    </w:p>
    <w:p w:rsidR="009014BA" w:rsidRDefault="009014BA" w:rsidP="009014BA">
      <w:pPr>
        <w:framePr w:w="9644" w:h="13972" w:hRule="exact" w:wrap="none" w:vAnchor="page" w:hAnchor="page" w:x="1825" w:y="1637"/>
        <w:spacing w:line="306" w:lineRule="exact"/>
        <w:ind w:left="20" w:right="20" w:firstLine="680"/>
      </w:pPr>
      <w:r>
        <w:t>копию документа, подтверждающего</w:t>
      </w:r>
      <w:r w:rsidRPr="00266B13">
        <w:rPr>
          <w:sz w:val="24"/>
          <w:szCs w:val="24"/>
        </w:rPr>
        <w:t xml:space="preserve"> </w:t>
      </w:r>
      <w:r w:rsidRPr="00266B13">
        <w:rPr>
          <w:rStyle w:val="aff0"/>
          <w:rFonts w:eastAsiaTheme="minorEastAsia"/>
          <w:sz w:val="24"/>
          <w:szCs w:val="24"/>
        </w:rPr>
        <w:t>в</w:t>
      </w:r>
      <w:r>
        <w:t xml:space="preserve"> установленном порядке факт регистрации по месту жительства (при предъявлении подлинника);</w:t>
      </w:r>
    </w:p>
    <w:p w:rsidR="009014BA" w:rsidRDefault="009014BA" w:rsidP="009014BA">
      <w:pPr>
        <w:framePr w:w="9644" w:h="13972" w:hRule="exact" w:wrap="none" w:vAnchor="page" w:hAnchor="page" w:x="1825" w:y="1637"/>
        <w:spacing w:line="306" w:lineRule="exact"/>
        <w:ind w:left="20" w:right="20" w:firstLine="680"/>
      </w:pPr>
      <w:r>
        <w:t xml:space="preserve">копию договора и (или) свидетельства о праве собственности (при предъявлении подлинника), подтверждающего наличие мест стоянки (с указанием количества </w:t>
      </w:r>
      <w:proofErr w:type="spellStart"/>
      <w:r>
        <w:t>машиномест</w:t>
      </w:r>
      <w:proofErr w:type="spellEnd"/>
      <w:r>
        <w:t>) для хранения грузового транспортного средства, расположенного в зоне ограничения движения грузового автотранспорта;</w:t>
      </w:r>
    </w:p>
    <w:p w:rsidR="009014BA" w:rsidRPr="00266B13" w:rsidRDefault="009014BA" w:rsidP="009014BA">
      <w:pPr>
        <w:framePr w:w="9644" w:h="13972" w:hRule="exact" w:wrap="none" w:vAnchor="page" w:hAnchor="page" w:x="1825" w:y="1637"/>
        <w:spacing w:line="306" w:lineRule="exact"/>
        <w:ind w:left="20" w:right="20" w:firstLine="680"/>
        <w:rPr>
          <w:sz w:val="24"/>
          <w:szCs w:val="24"/>
        </w:rPr>
      </w:pPr>
      <w:r>
        <w:t xml:space="preserve">копию </w:t>
      </w:r>
      <w:r w:rsidRPr="00266B13">
        <w:rPr>
          <w:sz w:val="24"/>
          <w:szCs w:val="24"/>
        </w:rPr>
        <w:t xml:space="preserve">разрешения на </w:t>
      </w:r>
      <w:r w:rsidRPr="00266B13">
        <w:rPr>
          <w:rStyle w:val="115pt"/>
          <w:rFonts w:eastAsiaTheme="minorEastAsia"/>
          <w:sz w:val="24"/>
          <w:szCs w:val="24"/>
        </w:rPr>
        <w:t xml:space="preserve">перевозку </w:t>
      </w:r>
      <w:r w:rsidRPr="00266B13">
        <w:rPr>
          <w:sz w:val="24"/>
          <w:szCs w:val="24"/>
        </w:rPr>
        <w:t>опасных грузов (при предъявлении подлинника) при осуществлении деятельности по перевозке опасных</w:t>
      </w:r>
      <w:r>
        <w:t xml:space="preserve"> </w:t>
      </w:r>
      <w:r w:rsidRPr="00266B13">
        <w:rPr>
          <w:sz w:val="24"/>
          <w:szCs w:val="24"/>
        </w:rPr>
        <w:t>грузов (для юридических лиц и индивидуальных предпринимателей);</w:t>
      </w:r>
    </w:p>
    <w:p w:rsidR="009014BA" w:rsidRDefault="009014BA" w:rsidP="009014BA">
      <w:pPr>
        <w:framePr w:w="9644" w:h="13972" w:hRule="exact" w:wrap="none" w:vAnchor="page" w:hAnchor="page" w:x="1825" w:y="1637"/>
        <w:spacing w:line="306" w:lineRule="exact"/>
        <w:ind w:left="20" w:right="20" w:firstLine="680"/>
      </w:pPr>
      <w:r>
        <w:t>копию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9014BA" w:rsidRDefault="009014BA" w:rsidP="009014BA">
      <w:pPr>
        <w:framePr w:w="9644" w:h="13972" w:hRule="exact" w:wrap="none" w:vAnchor="page" w:hAnchor="page" w:x="1825" w:y="1637"/>
        <w:widowControl w:val="0"/>
        <w:numPr>
          <w:ilvl w:val="2"/>
          <w:numId w:val="31"/>
        </w:numPr>
        <w:tabs>
          <w:tab w:val="left" w:pos="3105"/>
        </w:tabs>
        <w:spacing w:after="0" w:line="306" w:lineRule="exact"/>
        <w:ind w:left="142" w:right="20" w:firstLine="992"/>
        <w:jc w:val="both"/>
      </w:pPr>
      <w:r>
        <w:t>Перечень</w:t>
      </w:r>
      <w:r>
        <w:tab/>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9014BA" w:rsidRDefault="009014BA" w:rsidP="009014BA">
      <w:pPr>
        <w:framePr w:w="9644" w:h="13972" w:hRule="exact" w:wrap="none" w:vAnchor="page" w:hAnchor="page" w:x="1825" w:y="1637"/>
        <w:spacing w:after="237" w:line="306" w:lineRule="exact"/>
        <w:ind w:left="20" w:right="20" w:firstLine="680"/>
      </w:pPr>
      <w:r>
        <w:t>выписка из Единого государственного реестра юридических лиц или Единого государственного реестра индивидуальных предпринимателей; сведения о собственниках (владельцах) транспортных средств.</w:t>
      </w:r>
    </w:p>
    <w:p w:rsidR="009014BA" w:rsidRDefault="009014BA" w:rsidP="009014BA">
      <w:pPr>
        <w:pStyle w:val="2b"/>
        <w:framePr w:w="9644" w:h="13972" w:hRule="exact" w:wrap="none" w:vAnchor="page" w:hAnchor="page" w:x="1825" w:y="1637"/>
        <w:shd w:val="clear" w:color="auto" w:fill="auto"/>
        <w:tabs>
          <w:tab w:val="left" w:pos="994"/>
          <w:tab w:val="left" w:pos="1388"/>
        </w:tabs>
        <w:spacing w:before="0" w:after="240" w:line="306" w:lineRule="exact"/>
        <w:ind w:left="700" w:right="20" w:firstLine="0"/>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администрации Пискловского сельского поселения и иных органов, участвующих в предоставлении муниципальной услуги</w:t>
      </w:r>
      <w:r w:rsidRPr="001F03A4">
        <w:t xml:space="preserve"> </w:t>
      </w:r>
      <w:r>
        <w:t xml:space="preserve">«Предоставление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9014BA" w:rsidRDefault="009014BA" w:rsidP="009014BA">
      <w:pPr>
        <w:framePr w:w="9644" w:h="13972" w:hRule="exact" w:wrap="none" w:vAnchor="page" w:hAnchor="page" w:x="1825" w:y="1637"/>
        <w:widowControl w:val="0"/>
        <w:numPr>
          <w:ilvl w:val="0"/>
          <w:numId w:val="13"/>
        </w:numPr>
        <w:tabs>
          <w:tab w:val="left" w:pos="1419"/>
          <w:tab w:val="left" w:pos="3811"/>
        </w:tabs>
        <w:spacing w:after="0" w:line="306" w:lineRule="exact"/>
        <w:ind w:left="20" w:right="20" w:firstLine="680"/>
        <w:jc w:val="both"/>
      </w:pPr>
      <w: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администрации Пискловского сельского поселения:</w:t>
      </w:r>
    </w:p>
    <w:p w:rsidR="009014BA" w:rsidRDefault="009014BA" w:rsidP="009014BA">
      <w:pPr>
        <w:framePr w:w="9644" w:h="13972" w:hRule="exact" w:wrap="none" w:vAnchor="page" w:hAnchor="page" w:x="1825" w:y="1637"/>
        <w:spacing w:line="306" w:lineRule="exact"/>
        <w:ind w:left="20" w:right="20" w:firstLine="680"/>
      </w:pPr>
      <w:r>
        <w:t>выписка из Единого государственного реестра юридических лиц или Единого государственного реестра индивидуальных предпринимателей;</w:t>
      </w:r>
    </w:p>
    <w:p w:rsidR="009014BA" w:rsidRDefault="009014BA" w:rsidP="009014BA">
      <w:pPr>
        <w:framePr w:w="9644" w:h="13972" w:hRule="exact" w:wrap="none" w:vAnchor="page" w:hAnchor="page" w:x="1825" w:y="1637"/>
        <w:spacing w:line="306" w:lineRule="exact"/>
        <w:ind w:left="20" w:firstLine="680"/>
      </w:pPr>
      <w:r>
        <w:t>сведения о собственниках (владельцах) транспортных средств.</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pStyle w:val="aff2"/>
        <w:framePr w:wrap="none" w:vAnchor="page" w:hAnchor="page" w:x="6573" w:y="1119"/>
        <w:shd w:val="clear" w:color="auto" w:fill="auto"/>
        <w:spacing w:line="210" w:lineRule="exact"/>
        <w:ind w:left="20"/>
      </w:pPr>
      <w:r>
        <w:lastRenderedPageBreak/>
        <w:t>9</w:t>
      </w:r>
    </w:p>
    <w:p w:rsidR="009014BA" w:rsidRDefault="009014BA" w:rsidP="009014BA">
      <w:pPr>
        <w:framePr w:w="9659" w:h="13952" w:hRule="exact" w:wrap="none" w:vAnchor="page" w:hAnchor="page" w:x="1817" w:y="1660"/>
        <w:widowControl w:val="0"/>
        <w:numPr>
          <w:ilvl w:val="0"/>
          <w:numId w:val="13"/>
        </w:numPr>
        <w:tabs>
          <w:tab w:val="left" w:pos="1377"/>
        </w:tabs>
        <w:spacing w:after="0" w:line="292" w:lineRule="exact"/>
        <w:ind w:left="20" w:right="20" w:firstLine="680"/>
        <w:jc w:val="both"/>
      </w:pPr>
      <w:r>
        <w:t>При предоставлении муниципальной услуги запрещается требовать от заявителя:</w:t>
      </w:r>
    </w:p>
    <w:p w:rsidR="009014BA" w:rsidRDefault="009014BA" w:rsidP="009014BA">
      <w:pPr>
        <w:framePr w:w="9659" w:h="13952" w:hRule="exact" w:wrap="none" w:vAnchor="page" w:hAnchor="page" w:x="1817" w:y="1660"/>
        <w:widowControl w:val="0"/>
        <w:numPr>
          <w:ilvl w:val="0"/>
          <w:numId w:val="18"/>
        </w:numPr>
        <w:tabs>
          <w:tab w:val="left" w:pos="1108"/>
        </w:tabs>
        <w:spacing w:after="0" w:line="306" w:lineRule="exact"/>
        <w:ind w:left="20" w:right="20" w:firstLine="68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14BA" w:rsidRDefault="009014BA" w:rsidP="009014BA">
      <w:pPr>
        <w:framePr w:w="9659" w:h="13952" w:hRule="exact" w:wrap="none" w:vAnchor="page" w:hAnchor="page" w:x="1817" w:y="1660"/>
        <w:widowControl w:val="0"/>
        <w:numPr>
          <w:ilvl w:val="0"/>
          <w:numId w:val="18"/>
        </w:numPr>
        <w:tabs>
          <w:tab w:val="left" w:pos="1108"/>
        </w:tabs>
        <w:spacing w:after="0" w:line="306" w:lineRule="exact"/>
        <w:ind w:left="20" w:firstLine="680"/>
        <w:jc w:val="both"/>
      </w:pPr>
      <w:r>
        <w:t>Представления документов и информации, которые в соответствии</w:t>
      </w:r>
    </w:p>
    <w:p w:rsidR="009014BA" w:rsidRDefault="009014BA" w:rsidP="009014BA">
      <w:pPr>
        <w:framePr w:w="9659" w:h="13952" w:hRule="exact" w:wrap="none" w:vAnchor="page" w:hAnchor="page" w:x="1817" w:y="1660"/>
        <w:tabs>
          <w:tab w:val="left" w:leader="underscore" w:pos="8559"/>
        </w:tabs>
        <w:spacing w:line="306" w:lineRule="exact"/>
        <w:ind w:left="20"/>
      </w:pPr>
      <w:r>
        <w:t xml:space="preserve">с нормативными правовыми актами Российской Федерации и Челябинской области </w:t>
      </w:r>
      <w:r w:rsidRPr="003B7387">
        <w:rPr>
          <w:rStyle w:val="60pt"/>
          <w:rFonts w:eastAsiaTheme="minorEastAsia"/>
        </w:rPr>
        <w:t>муниципальными правовыми</w:t>
      </w:r>
      <w:r>
        <w:rPr>
          <w:rStyle w:val="60pt"/>
          <w:rFonts w:eastAsiaTheme="minorEastAsia"/>
        </w:rPr>
        <w:t xml:space="preserve"> </w:t>
      </w:r>
      <w:r>
        <w:t>актами  Пискловского сельского поселения  находятся в распоряжении администрации Пискловского сельского поселения</w:t>
      </w:r>
    </w:p>
    <w:p w:rsidR="009014BA" w:rsidRDefault="009014BA" w:rsidP="009014BA">
      <w:pPr>
        <w:framePr w:w="9659" w:h="13952" w:hRule="exact" w:wrap="none" w:vAnchor="page" w:hAnchor="page" w:x="1817" w:y="1660"/>
        <w:tabs>
          <w:tab w:val="left" w:pos="3548"/>
        </w:tabs>
        <w:spacing w:line="306" w:lineRule="exact"/>
        <w:ind w:left="20" w:right="20"/>
      </w:pPr>
      <w:r>
        <w:t xml:space="preserve"> за исключением документов, указанных в части 6 статьи 7 Федерального закона от 27 07.2010 № 21С-ФЗ</w:t>
      </w:r>
      <w:proofErr w:type="gramStart"/>
      <w:r>
        <w:t xml:space="preserve"> &lt;&lt;О</w:t>
      </w:r>
      <w:proofErr w:type="gramEnd"/>
      <w:r>
        <w:t>б организации предоставления государственных и муниципальных услуг» (далее - Федеральный закон № 210-ФЗ).</w:t>
      </w:r>
    </w:p>
    <w:p w:rsidR="009014BA" w:rsidRDefault="009014BA" w:rsidP="009014BA">
      <w:pPr>
        <w:framePr w:w="9659" w:h="13952" w:hRule="exact" w:wrap="none" w:vAnchor="page" w:hAnchor="page" w:x="1817" w:y="1660"/>
        <w:widowControl w:val="0"/>
        <w:numPr>
          <w:ilvl w:val="0"/>
          <w:numId w:val="18"/>
        </w:numPr>
        <w:tabs>
          <w:tab w:val="left" w:pos="1108"/>
        </w:tabs>
        <w:spacing w:after="0" w:line="306" w:lineRule="exact"/>
        <w:ind w:left="20" w:right="20" w:firstLine="680"/>
        <w:jc w:val="both"/>
      </w:pPr>
      <w:r>
        <w:t>Представление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014BA" w:rsidRDefault="009014BA" w:rsidP="009014BA">
      <w:pPr>
        <w:framePr w:w="9659" w:h="13952" w:hRule="exact" w:wrap="none" w:vAnchor="page" w:hAnchor="page" w:x="1817" w:y="1660"/>
        <w:spacing w:line="306" w:lineRule="exact"/>
        <w:ind w:left="20" w:right="20" w:firstLine="680"/>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014BA" w:rsidRDefault="009014BA" w:rsidP="009014BA">
      <w:pPr>
        <w:framePr w:w="9659" w:h="13952" w:hRule="exact" w:wrap="none" w:vAnchor="page" w:hAnchor="page" w:x="1817" w:y="1660"/>
        <w:tabs>
          <w:tab w:val="left" w:pos="3548"/>
        </w:tabs>
        <w:spacing w:line="306" w:lineRule="exact"/>
        <w:ind w:left="20" w:firstLine="680"/>
      </w:pPr>
      <w:r>
        <w:t>наличие ошибок в</w:t>
      </w:r>
      <w:r>
        <w:tab/>
        <w:t xml:space="preserve">заявлении </w:t>
      </w:r>
      <w:proofErr w:type="gramStart"/>
      <w:r>
        <w:t>с</w:t>
      </w:r>
      <w:proofErr w:type="gramEnd"/>
      <w:r>
        <w:t xml:space="preserve"> </w:t>
      </w:r>
      <w:proofErr w:type="gramStart"/>
      <w:r>
        <w:t>предоставлении</w:t>
      </w:r>
      <w:proofErr w:type="gramEnd"/>
      <w:r>
        <w:t xml:space="preserve">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014BA" w:rsidRDefault="009014BA" w:rsidP="009014BA">
      <w:pPr>
        <w:framePr w:w="9659" w:h="13952" w:hRule="exact" w:wrap="none" w:vAnchor="page" w:hAnchor="page" w:x="1817" w:y="1660"/>
        <w:spacing w:line="306" w:lineRule="exact"/>
        <w:ind w:left="20" w:right="20" w:firstLine="680"/>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014BA" w:rsidRDefault="009014BA" w:rsidP="009014BA">
      <w:pPr>
        <w:framePr w:w="9659" w:h="13952" w:hRule="exact" w:wrap="none" w:vAnchor="page" w:hAnchor="page" w:x="1817" w:y="1660"/>
        <w:spacing w:after="240" w:line="310" w:lineRule="exact"/>
        <w:ind w:left="20" w:right="20"/>
      </w:pPr>
      <w:proofErr w:type="gramStart"/>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t xml:space="preserve"> в приеме документов, необходимых для предоставления муниципальной услуги, либо руководителя</w:t>
      </w:r>
      <w:r w:rsidRPr="00631B32">
        <w:t xml:space="preserve"> </w:t>
      </w:r>
      <w:r>
        <w:t xml:space="preserve">организации, предусмотренной частью </w:t>
      </w:r>
      <w:r>
        <w:rPr>
          <w:rStyle w:val="0pt0"/>
          <w:rFonts w:eastAsiaTheme="minorEastAsia"/>
        </w:rPr>
        <w:t xml:space="preserve">1.1 </w:t>
      </w:r>
      <w:r>
        <w:t xml:space="preserve">статьи </w:t>
      </w:r>
      <w:r>
        <w:rPr>
          <w:rStyle w:val="0pt0"/>
          <w:rFonts w:eastAsiaTheme="minorEastAsia"/>
        </w:rPr>
        <w:t xml:space="preserve">16 Федерального закона </w:t>
      </w:r>
      <w:proofErr w:type="gramStart"/>
      <w:r>
        <w:rPr>
          <w:rStyle w:val="Calibri13pt0pt"/>
        </w:rPr>
        <w:t>Ш</w:t>
      </w:r>
      <w:proofErr w:type="gramEnd"/>
      <w:r>
        <w:rPr>
          <w:rStyle w:val="0pt0"/>
          <w:rFonts w:eastAsiaTheme="minorEastAsia"/>
        </w:rPr>
        <w:t xml:space="preserve"> 210-ФЗ, </w:t>
      </w:r>
      <w:r>
        <w:t>уведомляется заявитель, а также приносятся извинения за доставленные неудобства.</w:t>
      </w:r>
    </w:p>
    <w:p w:rsidR="009014BA" w:rsidRDefault="009014BA" w:rsidP="009014BA">
      <w:pPr>
        <w:framePr w:w="9659" w:h="13952" w:hRule="exact" w:wrap="none" w:vAnchor="page" w:hAnchor="page" w:x="1817" w:y="1660"/>
        <w:spacing w:line="306" w:lineRule="exact"/>
        <w:ind w:left="20" w:right="20" w:firstLine="680"/>
      </w:pP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pStyle w:val="aff2"/>
        <w:framePr w:wrap="none" w:vAnchor="page" w:hAnchor="page" w:x="6528" w:y="1119"/>
        <w:shd w:val="clear" w:color="auto" w:fill="auto"/>
        <w:spacing w:line="210" w:lineRule="exact"/>
        <w:ind w:left="20"/>
      </w:pPr>
      <w:r>
        <w:lastRenderedPageBreak/>
        <w:t>10</w:t>
      </w:r>
    </w:p>
    <w:p w:rsidR="009014BA" w:rsidRDefault="009014BA" w:rsidP="009014BA">
      <w:pPr>
        <w:pStyle w:val="2b"/>
        <w:framePr w:w="9648" w:h="13679" w:hRule="exact" w:wrap="none" w:vAnchor="page" w:hAnchor="page" w:x="1823" w:y="1627"/>
        <w:shd w:val="clear" w:color="auto" w:fill="auto"/>
        <w:tabs>
          <w:tab w:val="left" w:pos="994"/>
          <w:tab w:val="left" w:pos="1388"/>
        </w:tabs>
        <w:spacing w:before="0" w:after="240" w:line="306" w:lineRule="exact"/>
        <w:ind w:left="700" w:right="20" w:firstLine="0"/>
      </w:pPr>
      <w:bookmarkStart w:id="1" w:name="bookmark4"/>
      <w:r>
        <w:t>Исчерпывающий перечень оснований для отказа в приеме документов, необходимых для предоставления муниципальной услуги</w:t>
      </w:r>
      <w:bookmarkEnd w:id="1"/>
      <w:proofErr w:type="gramStart"/>
      <w:r>
        <w:t>«П</w:t>
      </w:r>
      <w:proofErr w:type="gramEnd"/>
      <w:r>
        <w:t xml:space="preserve">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9014BA" w:rsidRDefault="009014BA" w:rsidP="009014BA">
      <w:pPr>
        <w:framePr w:w="9648" w:h="13679" w:hRule="exact" w:wrap="none" w:vAnchor="page" w:hAnchor="page" w:x="1823" w:y="1627"/>
        <w:widowControl w:val="0"/>
        <w:numPr>
          <w:ilvl w:val="0"/>
          <w:numId w:val="13"/>
        </w:numPr>
        <w:tabs>
          <w:tab w:val="left" w:pos="1382"/>
        </w:tabs>
        <w:spacing w:after="0" w:line="310" w:lineRule="exact"/>
        <w:ind w:left="20" w:right="20" w:firstLine="660"/>
        <w:jc w:val="both"/>
      </w:pPr>
      <w:r>
        <w:t>Основаниями для отказа в приеме к рассмотрению документов, необходимых для предоставления муниципальной услуги, являются:</w:t>
      </w:r>
    </w:p>
    <w:p w:rsidR="009014BA" w:rsidRDefault="009014BA" w:rsidP="009014BA">
      <w:pPr>
        <w:framePr w:w="9648" w:h="13679" w:hRule="exact" w:wrap="none" w:vAnchor="page" w:hAnchor="page" w:x="1823" w:y="1627"/>
        <w:spacing w:line="310" w:lineRule="exact"/>
        <w:ind w:left="20" w:right="20" w:firstLine="660"/>
      </w:pPr>
      <w:r>
        <w:t>заявитель не относится к кругу лиц, имеющих право на предоставление муниципальной услуги;</w:t>
      </w:r>
    </w:p>
    <w:p w:rsidR="009014BA" w:rsidRDefault="009014BA" w:rsidP="009014BA">
      <w:pPr>
        <w:framePr w:w="9648" w:h="13679" w:hRule="exact" w:wrap="none" w:vAnchor="page" w:hAnchor="page" w:x="1823" w:y="1627"/>
        <w:spacing w:line="310" w:lineRule="exact"/>
        <w:ind w:left="20" w:right="20" w:firstLine="660"/>
      </w:pPr>
      <w:r>
        <w:t>представление неполного комплекта документов, необходимых для предоставления муниципальной услуги;</w:t>
      </w:r>
    </w:p>
    <w:p w:rsidR="009014BA" w:rsidRDefault="009014BA" w:rsidP="009014BA">
      <w:pPr>
        <w:framePr w:w="9648" w:h="13679" w:hRule="exact" w:wrap="none" w:vAnchor="page" w:hAnchor="page" w:x="1823" w:y="1627"/>
        <w:spacing w:line="306" w:lineRule="exact"/>
        <w:ind w:left="20" w:right="20" w:firstLine="660"/>
      </w:pPr>
      <w:r>
        <w:t>представленные заявителем документы утратили силу на момент обращения за услугой;</w:t>
      </w:r>
    </w:p>
    <w:p w:rsidR="009014BA" w:rsidRDefault="009014BA" w:rsidP="009014BA">
      <w:pPr>
        <w:framePr w:w="9648" w:h="13679" w:hRule="exact" w:wrap="none" w:vAnchor="page" w:hAnchor="page" w:x="1823" w:y="1627"/>
        <w:spacing w:line="306" w:lineRule="exact"/>
        <w:ind w:left="20" w:right="20" w:firstLine="660"/>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014BA" w:rsidRDefault="009014BA" w:rsidP="009014BA">
      <w:pPr>
        <w:framePr w:w="9648" w:h="13679" w:hRule="exact" w:wrap="none" w:vAnchor="page" w:hAnchor="page" w:x="1823" w:y="1627"/>
        <w:spacing w:line="306" w:lineRule="exact"/>
        <w:ind w:left="20" w:right="20" w:firstLine="660"/>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014BA" w:rsidRDefault="009014BA" w:rsidP="009014BA">
      <w:pPr>
        <w:framePr w:w="9648" w:h="13679" w:hRule="exact" w:wrap="none" w:vAnchor="page" w:hAnchor="page" w:x="1823" w:y="1627"/>
        <w:spacing w:line="306" w:lineRule="exact"/>
        <w:ind w:left="20" w:right="20" w:firstLine="660"/>
      </w:pPr>
      <w:r>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9014BA" w:rsidRDefault="009014BA" w:rsidP="009014BA">
      <w:pPr>
        <w:framePr w:w="9648" w:h="13679" w:hRule="exact" w:wrap="none" w:vAnchor="page" w:hAnchor="page" w:x="1823" w:y="1627"/>
        <w:spacing w:line="310" w:lineRule="exact"/>
        <w:ind w:left="20" w:right="20" w:firstLine="660"/>
      </w:pPr>
      <w:r>
        <w:t>неполное или не корректное заполнение полей в форме заявления, в том числе в интерактивной форме заявления на ЕПГУ;</w:t>
      </w:r>
    </w:p>
    <w:p w:rsidR="009014BA" w:rsidRDefault="009014BA" w:rsidP="009014BA">
      <w:pPr>
        <w:framePr w:w="9648" w:h="13679" w:hRule="exact" w:wrap="none" w:vAnchor="page" w:hAnchor="page" w:x="1823" w:y="1627"/>
        <w:spacing w:line="310" w:lineRule="exact"/>
        <w:ind w:left="20" w:right="20" w:firstLine="660"/>
      </w:pPr>
      <w:r>
        <w:t xml:space="preserve">несоблюдение установленных статьей </w:t>
      </w:r>
      <w:r>
        <w:rPr>
          <w:rStyle w:val="0pt0"/>
          <w:rFonts w:eastAsiaTheme="minorEastAsia"/>
        </w:rPr>
        <w:t xml:space="preserve">11 </w:t>
      </w:r>
      <w:r>
        <w:t xml:space="preserve">Федерального закона от </w:t>
      </w:r>
      <w:r>
        <w:rPr>
          <w:rStyle w:val="0pt0"/>
          <w:rFonts w:eastAsiaTheme="minorEastAsia"/>
        </w:rPr>
        <w:t>06.04.2011 № 63</w:t>
      </w:r>
      <w:r>
        <w:t>-ФЗ «Об электронной подписи» условий признания действительности, усиленней квалифицированной электронной подписи;</w:t>
      </w:r>
    </w:p>
    <w:p w:rsidR="009014BA" w:rsidRDefault="009014BA" w:rsidP="009014BA">
      <w:pPr>
        <w:framePr w:w="9648" w:h="13679" w:hRule="exact" w:wrap="none" w:vAnchor="page" w:hAnchor="page" w:x="1823" w:y="1627"/>
        <w:spacing w:after="237" w:line="306" w:lineRule="exact"/>
        <w:ind w:left="20" w:right="20" w:firstLine="66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014BA" w:rsidRDefault="009014BA" w:rsidP="009014BA">
      <w:pPr>
        <w:pStyle w:val="2b"/>
        <w:framePr w:w="9648" w:h="13679" w:hRule="exact" w:wrap="none" w:vAnchor="page" w:hAnchor="page" w:x="1823" w:y="1627"/>
        <w:shd w:val="clear" w:color="auto" w:fill="auto"/>
        <w:tabs>
          <w:tab w:val="left" w:pos="994"/>
          <w:tab w:val="left" w:pos="1388"/>
        </w:tabs>
        <w:spacing w:before="0" w:after="240" w:line="306" w:lineRule="exact"/>
        <w:ind w:left="700" w:right="20" w:firstLine="0"/>
      </w:pPr>
      <w:bookmarkStart w:id="2" w:name="bookmark5"/>
      <w:r>
        <w:t>Исчерпывающий перечень оснований для приостановления или отказа в предоставлении муниципальной услуги</w:t>
      </w:r>
      <w:bookmarkEnd w:id="2"/>
      <w:proofErr w:type="gramStart"/>
      <w:r>
        <w:t>«П</w:t>
      </w:r>
      <w:proofErr w:type="gramEnd"/>
      <w:r>
        <w:t xml:space="preserve">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9014BA" w:rsidRDefault="009014BA" w:rsidP="009014BA">
      <w:pPr>
        <w:framePr w:w="9648" w:h="13679" w:hRule="exact" w:wrap="none" w:vAnchor="page" w:hAnchor="page" w:x="1823" w:y="1627"/>
        <w:widowControl w:val="0"/>
        <w:numPr>
          <w:ilvl w:val="0"/>
          <w:numId w:val="13"/>
        </w:numPr>
        <w:tabs>
          <w:tab w:val="left" w:pos="1382"/>
        </w:tabs>
        <w:spacing w:after="0" w:line="310" w:lineRule="exact"/>
        <w:ind w:left="20" w:right="20" w:firstLine="660"/>
        <w:jc w:val="both"/>
      </w:pPr>
      <w:r>
        <w:t>Оснований для приостановления предоставления государственной услуги законодательством Российской Федерации не предусмотрено.</w:t>
      </w:r>
    </w:p>
    <w:p w:rsidR="009014BA" w:rsidRDefault="009014BA" w:rsidP="009014BA">
      <w:pPr>
        <w:framePr w:w="9648" w:h="13679" w:hRule="exact" w:wrap="none" w:vAnchor="page" w:hAnchor="page" w:x="1823" w:y="1627"/>
        <w:widowControl w:val="0"/>
        <w:numPr>
          <w:ilvl w:val="0"/>
          <w:numId w:val="13"/>
        </w:numPr>
        <w:tabs>
          <w:tab w:val="left" w:pos="1382"/>
        </w:tabs>
        <w:spacing w:after="0" w:line="306" w:lineRule="exact"/>
        <w:ind w:left="20" w:right="20" w:firstLine="660"/>
        <w:jc w:val="both"/>
      </w:pPr>
      <w:r>
        <w:t>Основания для отказа в предоставлении муниципальной услуги:</w:t>
      </w:r>
    </w:p>
    <w:p w:rsidR="009014BA" w:rsidRDefault="009014BA" w:rsidP="009014BA">
      <w:pPr>
        <w:framePr w:w="9648" w:h="13679" w:hRule="exact" w:wrap="none" w:vAnchor="page" w:hAnchor="page" w:x="1823" w:y="1627"/>
        <w:spacing w:line="306" w:lineRule="exact"/>
        <w:ind w:left="20" w:right="20" w:firstLine="660"/>
      </w:pPr>
      <w:r>
        <w:t>в представленных Заявителем документах содержатся недостоверные сведения:</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pStyle w:val="aff2"/>
        <w:framePr w:wrap="none" w:vAnchor="page" w:hAnchor="page" w:x="6542" w:y="1119"/>
        <w:shd w:val="clear" w:color="auto" w:fill="auto"/>
        <w:spacing w:line="210" w:lineRule="exact"/>
        <w:ind w:left="20"/>
      </w:pPr>
      <w:r>
        <w:lastRenderedPageBreak/>
        <w:t>11</w:t>
      </w:r>
    </w:p>
    <w:p w:rsidR="009014BA" w:rsidRDefault="009014BA" w:rsidP="009014BA">
      <w:pPr>
        <w:framePr w:w="9648" w:h="12038" w:hRule="exact" w:wrap="none" w:vAnchor="page" w:hAnchor="page" w:x="1823" w:y="1616"/>
        <w:spacing w:line="310" w:lineRule="exact"/>
        <w:ind w:left="20" w:right="20" w:firstLine="680"/>
      </w:pPr>
      <w:r>
        <w:t>несоответствие документов, по форме или содержанию требованиям законодательства Российской Федерации;</w:t>
      </w:r>
    </w:p>
    <w:p w:rsidR="009014BA" w:rsidRDefault="009014BA" w:rsidP="009014BA">
      <w:pPr>
        <w:framePr w:w="9648" w:h="12038" w:hRule="exact" w:wrap="none" w:vAnchor="page" w:hAnchor="page" w:x="1823" w:y="1616"/>
        <w:spacing w:line="310" w:lineRule="exact"/>
        <w:ind w:left="20" w:right="20" w:firstLine="680"/>
      </w:pPr>
      <w:r>
        <w:t>наличие возможности организации маршрутов проезда без заезда в зону ограничения к месту погрузки или разгрузки;</w:t>
      </w:r>
    </w:p>
    <w:p w:rsidR="009014BA" w:rsidRDefault="009014BA" w:rsidP="009014BA">
      <w:pPr>
        <w:framePr w:w="9648" w:h="12038" w:hRule="exact" w:wrap="none" w:vAnchor="page" w:hAnchor="page" w:x="1823" w:y="1616"/>
        <w:spacing w:line="310" w:lineRule="exact"/>
        <w:ind w:left="20" w:right="20" w:firstLine="680"/>
      </w:pPr>
      <w:r>
        <w:t>в представленных Заявителем документах содержатся недостоверные сведения;</w:t>
      </w:r>
    </w:p>
    <w:p w:rsidR="009014BA" w:rsidRDefault="009014BA" w:rsidP="009014BA">
      <w:pPr>
        <w:framePr w:w="9648" w:h="12038" w:hRule="exact" w:wrap="none" w:vAnchor="page" w:hAnchor="page" w:x="1823" w:y="1616"/>
        <w:spacing w:line="310" w:lineRule="exact"/>
        <w:ind w:left="20" w:right="20" w:firstLine="680"/>
      </w:pPr>
      <w:r>
        <w:t xml:space="preserve">количество запрашиваемых пропусков для проезда к месту стоянки превышает количество </w:t>
      </w:r>
      <w:proofErr w:type="spellStart"/>
      <w:r>
        <w:t>машиномест</w:t>
      </w:r>
      <w:proofErr w:type="spellEnd"/>
      <w:r>
        <w:t>, подтвержденных документальным обоснованием о наличии мест стоянки для хранения грузового автотранспорта;</w:t>
      </w:r>
    </w:p>
    <w:p w:rsidR="009014BA" w:rsidRDefault="009014BA" w:rsidP="009014BA">
      <w:pPr>
        <w:framePr w:w="9648" w:h="12038" w:hRule="exact" w:wrap="none" w:vAnchor="page" w:hAnchor="page" w:x="1823" w:y="1616"/>
        <w:spacing w:line="310" w:lineRule="exact"/>
        <w:ind w:left="20" w:right="20" w:firstLine="680"/>
      </w:pPr>
      <w:r>
        <w:t>заявленный грузовой автотранспорт по экологическим характеристикам ниже класса 2;</w:t>
      </w:r>
    </w:p>
    <w:p w:rsidR="009014BA" w:rsidRDefault="009014BA" w:rsidP="009014BA">
      <w:pPr>
        <w:framePr w:w="9648" w:h="12038" w:hRule="exact" w:wrap="none" w:vAnchor="page" w:hAnchor="page" w:x="1823" w:y="1616"/>
        <w:spacing w:line="310" w:lineRule="exact"/>
        <w:ind w:left="20" w:right="20" w:firstLine="680"/>
      </w:pPr>
      <w:proofErr w:type="gramStart"/>
      <w: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roofErr w:type="gramEnd"/>
    </w:p>
    <w:p w:rsidR="009014BA" w:rsidRDefault="009014BA" w:rsidP="009014BA">
      <w:pPr>
        <w:framePr w:w="9648" w:h="12038" w:hRule="exact" w:wrap="none" w:vAnchor="page" w:hAnchor="page" w:x="1823" w:y="1616"/>
        <w:spacing w:line="310" w:lineRule="exact"/>
        <w:ind w:left="20" w:right="20" w:firstLine="680"/>
      </w:pPr>
      <w:r>
        <w:t>по представленному документальному обоснованию услуга ранее предоставлялась;</w:t>
      </w:r>
    </w:p>
    <w:p w:rsidR="009014BA" w:rsidRDefault="009014BA" w:rsidP="009014BA">
      <w:pPr>
        <w:framePr w:w="9648" w:h="12038" w:hRule="exact" w:wrap="none" w:vAnchor="page" w:hAnchor="page" w:x="1823" w:y="1616"/>
        <w:spacing w:after="243" w:line="310" w:lineRule="exact"/>
        <w:ind w:left="20" w:right="20" w:firstLine="680"/>
      </w:pPr>
      <w:r>
        <w:t xml:space="preserve">несоответствие информации, которая содержится в документах, представленных Заявителем, </w:t>
      </w:r>
      <w:proofErr w:type="gramStart"/>
      <w:r>
        <w:t>сведениям</w:t>
      </w:r>
      <w:proofErr w:type="gramEnd"/>
      <w:r>
        <w:t>* полученным в результате межведомственного информационного взаимодействия.</w:t>
      </w:r>
    </w:p>
    <w:p w:rsidR="009014BA" w:rsidRDefault="009014BA" w:rsidP="009014BA">
      <w:pPr>
        <w:pStyle w:val="52"/>
        <w:framePr w:w="9648" w:h="12038" w:hRule="exact" w:wrap="none" w:vAnchor="page" w:hAnchor="page" w:x="1823" w:y="1616"/>
        <w:shd w:val="clear" w:color="auto" w:fill="auto"/>
        <w:spacing w:line="306" w:lineRule="exact"/>
        <w:ind w:left="700" w:right="20" w:firstLine="0"/>
        <w:jc w:val="center"/>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proofErr w:type="gramStart"/>
      <w:r>
        <w:t>)о</w:t>
      </w:r>
      <w:proofErr w:type="gramEnd"/>
      <w:r>
        <w:t xml:space="preserve">рганизациями, участвующими в предоставлении </w:t>
      </w:r>
    </w:p>
    <w:p w:rsidR="009014BA" w:rsidRDefault="009014BA" w:rsidP="009014BA">
      <w:pPr>
        <w:pStyle w:val="2b"/>
        <w:framePr w:w="9648" w:h="12038" w:hRule="exact" w:wrap="none" w:vAnchor="page" w:hAnchor="page" w:x="1823" w:y="1616"/>
        <w:shd w:val="clear" w:color="auto" w:fill="auto"/>
        <w:tabs>
          <w:tab w:val="left" w:pos="994"/>
          <w:tab w:val="left" w:pos="1388"/>
        </w:tabs>
        <w:spacing w:before="0" w:after="240" w:line="306" w:lineRule="exact"/>
        <w:ind w:left="700" w:right="20" w:firstLine="0"/>
      </w:pPr>
      <w:r>
        <w:t xml:space="preserve">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9014BA" w:rsidRDefault="009014BA" w:rsidP="009014BA">
      <w:pPr>
        <w:framePr w:w="9648" w:h="12038" w:hRule="exact" w:wrap="none" w:vAnchor="page" w:hAnchor="page" w:x="1823" w:y="1616"/>
        <w:widowControl w:val="0"/>
        <w:numPr>
          <w:ilvl w:val="0"/>
          <w:numId w:val="13"/>
        </w:numPr>
        <w:tabs>
          <w:tab w:val="left" w:pos="1408"/>
        </w:tabs>
        <w:spacing w:after="240" w:line="310" w:lineRule="exact"/>
        <w:ind w:left="20" w:right="20" w:firstLine="680"/>
        <w:jc w:val="both"/>
      </w:pPr>
      <w:r>
        <w:t>Услуги, необходимые и обязательные для предоставления муниципальной услуги, отсутствуют.</w:t>
      </w:r>
    </w:p>
    <w:p w:rsidR="009014BA" w:rsidRDefault="009014BA" w:rsidP="009014BA">
      <w:pPr>
        <w:pStyle w:val="2b"/>
        <w:framePr w:w="9648" w:h="12038" w:hRule="exact" w:wrap="none" w:vAnchor="page" w:hAnchor="page" w:x="1823" w:y="1616"/>
        <w:shd w:val="clear" w:color="auto" w:fill="auto"/>
        <w:tabs>
          <w:tab w:val="left" w:pos="994"/>
          <w:tab w:val="left" w:pos="1388"/>
        </w:tabs>
        <w:spacing w:before="0" w:after="240" w:line="306" w:lineRule="exact"/>
        <w:ind w:left="700" w:right="20" w:firstLine="0"/>
      </w:pPr>
      <w:r>
        <w:t xml:space="preserve">Порядок, размер и основания взимания государственной пошлины или иной оплаты, взимаемой за предоставление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9014BA" w:rsidRDefault="009014BA" w:rsidP="009014BA">
      <w:pPr>
        <w:framePr w:w="9648" w:h="12038" w:hRule="exact" w:wrap="none" w:vAnchor="page" w:hAnchor="page" w:x="1823" w:y="1616"/>
        <w:widowControl w:val="0"/>
        <w:numPr>
          <w:ilvl w:val="0"/>
          <w:numId w:val="13"/>
        </w:numPr>
        <w:tabs>
          <w:tab w:val="left" w:pos="1408"/>
        </w:tabs>
        <w:spacing w:after="0" w:line="306" w:lineRule="exact"/>
        <w:ind w:left="20" w:right="20" w:firstLine="680"/>
        <w:jc w:val="both"/>
      </w:pPr>
      <w:r>
        <w:t>Предоставление муниципальной  услуги осуществляется бесплатно.</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pStyle w:val="2b"/>
        <w:framePr w:w="9648" w:h="13930" w:hRule="exact" w:wrap="none" w:vAnchor="page" w:hAnchor="page" w:x="1823" w:y="1659"/>
        <w:shd w:val="clear" w:color="auto" w:fill="auto"/>
        <w:tabs>
          <w:tab w:val="left" w:pos="994"/>
          <w:tab w:val="left" w:pos="1388"/>
        </w:tabs>
        <w:spacing w:before="0" w:after="240" w:line="306" w:lineRule="exact"/>
        <w:ind w:left="700" w:right="20" w:firstLine="0"/>
      </w:pPr>
      <w: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roofErr w:type="gramStart"/>
      <w:r>
        <w:t>«П</w:t>
      </w:r>
      <w:proofErr w:type="gramEnd"/>
      <w:r>
        <w:t>редоставление права на въезд и передвижение грузового автотранспорта в зонах ограничения его движения по автомобильным дорогам местного значения» , включая информацию о методике расчета размера такой платы</w:t>
      </w:r>
    </w:p>
    <w:p w:rsidR="009014BA" w:rsidRDefault="009014BA" w:rsidP="009014BA">
      <w:pPr>
        <w:framePr w:w="9648" w:h="13930" w:hRule="exact" w:wrap="none" w:vAnchor="page" w:hAnchor="page" w:x="1823" w:y="1659"/>
        <w:widowControl w:val="0"/>
        <w:numPr>
          <w:ilvl w:val="0"/>
          <w:numId w:val="13"/>
        </w:numPr>
        <w:tabs>
          <w:tab w:val="left" w:pos="1395"/>
        </w:tabs>
        <w:spacing w:after="0" w:line="302" w:lineRule="exact"/>
        <w:ind w:left="40" w:right="40" w:firstLine="680"/>
        <w:jc w:val="both"/>
      </w:pPr>
      <w:r>
        <w:t>Услуги, необходимые и обязательные для предоставления муниципальной услуги, отсутствуют.</w:t>
      </w:r>
    </w:p>
    <w:p w:rsidR="009014BA" w:rsidRDefault="009014BA" w:rsidP="009014BA">
      <w:pPr>
        <w:framePr w:w="9648" w:h="13930" w:hRule="exact" w:wrap="none" w:vAnchor="page" w:hAnchor="page" w:x="1823" w:y="1659"/>
        <w:spacing w:after="237" w:line="306" w:lineRule="exact"/>
        <w:ind w:left="40" w:right="40" w:firstLine="680"/>
      </w:pPr>
      <w:r>
        <w:t>За предоставление услуг, необходимых и обязательных для предоставления муниципальной услуги не предусмотрена плата.</w:t>
      </w:r>
    </w:p>
    <w:p w:rsidR="009014BA" w:rsidRDefault="009014BA" w:rsidP="009014BA">
      <w:pPr>
        <w:pStyle w:val="52"/>
        <w:framePr w:w="9648" w:h="13930" w:hRule="exact" w:wrap="none" w:vAnchor="page" w:hAnchor="page" w:x="1823" w:y="1659"/>
        <w:shd w:val="clear" w:color="auto" w:fill="auto"/>
        <w:spacing w:after="288"/>
        <w:ind w:left="40" w:right="40" w:firstLine="1200"/>
        <w:jc w:val="center"/>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014BA" w:rsidRDefault="009014BA" w:rsidP="009014BA">
      <w:pPr>
        <w:framePr w:w="9648" w:h="13930" w:hRule="exact" w:wrap="none" w:vAnchor="page" w:hAnchor="page" w:x="1823" w:y="1659"/>
        <w:widowControl w:val="0"/>
        <w:numPr>
          <w:ilvl w:val="0"/>
          <w:numId w:val="13"/>
        </w:numPr>
        <w:tabs>
          <w:tab w:val="left" w:pos="1395"/>
        </w:tabs>
        <w:spacing w:after="0" w:line="250" w:lineRule="exact"/>
        <w:ind w:left="40" w:firstLine="680"/>
        <w:jc w:val="both"/>
      </w:pPr>
      <w:r>
        <w:t>Максимальный срок ожидания в очереди при подаче запроса</w:t>
      </w:r>
    </w:p>
    <w:p w:rsidR="009014BA" w:rsidRDefault="009014BA" w:rsidP="009014BA">
      <w:pPr>
        <w:framePr w:w="9648" w:h="13930" w:hRule="exact" w:wrap="none" w:vAnchor="page" w:hAnchor="page" w:x="1823" w:y="1659"/>
        <w:tabs>
          <w:tab w:val="left" w:pos="283"/>
        </w:tabs>
        <w:spacing w:after="237" w:line="306" w:lineRule="exact"/>
        <w:ind w:right="40"/>
      </w:pPr>
      <w:r>
        <w:t xml:space="preserve"> </w:t>
      </w:r>
      <w:proofErr w:type="gramStart"/>
      <w:r>
        <w:t>предоставлении</w:t>
      </w:r>
      <w:proofErr w:type="gramEnd"/>
      <w:r>
        <w:t xml:space="preserve">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014BA" w:rsidRDefault="009014BA" w:rsidP="009014BA">
      <w:pPr>
        <w:pStyle w:val="52"/>
        <w:framePr w:w="9648" w:h="13930" w:hRule="exact" w:wrap="none" w:vAnchor="page" w:hAnchor="page" w:x="1823" w:y="1659"/>
        <w:shd w:val="clear" w:color="auto" w:fill="auto"/>
        <w:spacing w:after="243"/>
        <w:ind w:left="40" w:right="40" w:firstLine="1200"/>
        <w:jc w:val="center"/>
      </w:pPr>
      <w:r>
        <w:t>Срок и порядок регистрации запроса заявителя о предоставлении муниципальной услуги, в том числе в электронной форме</w:t>
      </w:r>
    </w:p>
    <w:p w:rsidR="009014BA" w:rsidRDefault="009014BA" w:rsidP="009014BA">
      <w:pPr>
        <w:framePr w:w="9648" w:h="13930" w:hRule="exact" w:wrap="none" w:vAnchor="page" w:hAnchor="page" w:x="1823" w:y="1659"/>
        <w:tabs>
          <w:tab w:val="left" w:pos="1395"/>
        </w:tabs>
        <w:spacing w:line="306" w:lineRule="exact"/>
        <w:ind w:left="40" w:right="40"/>
      </w:pPr>
      <w:r>
        <w:t>Срок регистрации заявления о предоставлении муниципальной услуги подлежат регистрации в Уполномоченном органе в течение рабочего дня со дня получения заявления и документов, необходимых для предоставления муниципальной услуги.</w:t>
      </w:r>
    </w:p>
    <w:p w:rsidR="009014BA" w:rsidRDefault="009014BA" w:rsidP="009014BA">
      <w:pPr>
        <w:framePr w:w="9648" w:h="13930" w:hRule="exact" w:wrap="none" w:vAnchor="page" w:hAnchor="page" w:x="1823" w:y="1659"/>
        <w:spacing w:after="293" w:line="306" w:lineRule="exact"/>
        <w:ind w:left="40" w:right="40" w:firstLine="680"/>
      </w:pPr>
      <w:proofErr w:type="gramStart"/>
      <w:r>
        <w:t>В случае наличия оснований для отказа в приеме документов необходимых для предоставления муниципальной услуги, указанных в пункте 2.15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t xml:space="preserve"> № 4 к настоящему Административному регламенту.</w:t>
      </w:r>
    </w:p>
    <w:p w:rsidR="009014BA" w:rsidRDefault="009014BA" w:rsidP="009014BA">
      <w:pPr>
        <w:pStyle w:val="52"/>
        <w:framePr w:w="9648" w:h="13930" w:hRule="exact" w:wrap="none" w:vAnchor="page" w:hAnchor="page" w:x="1823" w:y="1659"/>
        <w:shd w:val="clear" w:color="auto" w:fill="auto"/>
        <w:spacing w:after="7" w:line="240" w:lineRule="exact"/>
        <w:ind w:firstLine="0"/>
        <w:jc w:val="center"/>
      </w:pPr>
      <w:r>
        <w:t xml:space="preserve">Требования к помещениям, в которых предоставляется </w:t>
      </w:r>
    </w:p>
    <w:p w:rsidR="009014BA" w:rsidRDefault="009014BA" w:rsidP="009014BA">
      <w:pPr>
        <w:pStyle w:val="52"/>
        <w:framePr w:w="9648" w:h="13930" w:hRule="exact" w:wrap="none" w:vAnchor="page" w:hAnchor="page" w:x="1823" w:y="1659"/>
        <w:shd w:val="clear" w:color="auto" w:fill="auto"/>
        <w:spacing w:after="258" w:line="240" w:lineRule="exact"/>
        <w:ind w:firstLine="0"/>
        <w:jc w:val="center"/>
      </w:pPr>
      <w:r>
        <w:t>муниципальная услуга</w:t>
      </w:r>
    </w:p>
    <w:p w:rsidR="009014BA" w:rsidRDefault="009014BA" w:rsidP="009014BA">
      <w:pPr>
        <w:framePr w:w="9648" w:h="13930" w:hRule="exact" w:wrap="none" w:vAnchor="page" w:hAnchor="page" w:x="1823" w:y="1659"/>
        <w:widowControl w:val="0"/>
        <w:numPr>
          <w:ilvl w:val="0"/>
          <w:numId w:val="13"/>
        </w:numPr>
        <w:tabs>
          <w:tab w:val="left" w:pos="1395"/>
        </w:tabs>
        <w:spacing w:after="0" w:line="306" w:lineRule="exact"/>
        <w:ind w:left="40" w:right="40" w:firstLine="68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framePr w:w="9648" w:h="13975" w:hRule="exact" w:wrap="none" w:vAnchor="page" w:hAnchor="page" w:x="1823" w:y="1636"/>
        <w:spacing w:line="306" w:lineRule="exact"/>
        <w:ind w:left="20" w:right="20" w:firstLine="680"/>
      </w:pPr>
      <w:r>
        <w:lastRenderedPageBreak/>
        <w:t>В случае</w:t>
      </w:r>
      <w:proofErr w:type="gramStart"/>
      <w:r>
        <w:t>,</w:t>
      </w:r>
      <w:proofErr w:type="gramEnd"/>
      <w:r>
        <w:t xml:space="preserve"> если имеется возможность организации стоянки (парковки) возле здания (строения), в котором размешено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014BA" w:rsidRDefault="009014BA" w:rsidP="009014BA">
      <w:pPr>
        <w:framePr w:w="9648" w:h="13975" w:hRule="exact" w:wrap="none" w:vAnchor="page" w:hAnchor="page" w:x="1823" w:y="1636"/>
        <w:spacing w:line="306" w:lineRule="exact"/>
        <w:ind w:left="20" w:right="20" w:firstLine="68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rPr>
        <w:t>I</w:t>
      </w:r>
      <w:r w:rsidRPr="007A7D55">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t>й-</w:t>
      </w:r>
      <w:proofErr w:type="gramEnd"/>
      <w:r>
        <w:t xml:space="preserve"> инвалидов.</w:t>
      </w:r>
    </w:p>
    <w:p w:rsidR="009014BA" w:rsidRDefault="009014BA" w:rsidP="009014BA">
      <w:pPr>
        <w:framePr w:w="9648" w:h="13975" w:hRule="exact" w:wrap="none" w:vAnchor="page" w:hAnchor="page" w:x="1823" w:y="1636"/>
        <w:spacing w:line="306" w:lineRule="exact"/>
        <w:ind w:left="20" w:right="20" w:firstLine="68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014BA" w:rsidRDefault="009014BA" w:rsidP="009014BA">
      <w:pPr>
        <w:framePr w:w="9648" w:h="13975" w:hRule="exact" w:wrap="none" w:vAnchor="page" w:hAnchor="page" w:x="1823" w:y="1636"/>
        <w:spacing w:line="306" w:lineRule="exact"/>
        <w:ind w:left="20" w:right="20" w:firstLine="680"/>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9014BA" w:rsidRDefault="009014BA" w:rsidP="009014BA">
      <w:pPr>
        <w:framePr w:w="9648" w:h="13975" w:hRule="exact" w:wrap="none" w:vAnchor="page" w:hAnchor="page" w:x="1823" w:y="1636"/>
        <w:spacing w:line="306" w:lineRule="exact"/>
        <w:ind w:left="700" w:right="4300"/>
      </w:pPr>
      <w:r>
        <w:t>местонахождение и юридический адрес; режим работы; график приема;</w:t>
      </w:r>
    </w:p>
    <w:p w:rsidR="009014BA" w:rsidRDefault="009014BA" w:rsidP="009014BA">
      <w:pPr>
        <w:framePr w:w="9648" w:h="13975" w:hRule="exact" w:wrap="none" w:vAnchor="page" w:hAnchor="page" w:x="1823" w:y="1636"/>
        <w:spacing w:line="306" w:lineRule="exact"/>
        <w:ind w:left="20" w:firstLine="680"/>
      </w:pPr>
      <w:r>
        <w:t>номера телефонов для справок.</w:t>
      </w:r>
    </w:p>
    <w:p w:rsidR="009014BA" w:rsidRDefault="009014BA" w:rsidP="009014BA">
      <w:pPr>
        <w:framePr w:w="9648" w:h="13975" w:hRule="exact" w:wrap="none" w:vAnchor="page" w:hAnchor="page" w:x="1823" w:y="1636"/>
        <w:spacing w:line="306" w:lineRule="exact"/>
        <w:ind w:left="20" w:right="20" w:firstLine="680"/>
      </w:pPr>
      <w:r>
        <w:t>Помещения, в которых предоставляется муниципальная услуга, должны соответствовать санитарно-эпидемиологическим правилам и нормативам.</w:t>
      </w:r>
    </w:p>
    <w:p w:rsidR="009014BA" w:rsidRDefault="009014BA" w:rsidP="009014BA">
      <w:pPr>
        <w:framePr w:w="9648" w:h="13975" w:hRule="exact" w:wrap="none" w:vAnchor="page" w:hAnchor="page" w:x="1823" w:y="1636"/>
        <w:spacing w:line="306" w:lineRule="exact"/>
        <w:ind w:left="20" w:right="20" w:firstLine="680"/>
      </w:pPr>
      <w:r>
        <w:t>Помещения, в которых предоставляется муниципальная услуга, оснащаются:</w:t>
      </w:r>
    </w:p>
    <w:p w:rsidR="009014BA" w:rsidRDefault="009014BA" w:rsidP="009014BA">
      <w:pPr>
        <w:framePr w:w="9648" w:h="13975" w:hRule="exact" w:wrap="none" w:vAnchor="page" w:hAnchor="page" w:x="1823" w:y="1636"/>
        <w:spacing w:line="306" w:lineRule="exact"/>
        <w:ind w:left="700" w:right="1580"/>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014BA" w:rsidRDefault="009014BA" w:rsidP="009014BA">
      <w:pPr>
        <w:framePr w:w="9648" w:h="13975" w:hRule="exact" w:wrap="none" w:vAnchor="page" w:hAnchor="page" w:x="1823" w:y="1636"/>
        <w:spacing w:line="306" w:lineRule="exact"/>
        <w:ind w:left="20" w:right="20" w:firstLine="68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014BA" w:rsidRDefault="009014BA" w:rsidP="009014BA">
      <w:pPr>
        <w:framePr w:w="9648" w:h="13975" w:hRule="exact" w:wrap="none" w:vAnchor="page" w:hAnchor="page" w:x="1823" w:y="1636"/>
        <w:spacing w:line="306" w:lineRule="exact"/>
        <w:ind w:left="20" w:right="20" w:firstLine="68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014BA" w:rsidRDefault="009014BA" w:rsidP="009014BA">
      <w:pPr>
        <w:framePr w:w="9648" w:h="13975" w:hRule="exact" w:wrap="none" w:vAnchor="page" w:hAnchor="page" w:x="1823" w:y="1636"/>
        <w:spacing w:line="306" w:lineRule="exact"/>
        <w:ind w:left="20" w:right="20" w:firstLine="680"/>
      </w:pPr>
      <w:r>
        <w:t>Места для заполнения заявлений оборудуются стульями, столами (стойками), бланками заявлений, письменными принадлежностями.</w:t>
      </w:r>
    </w:p>
    <w:p w:rsidR="009014BA" w:rsidRDefault="009014BA" w:rsidP="009014BA">
      <w:pPr>
        <w:framePr w:w="9648" w:h="13975" w:hRule="exact" w:wrap="none" w:vAnchor="page" w:hAnchor="page" w:x="1823" w:y="1636"/>
        <w:spacing w:line="306" w:lineRule="exact"/>
        <w:ind w:left="20" w:right="20" w:firstLine="680"/>
      </w:pPr>
      <w:r>
        <w:t>Места приема Заявителей оборудуются информационными табличками (вывесками) с указанием:</w:t>
      </w:r>
    </w:p>
    <w:p w:rsidR="009014BA" w:rsidRDefault="009014BA" w:rsidP="009014BA">
      <w:pPr>
        <w:framePr w:w="9648" w:h="13975" w:hRule="exact" w:wrap="none" w:vAnchor="page" w:hAnchor="page" w:x="1823" w:y="1636"/>
        <w:spacing w:line="306" w:lineRule="exact"/>
        <w:ind w:left="20" w:firstLine="680"/>
      </w:pPr>
      <w:r>
        <w:t>номера кабинета и наименования отдела;</w:t>
      </w:r>
    </w:p>
    <w:p w:rsidR="009014BA" w:rsidRDefault="009014BA" w:rsidP="009014BA">
      <w:pPr>
        <w:framePr w:w="9648" w:h="13975" w:hRule="exact" w:wrap="none" w:vAnchor="page" w:hAnchor="page" w:x="1823" w:y="1636"/>
        <w:spacing w:line="306" w:lineRule="exact"/>
        <w:ind w:left="20" w:firstLine="680"/>
      </w:pPr>
      <w:r>
        <w:t>фамилии, имени и отчества (последнее — при наличии), должности</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framePr w:w="9644" w:h="13979" w:hRule="exact" w:wrap="none" w:vAnchor="page" w:hAnchor="page" w:x="1825" w:y="1605"/>
        <w:spacing w:line="306" w:lineRule="exact"/>
        <w:ind w:left="20"/>
        <w:jc w:val="center"/>
      </w:pPr>
      <w:r>
        <w:lastRenderedPageBreak/>
        <w:t>ответственного лица за прием документов; графика приема Заявителей.</w:t>
      </w:r>
    </w:p>
    <w:p w:rsidR="009014BA" w:rsidRDefault="009014BA" w:rsidP="009014BA">
      <w:pPr>
        <w:framePr w:w="9644" w:h="13979" w:hRule="exact" w:wrap="none" w:vAnchor="page" w:hAnchor="page" w:x="1825" w:y="1605"/>
        <w:spacing w:line="306" w:lineRule="exact"/>
        <w:ind w:left="20" w:right="20" w:firstLine="68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014BA" w:rsidRDefault="009014BA" w:rsidP="009014BA">
      <w:pPr>
        <w:framePr w:w="9644" w:h="13979" w:hRule="exact" w:wrap="none" w:vAnchor="page" w:hAnchor="page" w:x="1825" w:y="1605"/>
        <w:spacing w:line="306" w:lineRule="exact"/>
        <w:ind w:left="20" w:right="20" w:firstLine="680"/>
      </w:pPr>
      <w:r>
        <w:t xml:space="preserve">Лицо, ответственное за прием документов, должно иметь настольную </w:t>
      </w:r>
      <w:r>
        <w:rPr>
          <w:rStyle w:val="115pt"/>
          <w:rFonts w:eastAsiaTheme="minorEastAsia"/>
        </w:rPr>
        <w:t xml:space="preserve">табличку </w:t>
      </w:r>
      <w:r>
        <w:t>с указанием фамилии, имени, отчества (последнее - при наличии) и должности.</w:t>
      </w:r>
    </w:p>
    <w:p w:rsidR="009014BA" w:rsidRDefault="009014BA" w:rsidP="009014BA">
      <w:pPr>
        <w:framePr w:w="9644" w:h="13979" w:hRule="exact" w:wrap="none" w:vAnchor="page" w:hAnchor="page" w:x="1825" w:y="1605"/>
        <w:spacing w:line="306" w:lineRule="exact"/>
        <w:ind w:left="20" w:right="20" w:firstLine="680"/>
      </w:pPr>
      <w:r>
        <w:t>При предоставлении муниципальной  услуги инвалидам обеспечиваются:</w:t>
      </w:r>
    </w:p>
    <w:p w:rsidR="009014BA" w:rsidRDefault="009014BA" w:rsidP="009014BA">
      <w:pPr>
        <w:framePr w:w="9644" w:h="13979" w:hRule="exact" w:wrap="none" w:vAnchor="page" w:hAnchor="page" w:x="1825" w:y="1605"/>
        <w:spacing w:line="306" w:lineRule="exact"/>
        <w:ind w:left="20" w:right="20" w:firstLine="680"/>
      </w:pPr>
      <w:r>
        <w:t>возможность беспрепятственного доступа к объекту (зданию, помещению), в котором предоставляется муниципальная услуга;</w:t>
      </w:r>
    </w:p>
    <w:p w:rsidR="009014BA" w:rsidRDefault="009014BA" w:rsidP="009014BA">
      <w:pPr>
        <w:framePr w:w="9644" w:h="13979" w:hRule="exact" w:wrap="none" w:vAnchor="page" w:hAnchor="page" w:x="1825" w:y="1605"/>
        <w:spacing w:line="306" w:lineRule="exact"/>
        <w:ind w:left="20" w:right="20" w:firstLine="680"/>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014BA" w:rsidRDefault="009014BA" w:rsidP="009014BA">
      <w:pPr>
        <w:framePr w:w="9644" w:h="13979" w:hRule="exact" w:wrap="none" w:vAnchor="page" w:hAnchor="page" w:x="1825" w:y="1605"/>
        <w:spacing w:line="306" w:lineRule="exact"/>
        <w:ind w:left="20" w:right="20" w:firstLine="680"/>
      </w:pPr>
      <w:r>
        <w:t>сопровождение инвалидов, имеющих стойкие расстройства функции зрения и самостоятельного передвижения;</w:t>
      </w:r>
    </w:p>
    <w:p w:rsidR="009014BA" w:rsidRDefault="009014BA" w:rsidP="009014BA">
      <w:pPr>
        <w:framePr w:w="9644" w:h="13979" w:hRule="exact" w:wrap="none" w:vAnchor="page" w:hAnchor="page" w:x="1825" w:y="1605"/>
        <w:spacing w:line="306" w:lineRule="exact"/>
        <w:ind w:left="20" w:right="20" w:firstLine="68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муниципальной услуга, и к муниципальной услуге с учетом ограничений их жизнедеятельности;</w:t>
      </w:r>
    </w:p>
    <w:p w:rsidR="009014BA" w:rsidRDefault="009014BA" w:rsidP="009014BA">
      <w:pPr>
        <w:framePr w:w="9644" w:h="13979" w:hRule="exact" w:wrap="none" w:vAnchor="page" w:hAnchor="page" w:x="1825" w:y="1605"/>
        <w:spacing w:line="306" w:lineRule="exact"/>
        <w:ind w:left="20" w:right="20" w:firstLine="680"/>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9014BA" w:rsidRDefault="009014BA" w:rsidP="009014BA">
      <w:pPr>
        <w:framePr w:w="9644" w:h="13979" w:hRule="exact" w:wrap="none" w:vAnchor="page" w:hAnchor="page" w:x="1825" w:y="1605"/>
        <w:spacing w:line="306" w:lineRule="exact"/>
        <w:ind w:left="20" w:right="20" w:firstLine="680"/>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предоставляется </w:t>
      </w:r>
      <w:proofErr w:type="gramStart"/>
      <w:r>
        <w:t>муниципальная</w:t>
      </w:r>
      <w:proofErr w:type="gramEnd"/>
      <w:r>
        <w:t xml:space="preserve"> услуги;</w:t>
      </w:r>
    </w:p>
    <w:p w:rsidR="009014BA" w:rsidRDefault="009014BA" w:rsidP="009014BA">
      <w:pPr>
        <w:framePr w:w="9644" w:h="13979" w:hRule="exact" w:wrap="none" w:vAnchor="page" w:hAnchor="page" w:x="1825" w:y="1605"/>
        <w:spacing w:after="293" w:line="306" w:lineRule="exact"/>
        <w:ind w:left="20" w:right="20" w:firstLine="680"/>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9014BA" w:rsidRDefault="009014BA" w:rsidP="009014BA">
      <w:pPr>
        <w:pStyle w:val="2b"/>
        <w:framePr w:w="9644" w:h="13979" w:hRule="exact" w:wrap="none" w:vAnchor="page" w:hAnchor="page" w:x="1825" w:y="1605"/>
        <w:shd w:val="clear" w:color="auto" w:fill="auto"/>
        <w:spacing w:before="0" w:after="261" w:line="240" w:lineRule="exact"/>
        <w:ind w:left="20" w:firstLine="0"/>
        <w:jc w:val="center"/>
      </w:pPr>
      <w:bookmarkStart w:id="3" w:name="bookmark6"/>
      <w:r>
        <w:t>Показатели доступности и качества муниципальной услуги</w:t>
      </w:r>
      <w:bookmarkEnd w:id="3"/>
    </w:p>
    <w:p w:rsidR="009014BA" w:rsidRDefault="009014BA" w:rsidP="009014BA">
      <w:pPr>
        <w:framePr w:w="9644" w:h="13979" w:hRule="exact" w:wrap="none" w:vAnchor="page" w:hAnchor="page" w:x="1825" w:y="1605"/>
        <w:widowControl w:val="0"/>
        <w:numPr>
          <w:ilvl w:val="0"/>
          <w:numId w:val="13"/>
        </w:numPr>
        <w:tabs>
          <w:tab w:val="left" w:pos="1388"/>
        </w:tabs>
        <w:spacing w:after="0" w:line="306" w:lineRule="exact"/>
        <w:ind w:left="20" w:right="20" w:firstLine="680"/>
        <w:jc w:val="both"/>
      </w:pPr>
      <w:r>
        <w:t>Основными показателями доступности предоставления муниципальной услуги являются:</w:t>
      </w:r>
    </w:p>
    <w:p w:rsidR="009014BA" w:rsidRDefault="009014BA" w:rsidP="009014BA">
      <w:pPr>
        <w:framePr w:w="9644" w:h="13979" w:hRule="exact" w:wrap="none" w:vAnchor="page" w:hAnchor="page" w:x="1825" w:y="1605"/>
        <w:tabs>
          <w:tab w:val="right" w:pos="4794"/>
          <w:tab w:val="left" w:pos="5841"/>
          <w:tab w:val="right" w:pos="9646"/>
        </w:tabs>
        <w:spacing w:line="306" w:lineRule="exact"/>
        <w:ind w:right="20"/>
      </w:pPr>
      <w:r>
        <w:t xml:space="preserve"> наличие полной и понятной информации о порядке, сроках и ходе предоставления </w:t>
      </w:r>
    </w:p>
    <w:p w:rsidR="009014BA" w:rsidRDefault="009014BA" w:rsidP="009014BA">
      <w:pPr>
        <w:framePr w:w="9644" w:h="13979" w:hRule="exact" w:wrap="none" w:vAnchor="page" w:hAnchor="page" w:x="1825" w:y="1605"/>
        <w:tabs>
          <w:tab w:val="right" w:pos="4794"/>
          <w:tab w:val="left" w:pos="5841"/>
          <w:tab w:val="right" w:pos="9646"/>
        </w:tabs>
        <w:spacing w:line="306" w:lineRule="exact"/>
        <w:ind w:right="20"/>
      </w:pPr>
      <w:r>
        <w:t xml:space="preserve"> муниципальной</w:t>
      </w:r>
      <w:r>
        <w:tab/>
        <w:t xml:space="preserve"> услуги  в информационно-телекоммуникационных сетях общего  пользования (в том числе в сети «Интернет»), средствах массовой информации;</w:t>
      </w:r>
    </w:p>
    <w:p w:rsidR="009014BA" w:rsidRDefault="009014BA" w:rsidP="009014BA">
      <w:pPr>
        <w:framePr w:w="9644" w:h="13979" w:hRule="exact" w:wrap="none" w:vAnchor="page" w:hAnchor="page" w:x="1825" w:y="1605"/>
        <w:spacing w:line="306" w:lineRule="exact"/>
        <w:ind w:left="20" w:right="20" w:firstLine="680"/>
      </w:pPr>
      <w:r>
        <w:t>возможность получения заявителем уведомлений о предоставлении муниципальной услуги с помощью ВПГУ;</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pStyle w:val="aff2"/>
        <w:framePr w:wrap="none" w:vAnchor="page" w:hAnchor="page" w:x="6533" w:y="1119"/>
        <w:shd w:val="clear" w:color="auto" w:fill="auto"/>
        <w:spacing w:line="210" w:lineRule="exact"/>
        <w:ind w:left="20"/>
      </w:pPr>
      <w:r>
        <w:lastRenderedPageBreak/>
        <w:t>15</w:t>
      </w:r>
    </w:p>
    <w:p w:rsidR="009014BA" w:rsidRDefault="009014BA" w:rsidP="009014BA">
      <w:pPr>
        <w:framePr w:w="9644" w:h="13662" w:hRule="exact" w:wrap="none" w:vAnchor="page" w:hAnchor="page" w:x="1825" w:y="1622"/>
        <w:spacing w:line="306" w:lineRule="exact"/>
        <w:ind w:left="20" w:right="20" w:firstLine="680"/>
      </w:pPr>
      <w: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9014BA" w:rsidRDefault="009014BA" w:rsidP="009014BA">
      <w:pPr>
        <w:framePr w:w="9644" w:h="13662" w:hRule="exact" w:wrap="none" w:vAnchor="page" w:hAnchor="page" w:x="1825" w:y="1622"/>
        <w:spacing w:line="306" w:lineRule="exact"/>
        <w:ind w:left="20" w:right="20" w:firstLine="680"/>
      </w:pPr>
      <w:r>
        <w:t xml:space="preserve"> Основными показателями качества предоставления муниципальной являются:</w:t>
      </w:r>
    </w:p>
    <w:p w:rsidR="009014BA" w:rsidRDefault="009014BA" w:rsidP="009014BA">
      <w:pPr>
        <w:framePr w:w="9644" w:h="13662" w:hRule="exact" w:wrap="none" w:vAnchor="page" w:hAnchor="page" w:x="1825" w:y="1622"/>
        <w:spacing w:line="306" w:lineRule="exact"/>
        <w:ind w:left="20" w:right="20" w:firstLine="680"/>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014BA" w:rsidRDefault="009014BA" w:rsidP="009014BA">
      <w:pPr>
        <w:framePr w:w="9644" w:h="13662" w:hRule="exact" w:wrap="none" w:vAnchor="page" w:hAnchor="page" w:x="1825" w:y="1622"/>
        <w:spacing w:line="306" w:lineRule="exact"/>
        <w:ind w:left="20" w:right="20" w:firstLine="680"/>
      </w:pPr>
      <w:r>
        <w:t xml:space="preserve">минимально возможное количество взаимодействий гражданина с должностными лицами, участвующими </w:t>
      </w:r>
      <w:r>
        <w:rPr>
          <w:rStyle w:val="aff0"/>
          <w:rFonts w:eastAsiaTheme="minorEastAsia"/>
        </w:rPr>
        <w:t>в</w:t>
      </w:r>
      <w:r>
        <w:t xml:space="preserve"> предоставлении муниципальной услуги;</w:t>
      </w:r>
    </w:p>
    <w:p w:rsidR="009014BA" w:rsidRDefault="009014BA" w:rsidP="009014BA">
      <w:pPr>
        <w:framePr w:w="9644" w:h="13662" w:hRule="exact" w:wrap="none" w:vAnchor="page" w:hAnchor="page" w:x="1825" w:y="1622"/>
        <w:spacing w:line="306" w:lineRule="exact"/>
        <w:ind w:left="20" w:right="20" w:firstLine="680"/>
      </w:pPr>
      <w:r>
        <w:t>отсутствие обоснованных жалоб на действия (бездействие) сотрудников и их некорректное (невнимательное) отношение к заявителям;</w:t>
      </w:r>
    </w:p>
    <w:p w:rsidR="009014BA" w:rsidRDefault="009014BA" w:rsidP="009014BA">
      <w:pPr>
        <w:framePr w:w="9644" w:h="13662" w:hRule="exact" w:wrap="none" w:vAnchor="page" w:hAnchor="page" w:x="1825" w:y="1622"/>
        <w:spacing w:line="302" w:lineRule="exact"/>
        <w:ind w:left="20" w:right="20" w:firstLine="680"/>
      </w:pPr>
      <w:r>
        <w:t>отсутствие нарушений установленных сроков в процессе предоставления муниципальной услуги;</w:t>
      </w:r>
    </w:p>
    <w:p w:rsidR="009014BA" w:rsidRDefault="009014BA" w:rsidP="009014BA">
      <w:pPr>
        <w:framePr w:w="9644" w:h="13662" w:hRule="exact" w:wrap="none" w:vAnchor="page" w:hAnchor="page" w:x="1825" w:y="1622"/>
        <w:spacing w:after="240" w:line="306" w:lineRule="exact"/>
        <w:ind w:left="20" w:right="20" w:firstLine="680"/>
      </w:pPr>
      <w:proofErr w:type="gramStart"/>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9014BA" w:rsidRDefault="009014BA" w:rsidP="009014BA">
      <w:pPr>
        <w:pStyle w:val="52"/>
        <w:framePr w:w="9644" w:h="13662" w:hRule="exact" w:wrap="none" w:vAnchor="page" w:hAnchor="page" w:x="1825" w:y="1622"/>
        <w:shd w:val="clear" w:color="auto" w:fill="auto"/>
        <w:spacing w:after="237" w:line="306" w:lineRule="exact"/>
        <w:ind w:left="20" w:firstLine="0"/>
        <w:jc w:val="center"/>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014BA" w:rsidRDefault="009014BA" w:rsidP="009014BA">
      <w:pPr>
        <w:framePr w:w="9644" w:h="13662" w:hRule="exact" w:wrap="none" w:vAnchor="page" w:hAnchor="page" w:x="1825" w:y="1622"/>
        <w:widowControl w:val="0"/>
        <w:numPr>
          <w:ilvl w:val="0"/>
          <w:numId w:val="13"/>
        </w:numPr>
        <w:tabs>
          <w:tab w:val="left" w:pos="1379"/>
        </w:tabs>
        <w:spacing w:after="0" w:line="310" w:lineRule="exact"/>
        <w:ind w:left="20" w:right="20" w:firstLine="680"/>
        <w:jc w:val="both"/>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014BA" w:rsidRDefault="009014BA" w:rsidP="009014BA">
      <w:pPr>
        <w:framePr w:w="9644" w:h="13662" w:hRule="exact" w:wrap="none" w:vAnchor="page" w:hAnchor="page" w:x="1825" w:y="1622"/>
        <w:widowControl w:val="0"/>
        <w:numPr>
          <w:ilvl w:val="0"/>
          <w:numId w:val="13"/>
        </w:numPr>
        <w:tabs>
          <w:tab w:val="left" w:pos="1379"/>
        </w:tabs>
        <w:spacing w:after="0" w:line="306" w:lineRule="exact"/>
        <w:ind w:left="20" w:right="20" w:firstLine="680"/>
        <w:jc w:val="both"/>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014BA" w:rsidRDefault="009014BA" w:rsidP="009014BA">
      <w:pPr>
        <w:framePr w:w="9644" w:h="13662" w:hRule="exact" w:wrap="none" w:vAnchor="page" w:hAnchor="page" w:x="1825" w:y="1622"/>
        <w:spacing w:line="306" w:lineRule="exact"/>
        <w:ind w:left="20" w:right="20" w:firstLine="680"/>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014BA" w:rsidRDefault="009014BA" w:rsidP="009014BA">
      <w:pPr>
        <w:framePr w:w="9644" w:h="13662" w:hRule="exact" w:wrap="none" w:vAnchor="page" w:hAnchor="page" w:x="1825" w:y="1622"/>
        <w:spacing w:line="306" w:lineRule="exact"/>
        <w:ind w:left="20" w:right="20" w:firstLine="680"/>
      </w:pPr>
      <w:r>
        <w:t>Заполненное заявление в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pStyle w:val="aff2"/>
        <w:framePr w:wrap="none" w:vAnchor="page" w:hAnchor="page" w:x="6539" w:y="1119"/>
        <w:shd w:val="clear" w:color="auto" w:fill="auto"/>
        <w:spacing w:line="210" w:lineRule="exact"/>
        <w:ind w:left="20"/>
      </w:pPr>
      <w:r>
        <w:lastRenderedPageBreak/>
        <w:t>16</w:t>
      </w:r>
    </w:p>
    <w:p w:rsidR="009014BA" w:rsidRDefault="009014BA" w:rsidP="009014BA">
      <w:pPr>
        <w:framePr w:w="9641" w:h="12751" w:hRule="exact" w:wrap="none" w:vAnchor="page" w:hAnchor="page" w:x="1826" w:y="1616"/>
        <w:spacing w:line="310" w:lineRule="exact"/>
        <w:ind w:left="20" w:right="20" w:firstLine="680"/>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014BA" w:rsidRDefault="009014BA" w:rsidP="009014BA">
      <w:pPr>
        <w:framePr w:w="9641" w:h="12751" w:hRule="exact" w:wrap="none" w:vAnchor="page" w:hAnchor="page" w:x="1826" w:y="1616"/>
        <w:spacing w:line="310" w:lineRule="exact"/>
        <w:ind w:left="20" w:right="20" w:firstLine="680"/>
      </w:pPr>
      <w:r>
        <w:t>В случае направления заявления посредством ЕЕГУ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014BA" w:rsidRDefault="009014BA" w:rsidP="009014BA">
      <w:pPr>
        <w:framePr w:w="9641" w:h="12751" w:hRule="exact" w:wrap="none" w:vAnchor="page" w:hAnchor="page" w:x="1826" w:y="1616"/>
        <w:widowControl w:val="0"/>
        <w:numPr>
          <w:ilvl w:val="0"/>
          <w:numId w:val="13"/>
        </w:numPr>
        <w:tabs>
          <w:tab w:val="left" w:pos="1384"/>
        </w:tabs>
        <w:spacing w:after="0" w:line="310" w:lineRule="exact"/>
        <w:ind w:left="20" w:firstLine="680"/>
        <w:jc w:val="both"/>
      </w:pPr>
      <w:r>
        <w:t xml:space="preserve">Электронные </w:t>
      </w:r>
      <w:r>
        <w:rPr>
          <w:rStyle w:val="115pt"/>
          <w:rFonts w:eastAsiaTheme="minorEastAsia"/>
        </w:rPr>
        <w:t xml:space="preserve">документы </w:t>
      </w:r>
      <w:r>
        <w:t>представляются в следующих форматах:</w:t>
      </w:r>
    </w:p>
    <w:p w:rsidR="009014BA" w:rsidRDefault="009014BA" w:rsidP="009014BA">
      <w:pPr>
        <w:framePr w:w="9641" w:h="12751" w:hRule="exact" w:wrap="none" w:vAnchor="page" w:hAnchor="page" w:x="1826" w:y="1616"/>
        <w:tabs>
          <w:tab w:val="left" w:pos="950"/>
        </w:tabs>
        <w:spacing w:line="310" w:lineRule="exact"/>
        <w:ind w:left="20" w:firstLine="680"/>
      </w:pPr>
      <w:r w:rsidRPr="007A7D55">
        <w:t>а)</w:t>
      </w:r>
      <w:r w:rsidRPr="007A7D55">
        <w:tab/>
      </w:r>
      <w:r>
        <w:rPr>
          <w:lang w:val="en-US"/>
        </w:rPr>
        <w:t>xml</w:t>
      </w:r>
      <w:r w:rsidRPr="007A7D55">
        <w:t xml:space="preserve"> </w:t>
      </w:r>
      <w:r>
        <w:t>- для формализованных документов;</w:t>
      </w:r>
    </w:p>
    <w:p w:rsidR="009014BA" w:rsidRDefault="009014BA" w:rsidP="009014BA">
      <w:pPr>
        <w:framePr w:w="9641" w:h="12751" w:hRule="exact" w:wrap="none" w:vAnchor="page" w:hAnchor="page" w:x="1826" w:y="1616"/>
        <w:tabs>
          <w:tab w:val="left" w:pos="950"/>
        </w:tabs>
        <w:spacing w:line="310" w:lineRule="exact"/>
        <w:ind w:left="20" w:right="20" w:firstLine="680"/>
      </w:pPr>
      <w:r>
        <w:t>б)</w:t>
      </w:r>
      <w:r>
        <w:tab/>
      </w:r>
      <w:r>
        <w:rPr>
          <w:lang w:val="en-US"/>
        </w:rPr>
        <w:t>doc</w:t>
      </w:r>
      <w:r w:rsidRPr="007A7D55">
        <w:t xml:space="preserve">, </w:t>
      </w:r>
      <w:proofErr w:type="spellStart"/>
      <w:r>
        <w:rPr>
          <w:lang w:val="en-US"/>
        </w:rPr>
        <w:t>docx</w:t>
      </w:r>
      <w:proofErr w:type="spellEnd"/>
      <w:r w:rsidRPr="007A7D55">
        <w:t xml:space="preserve">, </w:t>
      </w:r>
      <w:proofErr w:type="spellStart"/>
      <w:r>
        <w:rPr>
          <w:lang w:val="en-US"/>
        </w:rPr>
        <w:t>odt</w:t>
      </w:r>
      <w:proofErr w:type="spellEnd"/>
      <w:r w:rsidRPr="007A7D55">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9014BA" w:rsidRDefault="009014BA" w:rsidP="009014BA">
      <w:pPr>
        <w:framePr w:w="9641" w:h="12751" w:hRule="exact" w:wrap="none" w:vAnchor="page" w:hAnchor="page" w:x="1826" w:y="1616"/>
        <w:tabs>
          <w:tab w:val="left" w:pos="950"/>
        </w:tabs>
        <w:spacing w:line="310" w:lineRule="exact"/>
        <w:ind w:left="20" w:firstLine="680"/>
      </w:pPr>
      <w:r>
        <w:t>в)</w:t>
      </w:r>
      <w:r>
        <w:tab/>
      </w:r>
      <w:proofErr w:type="spellStart"/>
      <w:r>
        <w:rPr>
          <w:lang w:val="en-US"/>
        </w:rPr>
        <w:t>xls</w:t>
      </w:r>
      <w:proofErr w:type="spellEnd"/>
      <w:r w:rsidRPr="007A7D55">
        <w:t xml:space="preserve">, </w:t>
      </w:r>
      <w:proofErr w:type="spellStart"/>
      <w:r>
        <w:rPr>
          <w:lang w:val="en-US"/>
        </w:rPr>
        <w:t>xlsx</w:t>
      </w:r>
      <w:proofErr w:type="spellEnd"/>
      <w:r w:rsidRPr="007A7D55">
        <w:t xml:space="preserve">, </w:t>
      </w:r>
      <w:proofErr w:type="spellStart"/>
      <w:r>
        <w:rPr>
          <w:lang w:val="en-US"/>
        </w:rPr>
        <w:t>ods</w:t>
      </w:r>
      <w:proofErr w:type="spellEnd"/>
      <w:r w:rsidRPr="007A7D55">
        <w:t xml:space="preserve"> </w:t>
      </w:r>
      <w:r>
        <w:t>- для документов, содержащих расчеты;</w:t>
      </w:r>
    </w:p>
    <w:p w:rsidR="009014BA" w:rsidRDefault="009014BA" w:rsidP="009014BA">
      <w:pPr>
        <w:framePr w:w="9641" w:h="12751" w:hRule="exact" w:wrap="none" w:vAnchor="page" w:hAnchor="page" w:x="1826" w:y="1616"/>
        <w:tabs>
          <w:tab w:val="left" w:pos="950"/>
        </w:tabs>
        <w:spacing w:line="310" w:lineRule="exact"/>
        <w:ind w:left="20" w:right="20" w:firstLine="680"/>
      </w:pPr>
      <w:proofErr w:type="gramStart"/>
      <w:r>
        <w:t>г)</w:t>
      </w:r>
      <w:r>
        <w:tab/>
      </w:r>
      <w:proofErr w:type="spellStart"/>
      <w:r>
        <w:rPr>
          <w:lang w:val="en-US"/>
        </w:rPr>
        <w:t>pdf</w:t>
      </w:r>
      <w:proofErr w:type="spellEnd"/>
      <w:r w:rsidRPr="007A7D55">
        <w:t xml:space="preserve">, </w:t>
      </w:r>
      <w:r>
        <w:rPr>
          <w:lang w:val="en-US"/>
        </w:rPr>
        <w:t>jpg</w:t>
      </w:r>
      <w:r w:rsidRPr="007A7D55">
        <w:t xml:space="preserve">, </w:t>
      </w:r>
      <w:r>
        <w:rPr>
          <w:lang w:val="en-US"/>
        </w:rPr>
        <w:t>jpeg</w:t>
      </w:r>
      <w:r w:rsidRPr="007A7D55">
        <w:t xml:space="preserve"> </w:t>
      </w:r>
      <w:r>
        <w:t>- для документов с текстовым содержанием, в том числе включающих формулы и шли) графические изображения (за исключением документов, указанных в подпункте "в" настоящего пункта), а также документов с графическим содержанием.</w:t>
      </w:r>
      <w:proofErr w:type="gramEnd"/>
    </w:p>
    <w:p w:rsidR="009014BA" w:rsidRDefault="009014BA" w:rsidP="009014BA">
      <w:pPr>
        <w:framePr w:w="9641" w:h="12751" w:hRule="exact" w:wrap="none" w:vAnchor="page" w:hAnchor="page" w:x="1826" w:y="1616"/>
        <w:spacing w:line="310" w:lineRule="exact"/>
        <w:ind w:left="20" w:right="20" w:firstLine="68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rPr>
        <w:t>dpi</w:t>
      </w:r>
      <w:r w:rsidRPr="007A7D55">
        <w:t xml:space="preserve"> </w:t>
      </w:r>
      <w:r>
        <w:t>(масштаб 1:1) с использованием следующих режимов:</w:t>
      </w:r>
    </w:p>
    <w:p w:rsidR="009014BA" w:rsidRDefault="009014BA" w:rsidP="009014BA">
      <w:pPr>
        <w:framePr w:w="9641" w:h="12751" w:hRule="exact" w:wrap="none" w:vAnchor="page" w:hAnchor="page" w:x="1826" w:y="1616"/>
        <w:widowControl w:val="0"/>
        <w:numPr>
          <w:ilvl w:val="0"/>
          <w:numId w:val="9"/>
        </w:numPr>
        <w:tabs>
          <w:tab w:val="left" w:pos="950"/>
        </w:tabs>
        <w:spacing w:after="0" w:line="310" w:lineRule="exact"/>
        <w:ind w:left="20" w:right="20" w:firstLine="680"/>
        <w:jc w:val="both"/>
      </w:pPr>
      <w:r>
        <w:t>«черно-белый» (при отсутствии в документе графических изображений и (или) цветного текста);</w:t>
      </w:r>
    </w:p>
    <w:p w:rsidR="009014BA" w:rsidRDefault="009014BA" w:rsidP="009014BA">
      <w:pPr>
        <w:framePr w:w="9641" w:h="12751" w:hRule="exact" w:wrap="none" w:vAnchor="page" w:hAnchor="page" w:x="1826" w:y="1616"/>
        <w:widowControl w:val="0"/>
        <w:numPr>
          <w:ilvl w:val="0"/>
          <w:numId w:val="9"/>
        </w:numPr>
        <w:tabs>
          <w:tab w:val="left" w:pos="950"/>
        </w:tabs>
        <w:spacing w:after="0" w:line="310" w:lineRule="exact"/>
        <w:ind w:left="20" w:right="20" w:firstLine="680"/>
        <w:jc w:val="both"/>
      </w:pPr>
      <w:r>
        <w:t>«оттенки серого» (при наличии в документе графических изображений, отличных от цветного графического изображения);</w:t>
      </w:r>
    </w:p>
    <w:p w:rsidR="009014BA" w:rsidRDefault="009014BA" w:rsidP="009014BA">
      <w:pPr>
        <w:framePr w:w="9641" w:h="12751" w:hRule="exact" w:wrap="none" w:vAnchor="page" w:hAnchor="page" w:x="1826" w:y="1616"/>
        <w:widowControl w:val="0"/>
        <w:numPr>
          <w:ilvl w:val="0"/>
          <w:numId w:val="9"/>
        </w:numPr>
        <w:tabs>
          <w:tab w:val="left" w:pos="950"/>
        </w:tabs>
        <w:spacing w:after="0" w:line="310" w:lineRule="exact"/>
        <w:ind w:left="20" w:right="20" w:firstLine="680"/>
        <w:jc w:val="both"/>
      </w:pPr>
      <w:r>
        <w:t>«цветной» или «режим полной цветопередачи» (при наличии в документе цветных графических изображений либо цветного текста);</w:t>
      </w:r>
    </w:p>
    <w:p w:rsidR="009014BA" w:rsidRDefault="009014BA" w:rsidP="009014BA">
      <w:pPr>
        <w:framePr w:w="9641" w:h="12751" w:hRule="exact" w:wrap="none" w:vAnchor="page" w:hAnchor="page" w:x="1826" w:y="1616"/>
        <w:widowControl w:val="0"/>
        <w:numPr>
          <w:ilvl w:val="0"/>
          <w:numId w:val="9"/>
        </w:numPr>
        <w:tabs>
          <w:tab w:val="left" w:pos="950"/>
        </w:tabs>
        <w:spacing w:after="0" w:line="310" w:lineRule="exact"/>
        <w:ind w:left="20" w:right="20" w:firstLine="680"/>
        <w:jc w:val="both"/>
      </w:pPr>
      <w:r>
        <w:t>сохранением всех аутентичных признаков подлинности, а именно: графической подписи лица, печати, углового штампа бланка;</w:t>
      </w:r>
    </w:p>
    <w:p w:rsidR="009014BA" w:rsidRDefault="009014BA" w:rsidP="009014BA">
      <w:pPr>
        <w:framePr w:w="9641" w:h="12751" w:hRule="exact" w:wrap="none" w:vAnchor="page" w:hAnchor="page" w:x="1826" w:y="1616"/>
        <w:widowControl w:val="0"/>
        <w:numPr>
          <w:ilvl w:val="0"/>
          <w:numId w:val="9"/>
        </w:numPr>
        <w:tabs>
          <w:tab w:val="left" w:pos="950"/>
        </w:tabs>
        <w:spacing w:after="0" w:line="310" w:lineRule="exact"/>
        <w:ind w:left="20" w:right="20" w:firstLine="68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9014BA" w:rsidRDefault="009014BA" w:rsidP="009014BA">
      <w:pPr>
        <w:framePr w:w="9641" w:h="12751" w:hRule="exact" w:wrap="none" w:vAnchor="page" w:hAnchor="page" w:x="1826" w:y="1616"/>
        <w:spacing w:line="310" w:lineRule="exact"/>
        <w:ind w:left="20" w:firstLine="680"/>
      </w:pPr>
      <w:r>
        <w:t>Электронные документы должны обеспечивать:</w:t>
      </w:r>
    </w:p>
    <w:p w:rsidR="009014BA" w:rsidRDefault="009014BA" w:rsidP="009014BA">
      <w:pPr>
        <w:framePr w:w="9641" w:h="12751" w:hRule="exact" w:wrap="none" w:vAnchor="page" w:hAnchor="page" w:x="1826" w:y="1616"/>
        <w:widowControl w:val="0"/>
        <w:numPr>
          <w:ilvl w:val="0"/>
          <w:numId w:val="9"/>
        </w:numPr>
        <w:tabs>
          <w:tab w:val="left" w:pos="950"/>
        </w:tabs>
        <w:spacing w:after="0" w:line="310" w:lineRule="exact"/>
        <w:ind w:left="20" w:firstLine="680"/>
        <w:jc w:val="both"/>
      </w:pPr>
      <w:r>
        <w:t>возможность идентифицировать документ и количество листов в документе;</w:t>
      </w:r>
    </w:p>
    <w:p w:rsidR="009014BA" w:rsidRDefault="009014BA" w:rsidP="009014BA">
      <w:pPr>
        <w:framePr w:w="9641" w:h="12751" w:hRule="exact" w:wrap="none" w:vAnchor="page" w:hAnchor="page" w:x="1826" w:y="1616"/>
        <w:widowControl w:val="0"/>
        <w:numPr>
          <w:ilvl w:val="0"/>
          <w:numId w:val="9"/>
        </w:numPr>
        <w:tabs>
          <w:tab w:val="left" w:pos="950"/>
        </w:tabs>
        <w:spacing w:after="0" w:line="310" w:lineRule="exact"/>
        <w:ind w:left="20" w:right="20" w:firstLine="68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14BA" w:rsidRDefault="009014BA" w:rsidP="009014BA">
      <w:pPr>
        <w:framePr w:w="9641" w:h="12751" w:hRule="exact" w:wrap="none" w:vAnchor="page" w:hAnchor="page" w:x="1826" w:y="1616"/>
        <w:spacing w:line="310" w:lineRule="exact"/>
        <w:ind w:left="20" w:right="20" w:firstLine="680"/>
      </w:pPr>
      <w:r>
        <w:t xml:space="preserve">Документы, подлежащие представлению в форматах </w:t>
      </w:r>
      <w:proofErr w:type="spellStart"/>
      <w:r>
        <w:rPr>
          <w:lang w:val="en-US"/>
        </w:rPr>
        <w:t>xls</w:t>
      </w:r>
      <w:proofErr w:type="spellEnd"/>
      <w:r w:rsidRPr="007A7D55">
        <w:t xml:space="preserve">, </w:t>
      </w:r>
      <w:proofErr w:type="spellStart"/>
      <w:r>
        <w:rPr>
          <w:lang w:val="en-US"/>
        </w:rPr>
        <w:t>xlsx</w:t>
      </w:r>
      <w:proofErr w:type="spellEnd"/>
      <w:r w:rsidRPr="007A7D55">
        <w:t xml:space="preserve"> </w:t>
      </w:r>
      <w:r>
        <w:t xml:space="preserve">или </w:t>
      </w:r>
      <w:proofErr w:type="spellStart"/>
      <w:r>
        <w:rPr>
          <w:lang w:val="en-US"/>
        </w:rPr>
        <w:t>ods</w:t>
      </w:r>
      <w:proofErr w:type="spellEnd"/>
      <w:r w:rsidRPr="007A7D55">
        <w:t xml:space="preserve">, </w:t>
      </w:r>
      <w:r>
        <w:t>формируются в виде отдельного электронного документа.</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pStyle w:val="aff2"/>
        <w:framePr w:wrap="none" w:vAnchor="page" w:hAnchor="page" w:x="6537" w:y="1119"/>
        <w:shd w:val="clear" w:color="auto" w:fill="auto"/>
        <w:spacing w:line="210" w:lineRule="exact"/>
        <w:ind w:left="20"/>
      </w:pPr>
      <w:r>
        <w:lastRenderedPageBreak/>
        <w:t>17</w:t>
      </w:r>
    </w:p>
    <w:p w:rsidR="009014BA" w:rsidRDefault="009014BA" w:rsidP="009014BA">
      <w:pPr>
        <w:pStyle w:val="52"/>
        <w:framePr w:w="9652" w:h="13356" w:hRule="exact" w:wrap="none" w:vAnchor="page" w:hAnchor="page" w:x="1765" w:y="883"/>
        <w:shd w:val="clear" w:color="auto" w:fill="auto"/>
        <w:spacing w:after="120"/>
        <w:ind w:firstLine="0"/>
        <w:jc w:val="center"/>
      </w:pPr>
      <w:r>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014BA" w:rsidRDefault="009014BA" w:rsidP="009014BA">
      <w:pPr>
        <w:pStyle w:val="52"/>
        <w:framePr w:w="9652" w:h="13356" w:hRule="exact" w:wrap="none" w:vAnchor="page" w:hAnchor="page" w:x="1765" w:y="883"/>
        <w:shd w:val="clear" w:color="auto" w:fill="auto"/>
        <w:spacing w:after="272" w:line="240" w:lineRule="exact"/>
        <w:ind w:left="1700" w:firstLine="0"/>
      </w:pPr>
      <w:r>
        <w:t>Исчерпывающий перечень административных процедур</w:t>
      </w:r>
    </w:p>
    <w:p w:rsidR="009014BA" w:rsidRDefault="009014BA" w:rsidP="009014BA">
      <w:pPr>
        <w:framePr w:w="9652" w:h="13356" w:hRule="exact" w:wrap="none" w:vAnchor="page" w:hAnchor="page" w:x="1765" w:y="883"/>
        <w:widowControl w:val="0"/>
        <w:numPr>
          <w:ilvl w:val="0"/>
          <w:numId w:val="20"/>
        </w:numPr>
        <w:tabs>
          <w:tab w:val="left" w:pos="1384"/>
        </w:tabs>
        <w:spacing w:after="0" w:line="306" w:lineRule="exact"/>
        <w:ind w:left="20" w:right="20" w:firstLine="700"/>
        <w:jc w:val="both"/>
      </w:pPr>
      <w:r>
        <w:t>Предоставление муниципальной услуги включает в себя следующие административные процедуры:</w:t>
      </w:r>
    </w:p>
    <w:p w:rsidR="009014BA" w:rsidRDefault="009014BA" w:rsidP="009014BA">
      <w:pPr>
        <w:framePr w:w="9652" w:h="13356" w:hRule="exact" w:wrap="none" w:vAnchor="page" w:hAnchor="page" w:x="1765" w:y="883"/>
        <w:spacing w:line="306" w:lineRule="exact"/>
        <w:ind w:left="20" w:firstLine="700"/>
      </w:pPr>
      <w:r>
        <w:t>проверка документов и регистрация заявления;</w:t>
      </w:r>
    </w:p>
    <w:p w:rsidR="009014BA" w:rsidRDefault="009014BA" w:rsidP="009014BA">
      <w:pPr>
        <w:framePr w:w="9652" w:h="13356" w:hRule="exact" w:wrap="none" w:vAnchor="page" w:hAnchor="page" w:x="1765" w:y="883"/>
        <w:spacing w:line="306" w:lineRule="exact"/>
        <w:ind w:left="20" w:right="20" w:firstLine="700"/>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014BA" w:rsidRDefault="009014BA" w:rsidP="009014BA">
      <w:pPr>
        <w:framePr w:w="9652" w:h="13356" w:hRule="exact" w:wrap="none" w:vAnchor="page" w:hAnchor="page" w:x="1765" w:y="883"/>
        <w:spacing w:line="306" w:lineRule="exact"/>
        <w:ind w:left="20" w:firstLine="700"/>
      </w:pPr>
      <w:r>
        <w:t>рассмотрение документов и сведений;</w:t>
      </w:r>
    </w:p>
    <w:p w:rsidR="009014BA" w:rsidRDefault="009014BA" w:rsidP="009014BA">
      <w:pPr>
        <w:framePr w:w="9652" w:h="13356" w:hRule="exact" w:wrap="none" w:vAnchor="page" w:hAnchor="page" w:x="1765" w:y="883"/>
        <w:spacing w:line="306" w:lineRule="exact"/>
        <w:ind w:left="20" w:firstLine="700"/>
      </w:pPr>
      <w:r>
        <w:t>принятие решения;</w:t>
      </w:r>
    </w:p>
    <w:p w:rsidR="009014BA" w:rsidRDefault="009014BA" w:rsidP="009014BA">
      <w:pPr>
        <w:framePr w:w="9652" w:h="13356" w:hRule="exact" w:wrap="none" w:vAnchor="page" w:hAnchor="page" w:x="1765" w:y="883"/>
        <w:spacing w:line="306" w:lineRule="exact"/>
        <w:ind w:left="20" w:firstLine="700"/>
      </w:pPr>
      <w:r>
        <w:t>выдача результата;</w:t>
      </w:r>
    </w:p>
    <w:p w:rsidR="009014BA" w:rsidRDefault="009014BA" w:rsidP="009014BA">
      <w:pPr>
        <w:framePr w:w="9652" w:h="13356" w:hRule="exact" w:wrap="none" w:vAnchor="page" w:hAnchor="page" w:x="1765" w:y="883"/>
        <w:spacing w:line="302" w:lineRule="exact"/>
        <w:ind w:left="20" w:right="20" w:firstLine="700"/>
      </w:pPr>
      <w:r>
        <w:t>внесение результата муниципальной услуги в реестр юридически значимых записей.</w:t>
      </w:r>
    </w:p>
    <w:p w:rsidR="009014BA" w:rsidRDefault="009014BA" w:rsidP="009014BA">
      <w:pPr>
        <w:framePr w:w="9652" w:h="13356" w:hRule="exact" w:wrap="none" w:vAnchor="page" w:hAnchor="page" w:x="1765" w:y="883"/>
        <w:spacing w:after="237" w:line="306" w:lineRule="exact"/>
        <w:ind w:left="20" w:right="20" w:firstLine="700"/>
      </w:pPr>
      <w:r>
        <w:t xml:space="preserve">Описание административных </w:t>
      </w:r>
      <w:r>
        <w:rPr>
          <w:rStyle w:val="115pt"/>
          <w:rFonts w:eastAsiaTheme="minorEastAsia"/>
        </w:rPr>
        <w:t xml:space="preserve">процедур </w:t>
      </w:r>
      <w:r>
        <w:t>представлено в Приложении № 5 к настоящему Административному регламенту.</w:t>
      </w:r>
    </w:p>
    <w:p w:rsidR="009014BA" w:rsidRDefault="009014BA" w:rsidP="009014BA">
      <w:pPr>
        <w:pStyle w:val="52"/>
        <w:framePr w:w="9652" w:h="13356" w:hRule="exact" w:wrap="none" w:vAnchor="page" w:hAnchor="page" w:x="1765" w:y="883"/>
        <w:shd w:val="clear" w:color="auto" w:fill="auto"/>
        <w:spacing w:after="243"/>
        <w:ind w:left="720" w:right="20" w:firstLine="0"/>
        <w:jc w:val="center"/>
      </w:pPr>
      <w:r>
        <w:t>Перечень административных процедур (действий) при предоставлении муниципальной услуги в электронной форме</w:t>
      </w:r>
    </w:p>
    <w:p w:rsidR="009014BA" w:rsidRDefault="009014BA" w:rsidP="009014BA">
      <w:pPr>
        <w:framePr w:w="9652" w:h="13356" w:hRule="exact" w:wrap="none" w:vAnchor="page" w:hAnchor="page" w:x="1765" w:y="883"/>
        <w:widowControl w:val="0"/>
        <w:numPr>
          <w:ilvl w:val="0"/>
          <w:numId w:val="20"/>
        </w:numPr>
        <w:tabs>
          <w:tab w:val="left" w:pos="1384"/>
        </w:tabs>
        <w:spacing w:after="0" w:line="306" w:lineRule="exact"/>
        <w:ind w:left="20" w:right="20" w:firstLine="700"/>
        <w:jc w:val="both"/>
      </w:pPr>
      <w:r>
        <w:t>При предоставлении муниципальной услуги в электронной форме заявителю обеспечиваются:</w:t>
      </w:r>
    </w:p>
    <w:p w:rsidR="009014BA" w:rsidRDefault="009014BA" w:rsidP="009014BA">
      <w:pPr>
        <w:framePr w:w="9652" w:h="13356" w:hRule="exact" w:wrap="none" w:vAnchor="page" w:hAnchor="page" w:x="1765" w:y="883"/>
        <w:spacing w:line="306" w:lineRule="exact"/>
        <w:ind w:left="20" w:right="20" w:firstLine="700"/>
      </w:pPr>
      <w:r>
        <w:t>получение информации о порядке и сроках предоставления  муниципальной услуги;</w:t>
      </w:r>
    </w:p>
    <w:p w:rsidR="009014BA" w:rsidRDefault="009014BA" w:rsidP="009014BA">
      <w:pPr>
        <w:framePr w:w="9652" w:h="13356" w:hRule="exact" w:wrap="none" w:vAnchor="page" w:hAnchor="page" w:x="1765" w:y="883"/>
        <w:spacing w:line="306" w:lineRule="exact"/>
        <w:ind w:left="20" w:firstLine="700"/>
      </w:pPr>
      <w:r>
        <w:t>формирование заявления;</w:t>
      </w:r>
    </w:p>
    <w:p w:rsidR="009014BA" w:rsidRDefault="009014BA" w:rsidP="009014BA">
      <w:pPr>
        <w:framePr w:w="9652" w:h="13356" w:hRule="exact" w:wrap="none" w:vAnchor="page" w:hAnchor="page" w:x="1765" w:y="883"/>
        <w:spacing w:line="306" w:lineRule="exact"/>
        <w:ind w:left="20" w:right="20" w:firstLine="700"/>
      </w:pPr>
      <w:r>
        <w:t>прием и регистрация Уполномоченным органом заявления и иных документов, необходимых для предоставления муниципальной услуги;</w:t>
      </w:r>
    </w:p>
    <w:p w:rsidR="009014BA" w:rsidRDefault="009014BA" w:rsidP="009014BA">
      <w:pPr>
        <w:framePr w:w="9652" w:h="13356" w:hRule="exact" w:wrap="none" w:vAnchor="page" w:hAnchor="page" w:x="1765" w:y="883"/>
        <w:spacing w:line="306" w:lineRule="exact"/>
        <w:ind w:left="20" w:right="20" w:firstLine="700"/>
      </w:pPr>
      <w:r>
        <w:t>получение результата предоставления муниципальной услуги;</w:t>
      </w:r>
    </w:p>
    <w:p w:rsidR="009014BA" w:rsidRDefault="009014BA" w:rsidP="009014BA">
      <w:pPr>
        <w:framePr w:w="9652" w:h="13356" w:hRule="exact" w:wrap="none" w:vAnchor="page" w:hAnchor="page" w:x="1765" w:y="883"/>
        <w:spacing w:line="306" w:lineRule="exact"/>
        <w:ind w:left="20" w:firstLine="700"/>
      </w:pPr>
      <w:r>
        <w:t>получение сведений о ходе рассмотрения заявления;</w:t>
      </w:r>
    </w:p>
    <w:p w:rsidR="009014BA" w:rsidRDefault="009014BA" w:rsidP="009014BA">
      <w:pPr>
        <w:framePr w:w="9652" w:h="13356" w:hRule="exact" w:wrap="none" w:vAnchor="page" w:hAnchor="page" w:x="1765" w:y="883"/>
        <w:spacing w:line="306" w:lineRule="exact"/>
        <w:ind w:left="20" w:right="20" w:firstLine="700"/>
      </w:pPr>
      <w:r>
        <w:t>осуществление оценки качества предоставления муниципальной услуги;</w:t>
      </w:r>
    </w:p>
    <w:p w:rsidR="009014BA" w:rsidRDefault="009014BA" w:rsidP="009014BA">
      <w:pPr>
        <w:framePr w:w="9652" w:h="13356" w:hRule="exact" w:wrap="none" w:vAnchor="page" w:hAnchor="page" w:x="1765" w:y="883"/>
        <w:spacing w:after="293" w:line="306" w:lineRule="exact"/>
        <w:ind w:left="20" w:right="20" w:firstLine="700"/>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proofErr w:type="gramStart"/>
      <w:r>
        <w:t>муниципальной</w:t>
      </w:r>
      <w:proofErr w:type="gramEnd"/>
      <w:r>
        <w:t xml:space="preserve"> услугу, либо муниципального служащего.</w:t>
      </w:r>
    </w:p>
    <w:p w:rsidR="009014BA" w:rsidRDefault="009014BA" w:rsidP="009014BA">
      <w:pPr>
        <w:pStyle w:val="52"/>
        <w:framePr w:w="9652" w:h="13356" w:hRule="exact" w:wrap="none" w:vAnchor="page" w:hAnchor="page" w:x="1765" w:y="883"/>
        <w:shd w:val="clear" w:color="auto" w:fill="auto"/>
        <w:spacing w:after="4" w:line="240" w:lineRule="exact"/>
        <w:ind w:left="20" w:firstLine="700"/>
        <w:jc w:val="both"/>
      </w:pPr>
      <w:r>
        <w:t xml:space="preserve">Порядок осуществления административных процедур (действий) </w:t>
      </w:r>
      <w:proofErr w:type="gramStart"/>
      <w:r>
        <w:t>в</w:t>
      </w:r>
      <w:proofErr w:type="gramEnd"/>
    </w:p>
    <w:p w:rsidR="009014BA" w:rsidRDefault="009014BA" w:rsidP="009014BA">
      <w:pPr>
        <w:pStyle w:val="52"/>
        <w:framePr w:w="9652" w:h="13356" w:hRule="exact" w:wrap="none" w:vAnchor="page" w:hAnchor="page" w:x="1765" w:y="883"/>
        <w:shd w:val="clear" w:color="auto" w:fill="auto"/>
        <w:spacing w:line="240" w:lineRule="exact"/>
        <w:ind w:firstLine="0"/>
        <w:jc w:val="center"/>
      </w:pPr>
      <w:r>
        <w:t>электронной форме</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pStyle w:val="29"/>
        <w:framePr w:wrap="none" w:vAnchor="page" w:hAnchor="page" w:x="6550" w:y="1119"/>
        <w:shd w:val="clear" w:color="auto" w:fill="auto"/>
        <w:spacing w:line="240" w:lineRule="exact"/>
        <w:ind w:left="20"/>
      </w:pPr>
    </w:p>
    <w:p w:rsidR="009014BA" w:rsidRDefault="009014BA" w:rsidP="009014BA">
      <w:pPr>
        <w:framePr w:w="9648" w:h="13968" w:hRule="exact" w:wrap="none" w:vAnchor="page" w:hAnchor="page" w:x="1823" w:y="1622"/>
        <w:tabs>
          <w:tab w:val="left" w:pos="1384"/>
        </w:tabs>
        <w:spacing w:line="250" w:lineRule="exact"/>
        <w:jc w:val="center"/>
      </w:pPr>
      <w:r>
        <w:t>3.3.Формирование заявления.</w:t>
      </w:r>
    </w:p>
    <w:p w:rsidR="009014BA" w:rsidRDefault="009014BA" w:rsidP="009014BA">
      <w:pPr>
        <w:framePr w:w="9648" w:h="13968" w:hRule="exact" w:wrap="none" w:vAnchor="page" w:hAnchor="page" w:x="1823" w:y="1622"/>
        <w:spacing w:line="306" w:lineRule="exact"/>
        <w:ind w:left="20" w:right="20" w:firstLine="680"/>
      </w:pPr>
    </w:p>
    <w:p w:rsidR="009014BA" w:rsidRDefault="009014BA" w:rsidP="009014BA">
      <w:pPr>
        <w:framePr w:w="9648" w:h="13968" w:hRule="exact" w:wrap="none" w:vAnchor="page" w:hAnchor="page" w:x="1823" w:y="1622"/>
        <w:spacing w:line="306" w:lineRule="exact"/>
        <w:ind w:left="20" w:right="20" w:firstLine="680"/>
      </w:pPr>
    </w:p>
    <w:p w:rsidR="009014BA" w:rsidRDefault="009014BA" w:rsidP="009014BA">
      <w:pPr>
        <w:framePr w:w="9648" w:h="13968" w:hRule="exact" w:wrap="none" w:vAnchor="page" w:hAnchor="page" w:x="1823" w:y="1622"/>
        <w:spacing w:line="306" w:lineRule="exact"/>
        <w:ind w:left="20" w:right="20" w:firstLine="680"/>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014BA" w:rsidRDefault="009014BA" w:rsidP="009014BA">
      <w:pPr>
        <w:framePr w:w="9648" w:h="13968" w:hRule="exact" w:wrap="none" w:vAnchor="page" w:hAnchor="page" w:x="1823" w:y="1622"/>
        <w:spacing w:line="306" w:lineRule="exact"/>
        <w:ind w:left="20" w:right="20" w:firstLine="68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014BA" w:rsidRDefault="009014BA" w:rsidP="009014BA">
      <w:pPr>
        <w:framePr w:w="9648" w:h="13968" w:hRule="exact" w:wrap="none" w:vAnchor="page" w:hAnchor="page" w:x="1823" w:y="1622"/>
        <w:spacing w:line="306" w:lineRule="exact"/>
        <w:ind w:left="20" w:firstLine="680"/>
      </w:pPr>
      <w:r>
        <w:t>При формировании заявления заявителю обеспечивается:</w:t>
      </w:r>
    </w:p>
    <w:p w:rsidR="009014BA" w:rsidRDefault="009014BA" w:rsidP="009014BA">
      <w:pPr>
        <w:framePr w:w="9648" w:h="13968" w:hRule="exact" w:wrap="none" w:vAnchor="page" w:hAnchor="page" w:x="1823" w:y="1622"/>
        <w:tabs>
          <w:tab w:val="left" w:pos="1020"/>
        </w:tabs>
        <w:spacing w:line="306" w:lineRule="exact"/>
        <w:ind w:left="20" w:right="20" w:firstLine="680"/>
      </w:pPr>
      <w:r>
        <w:t>а)</w:t>
      </w:r>
      <w:r>
        <w:tab/>
        <w:t>возможность копирования и сохранения заявления и иных документов, указанных в пунктах 2.9 - 2.12 настоящего Административного регламента, необходимых для предоставления муниципальной услуги;</w:t>
      </w:r>
    </w:p>
    <w:p w:rsidR="009014BA" w:rsidRDefault="009014BA" w:rsidP="009014BA">
      <w:pPr>
        <w:framePr w:w="9648" w:h="13968" w:hRule="exact" w:wrap="none" w:vAnchor="page" w:hAnchor="page" w:x="1823" w:y="1622"/>
        <w:tabs>
          <w:tab w:val="left" w:pos="1020"/>
        </w:tabs>
        <w:spacing w:line="306" w:lineRule="exact"/>
        <w:ind w:left="20" w:right="20" w:firstLine="680"/>
      </w:pPr>
      <w:r>
        <w:t>б)</w:t>
      </w:r>
      <w:r>
        <w:tab/>
        <w:t>возможность печати на бумажном носителе копии электронной формы заявления;</w:t>
      </w:r>
    </w:p>
    <w:p w:rsidR="009014BA" w:rsidRDefault="009014BA" w:rsidP="009014BA">
      <w:pPr>
        <w:framePr w:w="9648" w:h="13968" w:hRule="exact" w:wrap="none" w:vAnchor="page" w:hAnchor="page" w:x="1823" w:y="1622"/>
        <w:tabs>
          <w:tab w:val="left" w:pos="1020"/>
        </w:tabs>
        <w:spacing w:line="306" w:lineRule="exact"/>
        <w:ind w:left="20" w:right="20" w:firstLine="680"/>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014BA" w:rsidRDefault="009014BA" w:rsidP="009014BA">
      <w:pPr>
        <w:framePr w:w="9648" w:h="13968" w:hRule="exact" w:wrap="none" w:vAnchor="page" w:hAnchor="page" w:x="1823" w:y="1622"/>
        <w:tabs>
          <w:tab w:val="left" w:pos="1020"/>
        </w:tabs>
        <w:spacing w:line="306" w:lineRule="exact"/>
        <w:ind w:left="20" w:right="20" w:firstLine="680"/>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014BA" w:rsidRDefault="009014BA" w:rsidP="009014BA">
      <w:pPr>
        <w:framePr w:w="9648" w:h="13968" w:hRule="exact" w:wrap="none" w:vAnchor="page" w:hAnchor="page" w:x="1823" w:y="1622"/>
        <w:tabs>
          <w:tab w:val="left" w:pos="1020"/>
        </w:tabs>
        <w:spacing w:line="306" w:lineRule="exact"/>
        <w:ind w:left="20" w:right="20" w:firstLine="680"/>
      </w:pPr>
      <w:proofErr w:type="spellStart"/>
      <w:r>
        <w:t>д</w:t>
      </w:r>
      <w:proofErr w:type="spellEnd"/>
      <w:r>
        <w:t>)</w:t>
      </w:r>
      <w:r>
        <w:tab/>
        <w:t xml:space="preserve">возможность вернуться на любой </w:t>
      </w:r>
      <w:r w:rsidRPr="008E2F48">
        <w:rPr>
          <w:rStyle w:val="9pt0pt"/>
          <w:rFonts w:eastAsiaTheme="minorEastAsia"/>
        </w:rPr>
        <w:t>из</w:t>
      </w:r>
      <w:r>
        <w:rPr>
          <w:rStyle w:val="9pt0pt"/>
          <w:rFonts w:eastAsiaTheme="minorEastAsia"/>
        </w:rPr>
        <w:t xml:space="preserve"> </w:t>
      </w:r>
      <w:r>
        <w:t>этапов заполнения электронной формы заявления без потери, ранее введенной информации;</w:t>
      </w:r>
    </w:p>
    <w:p w:rsidR="009014BA" w:rsidRDefault="009014BA" w:rsidP="009014BA">
      <w:pPr>
        <w:framePr w:w="9648" w:h="13968" w:hRule="exact" w:wrap="none" w:vAnchor="page" w:hAnchor="page" w:x="1823" w:y="1622"/>
        <w:tabs>
          <w:tab w:val="left" w:pos="1020"/>
        </w:tabs>
        <w:spacing w:line="306" w:lineRule="exact"/>
        <w:ind w:left="20" w:right="20" w:firstLine="68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(трех) месяцев.</w:t>
      </w:r>
    </w:p>
    <w:p w:rsidR="009014BA" w:rsidRDefault="009014BA" w:rsidP="009014BA">
      <w:pPr>
        <w:framePr w:w="9648" w:h="13968" w:hRule="exact" w:wrap="none" w:vAnchor="page" w:hAnchor="page" w:x="1823" w:y="1622"/>
        <w:spacing w:line="306" w:lineRule="exact"/>
        <w:ind w:left="20" w:right="20" w:firstLine="680"/>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014BA" w:rsidRDefault="009014BA" w:rsidP="009014BA">
      <w:pPr>
        <w:framePr w:w="9648" w:h="13968" w:hRule="exact" w:wrap="none" w:vAnchor="page" w:hAnchor="page" w:x="1823" w:y="1622"/>
        <w:widowControl w:val="0"/>
        <w:numPr>
          <w:ilvl w:val="0"/>
          <w:numId w:val="33"/>
        </w:numPr>
        <w:tabs>
          <w:tab w:val="left" w:pos="1389"/>
        </w:tabs>
        <w:spacing w:after="0" w:line="306" w:lineRule="exact"/>
        <w:ind w:left="20" w:right="20" w:firstLine="680"/>
        <w:jc w:val="both"/>
      </w:pPr>
      <w:r>
        <w:t>Уполномоченный орган обеспечивает в срок не позднее 1 (одного)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014BA" w:rsidRDefault="009014BA" w:rsidP="009014BA">
      <w:pPr>
        <w:framePr w:w="9648" w:h="13968" w:hRule="exact" w:wrap="none" w:vAnchor="page" w:hAnchor="page" w:x="1823" w:y="1622"/>
        <w:tabs>
          <w:tab w:val="left" w:pos="1020"/>
        </w:tabs>
        <w:spacing w:line="306" w:lineRule="exact"/>
        <w:ind w:left="20" w:right="20" w:firstLine="680"/>
      </w:pPr>
      <w:r>
        <w:t>а)</w:t>
      </w:r>
      <w: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9014BA" w:rsidRDefault="009014BA" w:rsidP="009014BA">
      <w:pPr>
        <w:framePr w:w="9648" w:h="13968" w:hRule="exact" w:wrap="none" w:vAnchor="page" w:hAnchor="page" w:x="1823" w:y="1622"/>
        <w:tabs>
          <w:tab w:val="left" w:pos="1222"/>
        </w:tabs>
        <w:spacing w:line="306" w:lineRule="exact"/>
        <w:ind w:left="20" w:right="20" w:firstLine="680"/>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014BA" w:rsidRDefault="009014BA" w:rsidP="009014BA">
      <w:pPr>
        <w:framePr w:w="9648" w:h="13968" w:hRule="exact" w:wrap="none" w:vAnchor="page" w:hAnchor="page" w:x="1823" w:y="1622"/>
        <w:widowControl w:val="0"/>
        <w:numPr>
          <w:ilvl w:val="0"/>
          <w:numId w:val="33"/>
        </w:numPr>
        <w:tabs>
          <w:tab w:val="left" w:pos="1389"/>
        </w:tabs>
        <w:spacing w:after="0" w:line="306" w:lineRule="exact"/>
        <w:ind w:left="20" w:right="20" w:firstLine="680"/>
        <w:jc w:val="both"/>
      </w:pPr>
      <w:proofErr w:type="gramStart"/>
      <w:r>
        <w:t>Электронное заявление становится доступным для должностного лица Уполномоченного органа, ответственного за прием и регистрацию заявления (далее</w:t>
      </w:r>
      <w:proofErr w:type="gramEnd"/>
    </w:p>
    <w:p w:rsidR="009014BA" w:rsidRDefault="009014BA" w:rsidP="009014BA">
      <w:pPr>
        <w:framePr w:w="9648" w:h="13968" w:hRule="exact" w:wrap="none" w:vAnchor="page" w:hAnchor="page" w:x="1823" w:y="1622"/>
        <w:spacing w:line="306" w:lineRule="exact"/>
        <w:ind w:left="20" w:firstLine="680"/>
      </w:pPr>
      <w:r>
        <w:t>Ответственное должностное лицо:</w:t>
      </w:r>
    </w:p>
    <w:p w:rsidR="009014BA" w:rsidRDefault="009014BA" w:rsidP="009014BA">
      <w:pPr>
        <w:framePr w:w="9648" w:h="13968" w:hRule="exact" w:wrap="none" w:vAnchor="page" w:hAnchor="page" w:x="1823" w:y="1622"/>
        <w:spacing w:line="306" w:lineRule="exact"/>
        <w:ind w:left="20" w:right="20" w:firstLine="680"/>
      </w:pPr>
      <w:r>
        <w:t>проверяет наличие электронных заявлений, поступивших с ЕПГУ, с периодом не реже 2 (двух) раз в день;</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pStyle w:val="aff2"/>
        <w:framePr w:wrap="none" w:vAnchor="page" w:hAnchor="page" w:x="6544" w:y="1119"/>
        <w:shd w:val="clear" w:color="auto" w:fill="auto"/>
        <w:spacing w:line="210" w:lineRule="exact"/>
        <w:ind w:left="20"/>
      </w:pPr>
    </w:p>
    <w:p w:rsidR="009014BA" w:rsidRDefault="009014BA" w:rsidP="009014BA">
      <w:pPr>
        <w:framePr w:w="9644" w:h="12740" w:hRule="exact" w:wrap="none" w:vAnchor="page" w:hAnchor="page" w:x="1825" w:y="1612"/>
        <w:spacing w:line="306" w:lineRule="exact"/>
        <w:ind w:left="20" w:right="20" w:firstLine="680"/>
      </w:pPr>
      <w:r>
        <w:t>рассматривает поступившие заявления и приложенные образы документов (документы);</w:t>
      </w:r>
    </w:p>
    <w:p w:rsidR="009014BA" w:rsidRDefault="009014BA" w:rsidP="009014BA">
      <w:pPr>
        <w:framePr w:w="9644" w:h="12740" w:hRule="exact" w:wrap="none" w:vAnchor="page" w:hAnchor="page" w:x="1825" w:y="1612"/>
        <w:spacing w:line="306" w:lineRule="exact"/>
        <w:ind w:left="20" w:right="20" w:firstLine="680"/>
      </w:pPr>
      <w:r>
        <w:t>производит действия в соответствии с пунктом 3.4 настоящего Административного регламента.</w:t>
      </w:r>
    </w:p>
    <w:p w:rsidR="009014BA" w:rsidRDefault="009014BA" w:rsidP="009014BA">
      <w:pPr>
        <w:framePr w:w="9644" w:h="12740" w:hRule="exact" w:wrap="none" w:vAnchor="page" w:hAnchor="page" w:x="1825" w:y="1612"/>
        <w:widowControl w:val="0"/>
        <w:numPr>
          <w:ilvl w:val="0"/>
          <w:numId w:val="33"/>
        </w:numPr>
        <w:tabs>
          <w:tab w:val="left" w:pos="1378"/>
        </w:tabs>
        <w:spacing w:after="0" w:line="306" w:lineRule="exact"/>
        <w:ind w:left="20" w:right="20" w:firstLine="680"/>
        <w:jc w:val="both"/>
      </w:pPr>
      <w:r>
        <w:t>Заявителю в качестве результата предоставления государственной (муниципальной) услуги обеспечивается возможность получения документа:</w:t>
      </w:r>
    </w:p>
    <w:p w:rsidR="009014BA" w:rsidRDefault="009014BA" w:rsidP="009014BA">
      <w:pPr>
        <w:framePr w:w="9644" w:h="12740" w:hRule="exact" w:wrap="none" w:vAnchor="page" w:hAnchor="page" w:x="1825" w:y="1612"/>
        <w:spacing w:line="306" w:lineRule="exact"/>
        <w:ind w:left="20" w:right="20" w:firstLine="68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14BA" w:rsidRDefault="009014BA" w:rsidP="009014BA">
      <w:pPr>
        <w:framePr w:w="9644" w:h="12740" w:hRule="exact" w:wrap="none" w:vAnchor="page" w:hAnchor="page" w:x="1825" w:y="1612"/>
        <w:spacing w:line="306" w:lineRule="exact"/>
        <w:ind w:left="20" w:right="20" w:firstLine="680"/>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14BA" w:rsidRDefault="009014BA" w:rsidP="009014BA">
      <w:pPr>
        <w:framePr w:w="9644" w:h="12740" w:hRule="exact" w:wrap="none" w:vAnchor="page" w:hAnchor="page" w:x="1825" w:y="1612"/>
        <w:widowControl w:val="0"/>
        <w:numPr>
          <w:ilvl w:val="0"/>
          <w:numId w:val="33"/>
        </w:numPr>
        <w:tabs>
          <w:tab w:val="left" w:pos="1378"/>
        </w:tabs>
        <w:spacing w:after="0" w:line="306" w:lineRule="exact"/>
        <w:ind w:left="20" w:right="20" w:firstLine="68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014BA" w:rsidRDefault="009014BA" w:rsidP="009014BA">
      <w:pPr>
        <w:framePr w:w="9644" w:h="12740" w:hRule="exact" w:wrap="none" w:vAnchor="page" w:hAnchor="page" w:x="1825" w:y="1612"/>
        <w:spacing w:line="306" w:lineRule="exact"/>
        <w:ind w:left="20" w:right="20" w:firstLine="680"/>
      </w:pPr>
      <w:r>
        <w:t>При предоставлении муниципальной услуги в электронной форме заявителю направляется:</w:t>
      </w:r>
    </w:p>
    <w:p w:rsidR="009014BA" w:rsidRDefault="009014BA" w:rsidP="009014BA">
      <w:pPr>
        <w:framePr w:w="9644" w:h="12740" w:hRule="exact" w:wrap="none" w:vAnchor="page" w:hAnchor="page" w:x="1825" w:y="1612"/>
        <w:tabs>
          <w:tab w:val="left" w:pos="1055"/>
        </w:tabs>
        <w:spacing w:line="306" w:lineRule="exact"/>
        <w:ind w:left="20" w:right="20" w:firstLine="680"/>
      </w:pPr>
      <w:proofErr w:type="gramStart"/>
      <w:r>
        <w:t>а)</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014BA" w:rsidRDefault="009014BA" w:rsidP="009014BA">
      <w:pPr>
        <w:framePr w:w="9644" w:h="12740" w:hRule="exact" w:wrap="none" w:vAnchor="page" w:hAnchor="page" w:x="1825" w:y="1612"/>
        <w:tabs>
          <w:tab w:val="left" w:pos="1055"/>
        </w:tabs>
        <w:spacing w:line="306" w:lineRule="exact"/>
        <w:ind w:left="20" w:right="20" w:firstLine="680"/>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14BA" w:rsidRDefault="009014BA" w:rsidP="009014BA">
      <w:pPr>
        <w:framePr w:w="9644" w:h="12740" w:hRule="exact" w:wrap="none" w:vAnchor="page" w:hAnchor="page" w:x="1825" w:y="1612"/>
        <w:widowControl w:val="0"/>
        <w:numPr>
          <w:ilvl w:val="0"/>
          <w:numId w:val="33"/>
        </w:numPr>
        <w:tabs>
          <w:tab w:val="left" w:pos="1378"/>
        </w:tabs>
        <w:spacing w:after="0" w:line="306" w:lineRule="exact"/>
        <w:ind w:left="20" w:right="20" w:firstLine="680"/>
        <w:jc w:val="both"/>
      </w:pPr>
      <w:proofErr w:type="gramStart"/>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2П-ФЗ и в порядке, установленном постановлением Правительства Российской Федерации от 20.11.2012 № 1198 «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pStyle w:val="aff2"/>
        <w:framePr w:wrap="none" w:vAnchor="page" w:hAnchor="page" w:x="6510" w:y="1119"/>
        <w:shd w:val="clear" w:color="auto" w:fill="auto"/>
        <w:spacing w:line="210" w:lineRule="exact"/>
        <w:ind w:left="20"/>
      </w:pPr>
    </w:p>
    <w:p w:rsidR="009014BA" w:rsidRDefault="009014BA" w:rsidP="009014BA">
      <w:pPr>
        <w:pStyle w:val="52"/>
        <w:framePr w:w="9641" w:h="13978" w:hRule="exact" w:wrap="none" w:vAnchor="page" w:hAnchor="page" w:x="1826" w:y="1617"/>
        <w:shd w:val="clear" w:color="auto" w:fill="auto"/>
        <w:spacing w:line="313" w:lineRule="exact"/>
        <w:ind w:left="20" w:right="20" w:firstLine="0"/>
        <w:jc w:val="center"/>
      </w:pPr>
      <w:r>
        <w:t>Порядок исправления допущенных опечаток и ошибок в выданных в результате предоставления муниципальной услуги документах</w:t>
      </w:r>
    </w:p>
    <w:p w:rsidR="009014BA" w:rsidRDefault="009014BA" w:rsidP="009014BA">
      <w:pPr>
        <w:framePr w:w="9641" w:h="13978" w:hRule="exact" w:wrap="none" w:vAnchor="page" w:hAnchor="page" w:x="1826" w:y="1617"/>
        <w:tabs>
          <w:tab w:val="left" w:pos="1412"/>
        </w:tabs>
        <w:spacing w:line="306" w:lineRule="exact"/>
        <w:ind w:left="660" w:right="20"/>
      </w:pPr>
      <w:r>
        <w:t>3.9</w:t>
      </w:r>
      <w:proofErr w:type="gramStart"/>
      <w:r>
        <w:t xml:space="preserve"> В</w:t>
      </w:r>
      <w:proofErr w:type="gramEnd"/>
      <w:r>
        <w:t xml:space="preserve">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9014BA" w:rsidRDefault="009014BA" w:rsidP="009014BA">
      <w:pPr>
        <w:framePr w:w="9641" w:h="13978" w:hRule="exact" w:wrap="none" w:vAnchor="page" w:hAnchor="page" w:x="1826" w:y="1617"/>
        <w:tabs>
          <w:tab w:val="left" w:pos="1412"/>
        </w:tabs>
        <w:spacing w:line="306" w:lineRule="exact"/>
        <w:ind w:left="20" w:right="20" w:firstLine="640"/>
      </w:pPr>
      <w:r>
        <w:t>3.10</w:t>
      </w:r>
      <w:r>
        <w:tab/>
        <w:t>Основания отказа в приеме заявления об исправлении опечаток и ошибок указаны в пункте 2.13 настоящего Административного регламента.</w:t>
      </w:r>
    </w:p>
    <w:p w:rsidR="009014BA" w:rsidRDefault="009014BA" w:rsidP="009014BA">
      <w:pPr>
        <w:framePr w:w="9641" w:h="13978" w:hRule="exact" w:wrap="none" w:vAnchor="page" w:hAnchor="page" w:x="1826" w:y="1617"/>
        <w:widowControl w:val="0"/>
        <w:numPr>
          <w:ilvl w:val="0"/>
          <w:numId w:val="21"/>
        </w:numPr>
        <w:tabs>
          <w:tab w:val="left" w:pos="1412"/>
        </w:tabs>
        <w:spacing w:after="0" w:line="306" w:lineRule="exact"/>
        <w:ind w:left="20" w:right="20" w:firstLine="640"/>
        <w:jc w:val="both"/>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014BA" w:rsidRDefault="009014BA" w:rsidP="009014BA">
      <w:pPr>
        <w:framePr w:w="9641" w:h="13978" w:hRule="exact" w:wrap="none" w:vAnchor="page" w:hAnchor="page" w:x="1826" w:y="1617"/>
        <w:widowControl w:val="0"/>
        <w:numPr>
          <w:ilvl w:val="0"/>
          <w:numId w:val="22"/>
        </w:numPr>
        <w:tabs>
          <w:tab w:val="left" w:pos="1412"/>
        </w:tabs>
        <w:spacing w:after="0" w:line="306" w:lineRule="exact"/>
        <w:ind w:left="20" w:right="20" w:firstLine="640"/>
        <w:jc w:val="both"/>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014BA" w:rsidRDefault="009014BA" w:rsidP="009014BA">
      <w:pPr>
        <w:framePr w:w="9641" w:h="13978" w:hRule="exact" w:wrap="none" w:vAnchor="page" w:hAnchor="page" w:x="1826" w:y="1617"/>
        <w:widowControl w:val="0"/>
        <w:numPr>
          <w:ilvl w:val="0"/>
          <w:numId w:val="22"/>
        </w:numPr>
        <w:tabs>
          <w:tab w:val="left" w:pos="1412"/>
        </w:tabs>
        <w:spacing w:after="0" w:line="306" w:lineRule="exact"/>
        <w:ind w:left="20" w:right="20" w:firstLine="640"/>
        <w:jc w:val="both"/>
      </w:pPr>
      <w:r>
        <w:t>Уполномоченный орган при получении заявления, указанного в подпункте 3.11.1 пункта 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014BA" w:rsidRDefault="009014BA" w:rsidP="009014BA">
      <w:pPr>
        <w:framePr w:w="9641" w:h="13978" w:hRule="exact" w:wrap="none" w:vAnchor="page" w:hAnchor="page" w:x="1826" w:y="1617"/>
        <w:widowControl w:val="0"/>
        <w:numPr>
          <w:ilvl w:val="0"/>
          <w:numId w:val="22"/>
        </w:numPr>
        <w:tabs>
          <w:tab w:val="left" w:pos="1412"/>
        </w:tabs>
        <w:spacing w:after="0" w:line="306" w:lineRule="exact"/>
        <w:ind w:left="20" w:right="20" w:firstLine="640"/>
        <w:jc w:val="both"/>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014BA" w:rsidRDefault="009014BA" w:rsidP="009014BA">
      <w:pPr>
        <w:framePr w:w="9641" w:h="13978" w:hRule="exact" w:wrap="none" w:vAnchor="page" w:hAnchor="page" w:x="1826" w:y="1617"/>
        <w:widowControl w:val="0"/>
        <w:numPr>
          <w:ilvl w:val="0"/>
          <w:numId w:val="22"/>
        </w:numPr>
        <w:tabs>
          <w:tab w:val="left" w:pos="1412"/>
        </w:tabs>
        <w:spacing w:after="0" w:line="306" w:lineRule="exact"/>
        <w:ind w:left="20" w:right="20" w:firstLine="640"/>
        <w:jc w:val="both"/>
      </w:pPr>
      <w:r>
        <w:t xml:space="preserve">Срок устранения опечаток и ошибок не должен превышать 3 (трех) рабочих дней </w:t>
      </w:r>
      <w:proofErr w:type="gramStart"/>
      <w:r>
        <w:t>с даты регистрации</w:t>
      </w:r>
      <w:proofErr w:type="gramEnd"/>
      <w:r>
        <w:t xml:space="preserve"> заявления, указанного в подпункте 3.11.1 пункта</w:t>
      </w:r>
    </w:p>
    <w:p w:rsidR="009014BA" w:rsidRDefault="009014BA" w:rsidP="009014BA">
      <w:pPr>
        <w:framePr w:w="9641" w:h="13978" w:hRule="exact" w:wrap="none" w:vAnchor="page" w:hAnchor="page" w:x="1826" w:y="1617"/>
        <w:tabs>
          <w:tab w:val="left" w:pos="1412"/>
        </w:tabs>
        <w:spacing w:line="306" w:lineRule="exact"/>
        <w:ind w:left="660" w:right="20"/>
      </w:pPr>
    </w:p>
    <w:p w:rsidR="009014BA" w:rsidRDefault="009014BA" w:rsidP="009014BA">
      <w:pPr>
        <w:pStyle w:val="52"/>
        <w:framePr w:w="9641" w:h="13978" w:hRule="exact" w:wrap="none" w:vAnchor="page" w:hAnchor="page" w:x="1826" w:y="1617"/>
        <w:numPr>
          <w:ilvl w:val="0"/>
          <w:numId w:val="24"/>
        </w:numPr>
        <w:shd w:val="clear" w:color="auto" w:fill="auto"/>
        <w:tabs>
          <w:tab w:val="left" w:pos="1412"/>
        </w:tabs>
        <w:spacing w:after="120" w:line="240" w:lineRule="exact"/>
        <w:ind w:left="20" w:firstLine="640"/>
        <w:jc w:val="both"/>
      </w:pPr>
      <w:r>
        <w:t xml:space="preserve">Формы </w:t>
      </w:r>
      <w:proofErr w:type="gramStart"/>
      <w:r>
        <w:t>контроля за</w:t>
      </w:r>
      <w:proofErr w:type="gramEnd"/>
      <w:r>
        <w:t xml:space="preserve"> исполнением административного регламента</w:t>
      </w:r>
    </w:p>
    <w:p w:rsidR="009014BA" w:rsidRDefault="009014BA" w:rsidP="009014BA">
      <w:pPr>
        <w:pStyle w:val="52"/>
        <w:framePr w:w="9641" w:h="13978" w:hRule="exact" w:wrap="none" w:vAnchor="page" w:hAnchor="page" w:x="1826" w:y="1617"/>
        <w:shd w:val="clear" w:color="auto" w:fill="auto"/>
        <w:spacing w:line="240" w:lineRule="exact"/>
        <w:ind w:left="20" w:firstLine="0"/>
        <w:jc w:val="center"/>
      </w:pPr>
      <w:r>
        <w:t xml:space="preserve">Порядок осуществления текущего </w:t>
      </w:r>
      <w:proofErr w:type="gramStart"/>
      <w:r>
        <w:t>контроля за</w:t>
      </w:r>
      <w:proofErr w:type="gramEnd"/>
      <w:r>
        <w:t xml:space="preserve"> соблюдением</w:t>
      </w:r>
    </w:p>
    <w:p w:rsidR="009014BA" w:rsidRDefault="009014BA" w:rsidP="009014BA">
      <w:pPr>
        <w:pStyle w:val="52"/>
        <w:framePr w:w="9641" w:h="13978" w:hRule="exact" w:wrap="none" w:vAnchor="page" w:hAnchor="page" w:x="1826" w:y="1617"/>
        <w:shd w:val="clear" w:color="auto" w:fill="auto"/>
        <w:spacing w:after="243"/>
        <w:ind w:left="20" w:firstLine="0"/>
        <w:jc w:val="center"/>
      </w:pPr>
      <w: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014BA" w:rsidRDefault="009014BA" w:rsidP="009014BA">
      <w:pPr>
        <w:framePr w:w="9641" w:h="13978" w:hRule="exact" w:wrap="none" w:vAnchor="page" w:hAnchor="page" w:x="1826" w:y="1617"/>
        <w:widowControl w:val="0"/>
        <w:numPr>
          <w:ilvl w:val="0"/>
          <w:numId w:val="25"/>
        </w:numPr>
        <w:tabs>
          <w:tab w:val="left" w:pos="1412"/>
        </w:tabs>
        <w:spacing w:after="0" w:line="306" w:lineRule="exact"/>
        <w:ind w:left="20" w:right="20" w:firstLine="64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014BA" w:rsidRDefault="009014BA" w:rsidP="009014BA">
      <w:pPr>
        <w:framePr w:w="9641" w:h="13978" w:hRule="exact" w:wrap="none" w:vAnchor="page" w:hAnchor="page" w:x="1826" w:y="1617"/>
        <w:spacing w:line="310" w:lineRule="exact"/>
        <w:ind w:left="20" w:right="20" w:firstLine="640"/>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014BA" w:rsidRDefault="009014BA" w:rsidP="009014BA">
      <w:pPr>
        <w:framePr w:w="9641" w:h="13978" w:hRule="exact" w:wrap="none" w:vAnchor="page" w:hAnchor="page" w:x="1826" w:y="1617"/>
        <w:spacing w:line="310" w:lineRule="exact"/>
        <w:ind w:left="20" w:firstLine="640"/>
      </w:pPr>
      <w:r>
        <w:t>Текущий контроль осуществляется путем проведения проверок:</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pStyle w:val="aff2"/>
        <w:framePr w:wrap="none" w:vAnchor="page" w:hAnchor="page" w:x="6510" w:y="1119"/>
        <w:shd w:val="clear" w:color="auto" w:fill="auto"/>
        <w:spacing w:line="210" w:lineRule="exact"/>
        <w:ind w:left="20"/>
      </w:pPr>
    </w:p>
    <w:p w:rsidR="009014BA" w:rsidRDefault="009014BA" w:rsidP="009014BA">
      <w:pPr>
        <w:framePr w:w="9648" w:h="13962" w:hRule="exact" w:wrap="none" w:vAnchor="page" w:hAnchor="page" w:x="1856" w:y="1545"/>
        <w:spacing w:line="299" w:lineRule="exact"/>
        <w:ind w:left="20" w:right="20" w:firstLine="540"/>
      </w:pPr>
      <w:r>
        <w:t>решений о предоставлении (об отказе в предоставлении) муниципальной услуги;</w:t>
      </w:r>
    </w:p>
    <w:p w:rsidR="009014BA" w:rsidRDefault="009014BA" w:rsidP="009014BA">
      <w:pPr>
        <w:framePr w:w="9648" w:h="13962" w:hRule="exact" w:wrap="none" w:vAnchor="page" w:hAnchor="page" w:x="1856" w:y="1545"/>
        <w:spacing w:line="250" w:lineRule="exact"/>
        <w:ind w:left="20" w:firstLine="540"/>
      </w:pPr>
      <w:r>
        <w:t>выявления и устранения нарушений прав граждан;</w:t>
      </w:r>
    </w:p>
    <w:p w:rsidR="009014BA" w:rsidRDefault="009014BA" w:rsidP="009014BA">
      <w:pPr>
        <w:framePr w:w="9648" w:h="13962" w:hRule="exact" w:wrap="none" w:vAnchor="page" w:hAnchor="page" w:x="1856" w:y="1545"/>
        <w:spacing w:after="240" w:line="306" w:lineRule="exact"/>
        <w:ind w:left="20" w:right="20" w:firstLine="54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014BA" w:rsidRDefault="009014BA" w:rsidP="009014BA">
      <w:pPr>
        <w:pStyle w:val="52"/>
        <w:framePr w:w="9648" w:h="13962" w:hRule="exact" w:wrap="none" w:vAnchor="page" w:hAnchor="page" w:x="1856" w:y="1545"/>
        <w:shd w:val="clear" w:color="auto" w:fill="auto"/>
        <w:spacing w:after="240" w:line="306" w:lineRule="exact"/>
        <w:ind w:firstLine="0"/>
        <w:jc w:val="center"/>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9014BA" w:rsidRDefault="009014BA" w:rsidP="009014BA">
      <w:pPr>
        <w:framePr w:w="9648" w:h="13962" w:hRule="exact" w:wrap="none" w:vAnchor="page" w:hAnchor="page" w:x="1856" w:y="1545"/>
        <w:widowControl w:val="0"/>
        <w:numPr>
          <w:ilvl w:val="0"/>
          <w:numId w:val="25"/>
        </w:numPr>
        <w:tabs>
          <w:tab w:val="left" w:pos="1378"/>
        </w:tabs>
        <w:spacing w:after="0" w:line="306" w:lineRule="exact"/>
        <w:ind w:left="20" w:right="20" w:firstLine="540"/>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плановых и внеплановых проверок.</w:t>
      </w:r>
    </w:p>
    <w:p w:rsidR="009014BA" w:rsidRDefault="009014BA" w:rsidP="009014BA">
      <w:pPr>
        <w:framePr w:w="9648" w:h="13962" w:hRule="exact" w:wrap="none" w:vAnchor="page" w:hAnchor="page" w:x="1856" w:y="1545"/>
        <w:widowControl w:val="0"/>
        <w:numPr>
          <w:ilvl w:val="0"/>
          <w:numId w:val="25"/>
        </w:numPr>
        <w:tabs>
          <w:tab w:val="left" w:pos="1378"/>
        </w:tabs>
        <w:spacing w:after="0" w:line="306" w:lineRule="exact"/>
        <w:ind w:left="20" w:right="20" w:firstLine="54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014BA" w:rsidRDefault="009014BA" w:rsidP="009014BA">
      <w:pPr>
        <w:framePr w:w="9648" w:h="13962" w:hRule="exact" w:wrap="none" w:vAnchor="page" w:hAnchor="page" w:x="1856" w:y="1545"/>
        <w:spacing w:line="306" w:lineRule="exact"/>
        <w:ind w:left="20" w:right="20" w:firstLine="540"/>
      </w:pPr>
      <w: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9014BA" w:rsidRDefault="009014BA" w:rsidP="009014BA">
      <w:pPr>
        <w:framePr w:w="9648" w:h="13962" w:hRule="exact" w:wrap="none" w:vAnchor="page" w:hAnchor="page" w:x="1856" w:y="1545"/>
        <w:spacing w:line="306" w:lineRule="exact"/>
        <w:ind w:left="20" w:right="20" w:firstLine="540"/>
        <w:jc w:val="both"/>
      </w:pPr>
      <w: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Челябинской области</w:t>
      </w:r>
      <w:r>
        <w:tab/>
        <w:t xml:space="preserve"> и нормативных правовых актов администрации Пискловского сельского поселения;</w:t>
      </w:r>
    </w:p>
    <w:p w:rsidR="009014BA" w:rsidRDefault="009014BA" w:rsidP="009014BA">
      <w:pPr>
        <w:framePr w:w="9648" w:h="13962" w:hRule="exact" w:wrap="none" w:vAnchor="page" w:hAnchor="page" w:x="1856" w:y="1545"/>
        <w:spacing w:after="240" w:line="310" w:lineRule="exact"/>
        <w:ind w:left="20" w:right="20"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9014BA" w:rsidRDefault="009014BA" w:rsidP="009014BA">
      <w:pPr>
        <w:pStyle w:val="52"/>
        <w:framePr w:w="9648" w:h="13962" w:hRule="exact" w:wrap="none" w:vAnchor="page" w:hAnchor="page" w:x="1856" w:y="1545"/>
        <w:shd w:val="clear" w:color="auto" w:fill="auto"/>
        <w:ind w:firstLine="0"/>
        <w:jc w:val="center"/>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014BA" w:rsidRDefault="009014BA" w:rsidP="009014BA">
      <w:pPr>
        <w:framePr w:w="9648" w:h="13962" w:hRule="exact" w:wrap="none" w:vAnchor="page" w:hAnchor="page" w:x="1856" w:y="1545"/>
        <w:widowControl w:val="0"/>
        <w:numPr>
          <w:ilvl w:val="0"/>
          <w:numId w:val="25"/>
        </w:numPr>
        <w:tabs>
          <w:tab w:val="left" w:pos="1378"/>
        </w:tabs>
        <w:spacing w:after="0" w:line="310" w:lineRule="exact"/>
        <w:ind w:left="20" w:right="20" w:firstLine="54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w:t>
      </w:r>
    </w:p>
    <w:p w:rsidR="009014BA" w:rsidRDefault="009014BA" w:rsidP="009014BA">
      <w:pPr>
        <w:framePr w:w="9648" w:h="13962" w:hRule="exact" w:wrap="none" w:vAnchor="page" w:hAnchor="page" w:x="1856" w:y="1545"/>
        <w:tabs>
          <w:tab w:val="left" w:leader="underscore" w:pos="2454"/>
        </w:tabs>
        <w:spacing w:line="310" w:lineRule="exact"/>
        <w:ind w:left="20"/>
      </w:pPr>
      <w:r>
        <w:t>актов Челябинской области  и нормативных правовых актов администрации</w:t>
      </w:r>
    </w:p>
    <w:p w:rsidR="009014BA" w:rsidRDefault="009014BA" w:rsidP="009014BA">
      <w:pPr>
        <w:framePr w:w="9648" w:h="13962" w:hRule="exact" w:wrap="none" w:vAnchor="page" w:hAnchor="page" w:x="1856" w:y="1545"/>
        <w:spacing w:line="310" w:lineRule="exact"/>
        <w:ind w:left="20"/>
      </w:pPr>
      <w:r>
        <w:t>Пискловского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9014BA" w:rsidRDefault="009014BA" w:rsidP="009014BA">
      <w:pPr>
        <w:framePr w:w="9648" w:h="13962" w:hRule="exact" w:wrap="none" w:vAnchor="page" w:hAnchor="page" w:x="1856" w:y="1545"/>
        <w:spacing w:after="243" w:line="306" w:lineRule="exact"/>
        <w:ind w:left="20" w:right="40" w:firstLine="600"/>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9014BA" w:rsidRDefault="009014BA" w:rsidP="009014BA">
      <w:pPr>
        <w:framePr w:w="9648" w:h="13962" w:hRule="exact" w:wrap="none" w:vAnchor="page" w:hAnchor="page" w:x="1856" w:y="1545"/>
        <w:tabs>
          <w:tab w:val="left" w:leader="underscore" w:pos="4110"/>
        </w:tabs>
        <w:spacing w:line="310" w:lineRule="exact"/>
        <w:ind w:left="20"/>
      </w:pP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pStyle w:val="aff2"/>
        <w:framePr w:wrap="none" w:vAnchor="page" w:hAnchor="page" w:x="6506" w:y="1119"/>
        <w:shd w:val="clear" w:color="auto" w:fill="auto"/>
        <w:spacing w:line="210" w:lineRule="exact"/>
        <w:ind w:left="20"/>
      </w:pPr>
    </w:p>
    <w:p w:rsidR="009014BA" w:rsidRDefault="009014BA" w:rsidP="009014BA">
      <w:pPr>
        <w:pStyle w:val="52"/>
        <w:framePr w:w="9641" w:h="13983" w:hRule="exact" w:wrap="none" w:vAnchor="page" w:hAnchor="page" w:x="1826" w:y="1605"/>
        <w:shd w:val="clear" w:color="auto" w:fill="auto"/>
        <w:spacing w:line="302" w:lineRule="exact"/>
        <w:ind w:left="20" w:firstLine="0"/>
        <w:jc w:val="center"/>
      </w:pPr>
      <w:r>
        <w:t xml:space="preserve">Требования к порядку и формам контроля за предоставлением </w:t>
      </w:r>
      <w:proofErr w:type="gramStart"/>
      <w:r>
        <w:t>муниципальной</w:t>
      </w:r>
      <w:proofErr w:type="gramEnd"/>
      <w:r>
        <w:t xml:space="preserve"> </w:t>
      </w:r>
    </w:p>
    <w:p w:rsidR="009014BA" w:rsidRDefault="009014BA" w:rsidP="009014BA">
      <w:pPr>
        <w:pStyle w:val="52"/>
        <w:framePr w:w="9641" w:h="13983" w:hRule="exact" w:wrap="none" w:vAnchor="page" w:hAnchor="page" w:x="1826" w:y="1605"/>
        <w:shd w:val="clear" w:color="auto" w:fill="auto"/>
        <w:spacing w:line="302" w:lineRule="exact"/>
        <w:ind w:left="20" w:firstLine="0"/>
        <w:jc w:val="center"/>
      </w:pPr>
      <w:proofErr w:type="gramStart"/>
      <w:r>
        <w:t>услуги</w:t>
      </w:r>
      <w:proofErr w:type="gramEnd"/>
      <w:r>
        <w:t xml:space="preserve">  в том числе со стороны граждан,</w:t>
      </w:r>
    </w:p>
    <w:p w:rsidR="009014BA" w:rsidRDefault="009014BA" w:rsidP="009014BA">
      <w:pPr>
        <w:pStyle w:val="52"/>
        <w:framePr w:w="9641" w:h="13983" w:hRule="exact" w:wrap="none" w:vAnchor="page" w:hAnchor="page" w:x="1826" w:y="1605"/>
        <w:shd w:val="clear" w:color="auto" w:fill="auto"/>
        <w:spacing w:after="269" w:line="240" w:lineRule="exact"/>
        <w:ind w:left="20" w:firstLine="0"/>
        <w:jc w:val="center"/>
      </w:pPr>
      <w:r>
        <w:t>их объединений и организаций</w:t>
      </w:r>
    </w:p>
    <w:p w:rsidR="009014BA" w:rsidRDefault="009014BA" w:rsidP="009014BA">
      <w:pPr>
        <w:framePr w:w="9641" w:h="13983" w:hRule="exact" w:wrap="none" w:vAnchor="page" w:hAnchor="page" w:x="1826" w:y="1605"/>
        <w:widowControl w:val="0"/>
        <w:numPr>
          <w:ilvl w:val="0"/>
          <w:numId w:val="25"/>
        </w:numPr>
        <w:tabs>
          <w:tab w:val="left" w:pos="1372"/>
        </w:tabs>
        <w:spacing w:after="0" w:line="306" w:lineRule="exact"/>
        <w:ind w:left="20" w:right="40" w:firstLine="600"/>
        <w:jc w:val="both"/>
      </w:pPr>
      <w:r>
        <w:t xml:space="preserve">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014BA" w:rsidRDefault="009014BA" w:rsidP="009014BA">
      <w:pPr>
        <w:framePr w:w="9641" w:h="13983" w:hRule="exact" w:wrap="none" w:vAnchor="page" w:hAnchor="page" w:x="1826" w:y="1605"/>
        <w:widowControl w:val="0"/>
        <w:numPr>
          <w:ilvl w:val="0"/>
          <w:numId w:val="25"/>
        </w:numPr>
        <w:tabs>
          <w:tab w:val="left" w:pos="1372"/>
        </w:tabs>
        <w:spacing w:after="0" w:line="306" w:lineRule="exact"/>
        <w:ind w:left="620" w:right="40"/>
      </w:pPr>
      <w:r>
        <w:t>Граждане, их объединения и организации также имеют право: направлять замечания и предложения по улучшению доступности и качества</w:t>
      </w:r>
    </w:p>
    <w:p w:rsidR="009014BA" w:rsidRDefault="009014BA" w:rsidP="009014BA">
      <w:pPr>
        <w:framePr w:w="9641" w:h="13983" w:hRule="exact" w:wrap="none" w:vAnchor="page" w:hAnchor="page" w:x="1826" w:y="1605"/>
        <w:spacing w:line="306" w:lineRule="exact"/>
        <w:ind w:left="20"/>
      </w:pPr>
      <w:r>
        <w:t>предоставления муниципальной услуги;</w:t>
      </w:r>
    </w:p>
    <w:p w:rsidR="009014BA" w:rsidRDefault="009014BA" w:rsidP="009014BA">
      <w:pPr>
        <w:framePr w:w="9641" w:h="13983" w:hRule="exact" w:wrap="none" w:vAnchor="page" w:hAnchor="page" w:x="1826" w:y="1605"/>
        <w:spacing w:line="306" w:lineRule="exact"/>
        <w:ind w:left="20" w:right="40" w:firstLine="600"/>
      </w:pPr>
      <w:r>
        <w:t>вносить предложения о мерах по устранению нарушений настоящего Административного регламента.</w:t>
      </w:r>
    </w:p>
    <w:p w:rsidR="009014BA" w:rsidRDefault="009014BA" w:rsidP="009014BA">
      <w:pPr>
        <w:framePr w:w="9641" w:h="13983" w:hRule="exact" w:wrap="none" w:vAnchor="page" w:hAnchor="page" w:x="1826" w:y="1605"/>
        <w:widowControl w:val="0"/>
        <w:numPr>
          <w:ilvl w:val="0"/>
          <w:numId w:val="25"/>
        </w:numPr>
        <w:tabs>
          <w:tab w:val="left" w:pos="1372"/>
        </w:tabs>
        <w:spacing w:after="0" w:line="306" w:lineRule="exact"/>
        <w:ind w:left="20" w:right="40" w:firstLine="60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014BA" w:rsidRDefault="009014BA" w:rsidP="009014BA">
      <w:pPr>
        <w:framePr w:w="9641" w:h="13983" w:hRule="exact" w:wrap="none" w:vAnchor="page" w:hAnchor="page" w:x="1826" w:y="1605"/>
        <w:widowControl w:val="0"/>
        <w:numPr>
          <w:ilvl w:val="0"/>
          <w:numId w:val="25"/>
        </w:numPr>
        <w:tabs>
          <w:tab w:val="left" w:pos="1372"/>
        </w:tabs>
        <w:spacing w:after="240" w:line="306" w:lineRule="exact"/>
        <w:ind w:left="20" w:right="40" w:firstLine="60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014BA" w:rsidRDefault="009014BA" w:rsidP="009014BA">
      <w:pPr>
        <w:pStyle w:val="52"/>
        <w:framePr w:w="9641" w:h="13983" w:hRule="exact" w:wrap="none" w:vAnchor="page" w:hAnchor="page" w:x="1826" w:y="1605"/>
        <w:numPr>
          <w:ilvl w:val="0"/>
          <w:numId w:val="24"/>
        </w:numPr>
        <w:shd w:val="clear" w:color="auto" w:fill="auto"/>
        <w:tabs>
          <w:tab w:val="left" w:pos="993"/>
        </w:tabs>
        <w:spacing w:after="237" w:line="306" w:lineRule="exact"/>
        <w:ind w:left="320" w:right="40" w:firstLine="0"/>
        <w:jc w:val="center"/>
      </w:pPr>
      <w:r>
        <w:t xml:space="preserve">Досудебный (внесудебный) порядок обжалования решений и действий (бездействия) органа, предоставляющего </w:t>
      </w:r>
      <w:proofErr w:type="gramStart"/>
      <w:r>
        <w:t>муниципальной</w:t>
      </w:r>
      <w:proofErr w:type="gramEnd"/>
      <w:r>
        <w:t xml:space="preserve"> услугу, а также их должностных лиц, муниципальных служащих</w:t>
      </w:r>
    </w:p>
    <w:p w:rsidR="009014BA" w:rsidRDefault="009014BA" w:rsidP="009014BA">
      <w:pPr>
        <w:framePr w:w="9641" w:h="13983" w:hRule="exact" w:wrap="none" w:vAnchor="page" w:hAnchor="page" w:x="1826" w:y="1605"/>
        <w:widowControl w:val="0"/>
        <w:numPr>
          <w:ilvl w:val="0"/>
          <w:numId w:val="26"/>
        </w:numPr>
        <w:tabs>
          <w:tab w:val="left" w:pos="1372"/>
        </w:tabs>
        <w:spacing w:after="240" w:line="310" w:lineRule="exact"/>
        <w:ind w:left="20" w:right="40" w:firstLine="600"/>
        <w:jc w:val="both"/>
      </w:pPr>
      <w:proofErr w:type="gramStart"/>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9014BA" w:rsidRDefault="009014BA" w:rsidP="009014BA">
      <w:pPr>
        <w:pStyle w:val="52"/>
        <w:framePr w:w="9641" w:h="13983" w:hRule="exact" w:wrap="none" w:vAnchor="page" w:hAnchor="page" w:x="1826" w:y="1605"/>
        <w:shd w:val="clear" w:color="auto" w:fill="auto"/>
        <w:spacing w:after="240"/>
        <w:ind w:left="20" w:firstLine="0"/>
        <w:jc w:val="center"/>
      </w:pPr>
      <w:r>
        <w:t>Органы местного самоуправления, организации и уполномоченные на рассмотрение жалобы лице, которым может быть направлена жалоба заявителя в досудебном (внесудебном) порядке</w:t>
      </w:r>
    </w:p>
    <w:p w:rsidR="009014BA" w:rsidRDefault="009014BA" w:rsidP="009014BA">
      <w:pPr>
        <w:framePr w:w="9641" w:h="13983" w:hRule="exact" w:wrap="none" w:vAnchor="page" w:hAnchor="page" w:x="1826" w:y="1605"/>
        <w:widowControl w:val="0"/>
        <w:numPr>
          <w:ilvl w:val="0"/>
          <w:numId w:val="26"/>
        </w:numPr>
        <w:tabs>
          <w:tab w:val="left" w:pos="1208"/>
        </w:tabs>
        <w:spacing w:after="0" w:line="310" w:lineRule="exact"/>
        <w:ind w:left="20" w:right="40" w:firstLine="60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framePr w:w="9655" w:h="13965" w:hRule="exact" w:wrap="none" w:vAnchor="page" w:hAnchor="page" w:x="1819" w:y="1637"/>
        <w:spacing w:line="306" w:lineRule="exact"/>
        <w:ind w:left="20" w:right="20" w:firstLine="660"/>
      </w:pPr>
      <w: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014BA" w:rsidRDefault="009014BA" w:rsidP="009014BA">
      <w:pPr>
        <w:framePr w:w="9655" w:h="13965" w:hRule="exact" w:wrap="none" w:vAnchor="page" w:hAnchor="page" w:x="1819" w:y="1637"/>
        <w:spacing w:line="306" w:lineRule="exact"/>
        <w:ind w:left="20" w:right="20" w:firstLine="660"/>
      </w:pPr>
      <w:r>
        <w:t>к руководителю многофункционального центра - на решения и действия (бездействие) работника многофункционального центра;</w:t>
      </w:r>
    </w:p>
    <w:p w:rsidR="009014BA" w:rsidRDefault="009014BA" w:rsidP="009014BA">
      <w:pPr>
        <w:framePr w:w="9655" w:h="13965" w:hRule="exact" w:wrap="none" w:vAnchor="page" w:hAnchor="page" w:x="1819" w:y="1637"/>
        <w:spacing w:line="306" w:lineRule="exact"/>
        <w:ind w:left="20" w:right="20" w:firstLine="660"/>
      </w:pPr>
      <w:r>
        <w:t>к учредителю многофункционального центра - на решение и действия (бездействие) многофункционального центра.</w:t>
      </w:r>
    </w:p>
    <w:p w:rsidR="009014BA" w:rsidRDefault="009014BA" w:rsidP="009014BA">
      <w:pPr>
        <w:framePr w:w="9655" w:h="13965" w:hRule="exact" w:wrap="none" w:vAnchor="page" w:hAnchor="page" w:x="1819" w:y="1637"/>
        <w:spacing w:after="237" w:line="306" w:lineRule="exact"/>
        <w:ind w:left="20" w:right="20" w:firstLine="66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014BA" w:rsidRDefault="009014BA" w:rsidP="009014BA">
      <w:pPr>
        <w:pStyle w:val="52"/>
        <w:framePr w:w="9655" w:h="13965" w:hRule="exact" w:wrap="none" w:vAnchor="page" w:hAnchor="page" w:x="1819" w:y="1637"/>
        <w:shd w:val="clear" w:color="auto" w:fill="auto"/>
        <w:ind w:left="360" w:right="340" w:firstLine="0"/>
        <w:jc w:val="center"/>
      </w:pPr>
      <w:r>
        <w:t>Способы информирования заявителей о порядке подачи и рассмотрения жалобы, в том числе с использованием Единого портала государственных</w:t>
      </w:r>
    </w:p>
    <w:p w:rsidR="009014BA" w:rsidRDefault="009014BA" w:rsidP="009014BA">
      <w:pPr>
        <w:pStyle w:val="52"/>
        <w:framePr w:w="9655" w:h="13965" w:hRule="exact" w:wrap="none" w:vAnchor="page" w:hAnchor="page" w:x="1819" w:y="1637"/>
        <w:shd w:val="clear" w:color="auto" w:fill="auto"/>
        <w:spacing w:after="269" w:line="240" w:lineRule="exact"/>
        <w:ind w:firstLine="0"/>
        <w:jc w:val="center"/>
      </w:pPr>
      <w:r>
        <w:t>и муниципальных услуг (функций)</w:t>
      </w:r>
    </w:p>
    <w:p w:rsidR="009014BA" w:rsidRDefault="009014BA" w:rsidP="009014BA">
      <w:pPr>
        <w:framePr w:w="9655" w:h="13965" w:hRule="exact" w:wrap="none" w:vAnchor="page" w:hAnchor="page" w:x="1819" w:y="1637"/>
        <w:widowControl w:val="0"/>
        <w:numPr>
          <w:ilvl w:val="0"/>
          <w:numId w:val="26"/>
        </w:numPr>
        <w:tabs>
          <w:tab w:val="left" w:pos="1219"/>
        </w:tabs>
        <w:spacing w:after="237" w:line="306" w:lineRule="exact"/>
        <w:ind w:left="20" w:right="20" w:firstLine="66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014BA" w:rsidRDefault="009014BA" w:rsidP="009014BA">
      <w:pPr>
        <w:pStyle w:val="52"/>
        <w:framePr w:w="9655" w:h="13965" w:hRule="exact" w:wrap="none" w:vAnchor="page" w:hAnchor="page" w:x="1819" w:y="1637"/>
        <w:shd w:val="clear" w:color="auto" w:fill="auto"/>
        <w:ind w:left="680" w:right="20" w:hanging="660"/>
        <w:jc w:val="center"/>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014BA" w:rsidRDefault="009014BA" w:rsidP="009014BA">
      <w:pPr>
        <w:framePr w:w="9655" w:h="13965" w:hRule="exact" w:wrap="none" w:vAnchor="page" w:hAnchor="page" w:x="1819" w:y="1637"/>
        <w:widowControl w:val="0"/>
        <w:numPr>
          <w:ilvl w:val="1"/>
          <w:numId w:val="32"/>
        </w:numPr>
        <w:tabs>
          <w:tab w:val="left" w:pos="1219"/>
        </w:tabs>
        <w:spacing w:after="0" w:line="306" w:lineRule="exact"/>
        <w:ind w:left="142" w:right="20" w:firstLine="538"/>
        <w:jc w:val="both"/>
      </w:pPr>
      <w:proofErr w:type="gramStart"/>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лип регулируется:</w:t>
      </w:r>
      <w:proofErr w:type="gramEnd"/>
    </w:p>
    <w:p w:rsidR="009014BA" w:rsidRDefault="009014BA" w:rsidP="009014BA">
      <w:pPr>
        <w:framePr w:w="9655" w:h="13965" w:hRule="exact" w:wrap="none" w:vAnchor="page" w:hAnchor="page" w:x="1819" w:y="1637"/>
        <w:spacing w:line="306" w:lineRule="exact"/>
        <w:ind w:left="20" w:firstLine="660"/>
      </w:pPr>
      <w:r>
        <w:t>Федеральным законом</w:t>
      </w:r>
      <w:r w:rsidRPr="002F1258">
        <w:t xml:space="preserve"> </w:t>
      </w:r>
      <w:r>
        <w:rPr>
          <w:rStyle w:val="0pt"/>
          <w:rFonts w:eastAsiaTheme="minorEastAsia"/>
        </w:rPr>
        <w:t>№</w:t>
      </w:r>
      <w:r>
        <w:t xml:space="preserve"> 210-ФЗ;</w:t>
      </w:r>
    </w:p>
    <w:p w:rsidR="009014BA" w:rsidRDefault="009014BA" w:rsidP="009014BA">
      <w:pPr>
        <w:framePr w:w="9655" w:h="13965" w:hRule="exact" w:wrap="none" w:vAnchor="page" w:hAnchor="page" w:x="1819" w:y="1637"/>
        <w:tabs>
          <w:tab w:val="left" w:pos="654"/>
        </w:tabs>
        <w:spacing w:line="306" w:lineRule="exact"/>
        <w:ind w:left="20" w:right="20" w:firstLine="680"/>
      </w:pPr>
      <w:proofErr w:type="gramStart"/>
      <w: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w:t>
      </w:r>
      <w:proofErr w:type="gramEnd"/>
      <w:r>
        <w:t xml:space="preserve"> </w:t>
      </w:r>
      <w:proofErr w:type="gramStart"/>
      <w:r>
        <w:t>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D96273">
        <w:t xml:space="preserve"> </w:t>
      </w:r>
      <w:r>
        <w:t>постановлением Правительства Российской Федерации от 20.11.2012 №</w:t>
      </w:r>
      <w: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9014BA" w:rsidRDefault="009014BA" w:rsidP="009014BA">
      <w:pPr>
        <w:framePr w:w="9655" w:h="13965" w:hRule="exact" w:wrap="none" w:vAnchor="page" w:hAnchor="page" w:x="1819" w:y="1637"/>
        <w:spacing w:line="306" w:lineRule="exact"/>
        <w:ind w:left="20" w:right="20" w:firstLine="660"/>
      </w:pP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pStyle w:val="aff2"/>
        <w:framePr w:wrap="none" w:vAnchor="page" w:hAnchor="page" w:x="6515" w:y="1119"/>
        <w:shd w:val="clear" w:color="auto" w:fill="auto"/>
        <w:spacing w:line="210" w:lineRule="exact"/>
        <w:ind w:left="20"/>
      </w:pPr>
    </w:p>
    <w:p w:rsidR="009014BA" w:rsidRDefault="009014BA" w:rsidP="009014BA">
      <w:pPr>
        <w:pStyle w:val="2b"/>
        <w:framePr w:w="9644" w:h="13957" w:hRule="exact" w:wrap="none" w:vAnchor="page" w:hAnchor="page" w:x="1825" w:y="1619"/>
        <w:numPr>
          <w:ilvl w:val="0"/>
          <w:numId w:val="24"/>
        </w:numPr>
        <w:shd w:val="clear" w:color="auto" w:fill="auto"/>
        <w:tabs>
          <w:tab w:val="left" w:pos="1071"/>
        </w:tabs>
        <w:spacing w:before="0" w:line="310" w:lineRule="exact"/>
        <w:ind w:left="360" w:firstLine="0"/>
        <w:jc w:val="both"/>
      </w:pPr>
      <w:bookmarkStart w:id="4" w:name="bookmark7"/>
      <w:r>
        <w:t xml:space="preserve">Особенности выполнения административных процедур (действий) </w:t>
      </w:r>
      <w:proofErr w:type="gramStart"/>
      <w:r>
        <w:t>в</w:t>
      </w:r>
      <w:bookmarkEnd w:id="4"/>
      <w:proofErr w:type="gramEnd"/>
    </w:p>
    <w:p w:rsidR="009014BA" w:rsidRDefault="009014BA" w:rsidP="009014BA">
      <w:pPr>
        <w:pStyle w:val="52"/>
        <w:framePr w:w="9644" w:h="13957" w:hRule="exact" w:wrap="none" w:vAnchor="page" w:hAnchor="page" w:x="1825" w:y="1619"/>
        <w:shd w:val="clear" w:color="auto" w:fill="auto"/>
        <w:ind w:left="20" w:firstLine="680"/>
        <w:jc w:val="both"/>
      </w:pPr>
      <w:r>
        <w:t xml:space="preserve">многофункциональных </w:t>
      </w:r>
      <w:proofErr w:type="gramStart"/>
      <w:r>
        <w:t>центрах</w:t>
      </w:r>
      <w:proofErr w:type="gramEnd"/>
      <w:r>
        <w:t xml:space="preserve"> предоставления государственных и</w:t>
      </w:r>
    </w:p>
    <w:p w:rsidR="009014BA" w:rsidRDefault="009014BA" w:rsidP="009014BA">
      <w:pPr>
        <w:pStyle w:val="2b"/>
        <w:framePr w:w="9644" w:h="13957" w:hRule="exact" w:wrap="none" w:vAnchor="page" w:hAnchor="page" w:x="1825" w:y="1619"/>
        <w:shd w:val="clear" w:color="auto" w:fill="auto"/>
        <w:spacing w:before="0" w:after="243" w:line="310" w:lineRule="exact"/>
        <w:ind w:firstLine="0"/>
        <w:jc w:val="center"/>
      </w:pPr>
      <w:bookmarkStart w:id="5" w:name="bookmark8"/>
      <w:r>
        <w:t>муниципальных услуг</w:t>
      </w:r>
      <w:bookmarkEnd w:id="5"/>
    </w:p>
    <w:p w:rsidR="009014BA" w:rsidRDefault="009014BA" w:rsidP="009014BA">
      <w:pPr>
        <w:pStyle w:val="52"/>
        <w:framePr w:w="9644" w:h="13957" w:hRule="exact" w:wrap="none" w:vAnchor="page" w:hAnchor="page" w:x="1825" w:y="1619"/>
        <w:shd w:val="clear" w:color="auto" w:fill="auto"/>
        <w:spacing w:line="306" w:lineRule="exact"/>
        <w:ind w:left="360" w:right="340" w:firstLine="0"/>
        <w:jc w:val="center"/>
      </w:pPr>
      <w:r>
        <w:t>Исчерпывающий перечень административных процедур (действий) при предоставлении муниципальной услуги, выполняемых</w:t>
      </w:r>
    </w:p>
    <w:p w:rsidR="009014BA" w:rsidRDefault="009014BA" w:rsidP="009014BA">
      <w:pPr>
        <w:pStyle w:val="2b"/>
        <w:framePr w:w="9644" w:h="13957" w:hRule="exact" w:wrap="none" w:vAnchor="page" w:hAnchor="page" w:x="1825" w:y="1619"/>
        <w:shd w:val="clear" w:color="auto" w:fill="auto"/>
        <w:spacing w:before="0" w:after="240" w:line="306" w:lineRule="exact"/>
        <w:ind w:firstLine="0"/>
        <w:jc w:val="center"/>
      </w:pPr>
      <w:bookmarkStart w:id="6" w:name="bookmark9"/>
      <w:r>
        <w:t>многофункциональными центрами</w:t>
      </w:r>
      <w:bookmarkEnd w:id="6"/>
    </w:p>
    <w:p w:rsidR="009014BA" w:rsidRDefault="009014BA" w:rsidP="009014BA">
      <w:pPr>
        <w:framePr w:w="9644" w:h="13957" w:hRule="exact" w:wrap="none" w:vAnchor="page" w:hAnchor="page" w:x="1825" w:y="1619"/>
        <w:widowControl w:val="0"/>
        <w:numPr>
          <w:ilvl w:val="0"/>
          <w:numId w:val="28"/>
        </w:numPr>
        <w:tabs>
          <w:tab w:val="left" w:pos="1071"/>
        </w:tabs>
        <w:spacing w:after="0" w:line="306" w:lineRule="exact"/>
        <w:ind w:left="20" w:firstLine="680"/>
        <w:jc w:val="both"/>
      </w:pPr>
      <w:r>
        <w:t>Многофункциональный центр осуществляет:</w:t>
      </w:r>
    </w:p>
    <w:p w:rsidR="009014BA" w:rsidRDefault="009014BA" w:rsidP="009014BA">
      <w:pPr>
        <w:framePr w:w="9644" w:h="13957" w:hRule="exact" w:wrap="none" w:vAnchor="page" w:hAnchor="page" w:x="1825" w:y="1619"/>
        <w:spacing w:line="306" w:lineRule="exact"/>
        <w:ind w:left="20" w:right="20" w:firstLine="680"/>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014BA" w:rsidRDefault="009014BA" w:rsidP="009014BA">
      <w:pPr>
        <w:framePr w:w="9644" w:h="13957" w:hRule="exact" w:wrap="none" w:vAnchor="page" w:hAnchor="page" w:x="1825" w:y="1619"/>
        <w:spacing w:line="306" w:lineRule="exact"/>
        <w:ind w:left="20" w:right="20" w:firstLine="680"/>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государственную (муниципальную</w:t>
      </w:r>
      <w:proofErr w:type="gramStart"/>
      <w:r>
        <w:t>)у</w:t>
      </w:r>
      <w:proofErr w:type="gramEnd"/>
      <w:r>
        <w:t>слугу;</w:t>
      </w:r>
    </w:p>
    <w:p w:rsidR="009014BA" w:rsidRDefault="009014BA" w:rsidP="009014BA">
      <w:pPr>
        <w:framePr w:w="9644" w:h="13957" w:hRule="exact" w:wrap="none" w:vAnchor="page" w:hAnchor="page" w:x="1825" w:y="1619"/>
        <w:spacing w:line="306" w:lineRule="exact"/>
        <w:ind w:left="20" w:right="20" w:firstLine="680"/>
      </w:pPr>
      <w:r>
        <w:t>иные процедуры и действия, предусмотренные Федеральным законом № 210-ФЗ.</w:t>
      </w:r>
    </w:p>
    <w:p w:rsidR="009014BA" w:rsidRDefault="009014BA" w:rsidP="009014BA">
      <w:pPr>
        <w:framePr w:w="9644" w:h="13957" w:hRule="exact" w:wrap="none" w:vAnchor="page" w:hAnchor="page" w:x="1825" w:y="1619"/>
        <w:spacing w:after="240" w:line="306" w:lineRule="exact"/>
        <w:ind w:left="20" w:right="20" w:firstLine="68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014BA" w:rsidRDefault="009014BA" w:rsidP="009014BA">
      <w:pPr>
        <w:pStyle w:val="2b"/>
        <w:framePr w:w="9644" w:h="13957" w:hRule="exact" w:wrap="none" w:vAnchor="page" w:hAnchor="page" w:x="1825" w:y="1619"/>
        <w:shd w:val="clear" w:color="auto" w:fill="auto"/>
        <w:spacing w:before="0" w:line="306" w:lineRule="exact"/>
        <w:ind w:firstLine="0"/>
        <w:jc w:val="center"/>
      </w:pPr>
      <w:bookmarkStart w:id="7" w:name="bookmark10"/>
      <w:r>
        <w:t>Информирование заявителей</w:t>
      </w:r>
      <w:bookmarkEnd w:id="7"/>
    </w:p>
    <w:p w:rsidR="009014BA" w:rsidRDefault="009014BA" w:rsidP="009014BA">
      <w:pPr>
        <w:framePr w:w="9644" w:h="13957" w:hRule="exact" w:wrap="none" w:vAnchor="page" w:hAnchor="page" w:x="1825" w:y="1619"/>
        <w:widowControl w:val="0"/>
        <w:numPr>
          <w:ilvl w:val="0"/>
          <w:numId w:val="29"/>
        </w:numPr>
        <w:tabs>
          <w:tab w:val="left" w:pos="1474"/>
        </w:tabs>
        <w:spacing w:after="0" w:line="306" w:lineRule="exact"/>
        <w:ind w:left="20" w:right="20" w:firstLine="680"/>
        <w:jc w:val="both"/>
      </w:pPr>
      <w:r>
        <w:t>Информирование заявителя многофункциональными центрами осуществляется следующими способами:</w:t>
      </w:r>
    </w:p>
    <w:p w:rsidR="009014BA" w:rsidRDefault="009014BA" w:rsidP="009014BA">
      <w:pPr>
        <w:framePr w:w="9644" w:h="13957" w:hRule="exact" w:wrap="none" w:vAnchor="page" w:hAnchor="page" w:x="1825" w:y="1619"/>
        <w:tabs>
          <w:tab w:val="left" w:pos="1071"/>
        </w:tabs>
        <w:spacing w:line="306" w:lineRule="exact"/>
        <w:ind w:left="20" w:right="20" w:firstLine="680"/>
      </w:pPr>
      <w:r>
        <w:t>а)</w:t>
      </w:r>
      <w:r>
        <w:tab/>
        <w:t>посредством привлечения средств массовой информации, а также путем размещения информации на официальных сайтах в информационных стендах многофункциональных центров;</w:t>
      </w:r>
    </w:p>
    <w:p w:rsidR="009014BA" w:rsidRDefault="009014BA" w:rsidP="009014BA">
      <w:pPr>
        <w:framePr w:w="9644" w:h="13957" w:hRule="exact" w:wrap="none" w:vAnchor="page" w:hAnchor="page" w:x="1825" w:y="1619"/>
        <w:tabs>
          <w:tab w:val="left" w:pos="1071"/>
        </w:tabs>
        <w:spacing w:line="306" w:lineRule="exact"/>
        <w:ind w:left="20" w:right="20" w:firstLine="68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9014BA" w:rsidRDefault="009014BA" w:rsidP="009014BA">
      <w:pPr>
        <w:framePr w:w="9644" w:h="13957" w:hRule="exact" w:wrap="none" w:vAnchor="page" w:hAnchor="page" w:x="1825" w:y="1619"/>
        <w:spacing w:line="306" w:lineRule="exact"/>
        <w:ind w:left="20" w:right="20" w:firstLine="68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framePr w:w="9644" w:h="13642" w:hRule="exact" w:wrap="none" w:vAnchor="page" w:hAnchor="page" w:x="1825" w:y="1810"/>
        <w:spacing w:line="299" w:lineRule="exact"/>
        <w:ind w:left="20" w:right="20"/>
      </w:pPr>
      <w:r>
        <w:lastRenderedPageBreak/>
        <w:t>в секторе информирования для получения информации о муниципальных услугах не может превышать 15 минут.</w:t>
      </w:r>
    </w:p>
    <w:p w:rsidR="009014BA" w:rsidRDefault="009014BA" w:rsidP="009014BA">
      <w:pPr>
        <w:framePr w:w="9644" w:h="13642" w:hRule="exact" w:wrap="none" w:vAnchor="page" w:hAnchor="page" w:x="1825" w:y="1810"/>
        <w:spacing w:line="306" w:lineRule="exact"/>
        <w:ind w:left="20" w:right="20" w:firstLine="68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014BA" w:rsidRPr="00586A7C" w:rsidRDefault="009014BA" w:rsidP="009014BA">
      <w:pPr>
        <w:pStyle w:val="70"/>
        <w:framePr w:w="9644" w:h="13642" w:hRule="exact" w:wrap="none" w:vAnchor="page" w:hAnchor="page" w:x="1825" w:y="1810"/>
        <w:shd w:val="clear" w:color="auto" w:fill="auto"/>
        <w:ind w:left="20" w:right="20"/>
        <w:rPr>
          <w:b w:val="0"/>
          <w:sz w:val="24"/>
          <w:szCs w:val="24"/>
        </w:rPr>
      </w:pPr>
      <w:r w:rsidRPr="00586A7C">
        <w:rPr>
          <w:rStyle w:val="7125pt0pt"/>
          <w:sz w:val="24"/>
          <w:szCs w:val="24"/>
        </w:rPr>
        <w:t xml:space="preserve">В </w:t>
      </w:r>
      <w:r w:rsidRPr="00586A7C">
        <w:rPr>
          <w:b w:val="0"/>
          <w:sz w:val="24"/>
          <w:szCs w:val="24"/>
        </w:rPr>
        <w:t>случае</w:t>
      </w:r>
      <w:proofErr w:type="gramStart"/>
      <w:r>
        <w:rPr>
          <w:b w:val="0"/>
          <w:sz w:val="24"/>
          <w:szCs w:val="24"/>
        </w:rPr>
        <w:t>,</w:t>
      </w:r>
      <w:proofErr w:type="gramEnd"/>
      <w:r w:rsidRPr="00586A7C">
        <w:rPr>
          <w:b w:val="0"/>
          <w:sz w:val="24"/>
          <w:szCs w:val="24"/>
        </w:rPr>
        <w:t xml:space="preserve"> если для  </w:t>
      </w:r>
      <w:r>
        <w:rPr>
          <w:b w:val="0"/>
          <w:sz w:val="24"/>
          <w:szCs w:val="24"/>
        </w:rPr>
        <w:t xml:space="preserve">подготовке </w:t>
      </w:r>
      <w:r w:rsidRPr="00586A7C">
        <w:rPr>
          <w:b w:val="0"/>
          <w:sz w:val="24"/>
          <w:szCs w:val="24"/>
        </w:rPr>
        <w:t>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014BA" w:rsidRDefault="009014BA" w:rsidP="009014BA">
      <w:pPr>
        <w:framePr w:w="9644" w:h="13642" w:hRule="exact" w:wrap="none" w:vAnchor="page" w:hAnchor="page" w:x="1825" w:y="1810"/>
        <w:spacing w:line="306" w:lineRule="exact"/>
        <w:ind w:left="20" w:right="20" w:firstLine="680"/>
      </w:pPr>
      <w:r>
        <w:t>изложить обращение в письменной форме (ответ направляется Заявителю в соответствии со способом, указанным в обращении);</w:t>
      </w:r>
    </w:p>
    <w:p w:rsidR="009014BA" w:rsidRDefault="009014BA" w:rsidP="009014BA">
      <w:pPr>
        <w:framePr w:w="9644" w:h="13642" w:hRule="exact" w:wrap="none" w:vAnchor="page" w:hAnchor="page" w:x="1825" w:y="1810"/>
        <w:spacing w:line="306" w:lineRule="exact"/>
        <w:ind w:left="20" w:firstLine="680"/>
      </w:pPr>
      <w:r>
        <w:t>назначить другое время для консультаций.</w:t>
      </w:r>
    </w:p>
    <w:p w:rsidR="009014BA" w:rsidRDefault="009014BA" w:rsidP="009014BA">
      <w:pPr>
        <w:framePr w:w="9644" w:h="13642" w:hRule="exact" w:wrap="none" w:vAnchor="page" w:hAnchor="page" w:x="1825" w:y="1810"/>
        <w:spacing w:after="293" w:line="306" w:lineRule="exact"/>
        <w:ind w:left="20" w:right="20" w:firstLine="680"/>
      </w:pPr>
      <w:proofErr w:type="gramStart"/>
      <w: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w:t>
      </w:r>
      <w:r>
        <w:rPr>
          <w:vertAlign w:val="superscript"/>
        </w:rPr>
        <w:t>7</w:t>
      </w:r>
      <w:r>
        <w:t xml:space="preserve"> в обращении, поступившем в многофункциональный центр в письменной форме.</w:t>
      </w:r>
      <w:proofErr w:type="gramEnd"/>
    </w:p>
    <w:p w:rsidR="009014BA" w:rsidRDefault="009014BA" w:rsidP="009014BA">
      <w:pPr>
        <w:pStyle w:val="52"/>
        <w:framePr w:w="9644" w:h="13642" w:hRule="exact" w:wrap="none" w:vAnchor="page" w:hAnchor="page" w:x="1825" w:y="1810"/>
        <w:shd w:val="clear" w:color="auto" w:fill="auto"/>
        <w:spacing w:after="11" w:line="240" w:lineRule="exact"/>
        <w:ind w:left="20" w:firstLine="0"/>
        <w:jc w:val="center"/>
      </w:pPr>
      <w:r>
        <w:t>Выдача заявителю результата предоставления</w:t>
      </w:r>
    </w:p>
    <w:p w:rsidR="009014BA" w:rsidRDefault="009014BA" w:rsidP="009014BA">
      <w:pPr>
        <w:pStyle w:val="52"/>
        <w:framePr w:w="9644" w:h="13642" w:hRule="exact" w:wrap="none" w:vAnchor="page" w:hAnchor="page" w:x="1825" w:y="1810"/>
        <w:shd w:val="clear" w:color="auto" w:fill="auto"/>
        <w:spacing w:after="258" w:line="240" w:lineRule="exact"/>
        <w:ind w:left="20" w:firstLine="0"/>
        <w:jc w:val="center"/>
      </w:pPr>
      <w:r>
        <w:t>Муниципальной услуги</w:t>
      </w:r>
    </w:p>
    <w:p w:rsidR="009014BA" w:rsidRDefault="009014BA" w:rsidP="009014BA">
      <w:pPr>
        <w:framePr w:w="9644" w:h="13642" w:hRule="exact" w:wrap="none" w:vAnchor="page" w:hAnchor="page" w:x="1825" w:y="1810"/>
        <w:widowControl w:val="0"/>
        <w:numPr>
          <w:ilvl w:val="0"/>
          <w:numId w:val="29"/>
        </w:numPr>
        <w:tabs>
          <w:tab w:val="left" w:pos="1320"/>
        </w:tabs>
        <w:spacing w:after="0" w:line="306" w:lineRule="exact"/>
        <w:ind w:left="20" w:right="20" w:firstLine="680"/>
        <w:jc w:val="both"/>
      </w:pPr>
      <w:proofErr w:type="gramStart"/>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w:t>
      </w:r>
      <w:r>
        <w:rPr>
          <w:vertAlign w:val="superscript"/>
        </w:rPr>
        <w:t>7</w:t>
      </w:r>
      <w:r>
        <w:t>.09.2011 № 797 «О взаимодействии между многофункциональными центрами предоставления государственных и</w:t>
      </w:r>
      <w:proofErr w:type="gramEnd"/>
      <w: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014BA" w:rsidRDefault="009014BA" w:rsidP="009014BA">
      <w:pPr>
        <w:framePr w:w="9644" w:h="13642" w:hRule="exact" w:wrap="none" w:vAnchor="page" w:hAnchor="page" w:x="1825" w:y="1810"/>
        <w:spacing w:line="306" w:lineRule="exact"/>
        <w:ind w:left="20" w:right="20" w:firstLine="68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014BA" w:rsidRDefault="009014BA" w:rsidP="009014BA">
      <w:pPr>
        <w:framePr w:w="9644" w:h="13642" w:hRule="exact" w:wrap="none" w:vAnchor="page" w:hAnchor="page" w:x="1825" w:y="1810"/>
        <w:widowControl w:val="0"/>
        <w:numPr>
          <w:ilvl w:val="0"/>
          <w:numId w:val="29"/>
        </w:numPr>
        <w:tabs>
          <w:tab w:val="left" w:pos="1320"/>
        </w:tabs>
        <w:spacing w:after="0" w:line="306" w:lineRule="exact"/>
        <w:ind w:left="20" w:right="20" w:firstLine="68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14BA" w:rsidRDefault="009014BA" w:rsidP="009014BA">
      <w:pPr>
        <w:framePr w:w="9644" w:h="13642" w:hRule="exact" w:wrap="none" w:vAnchor="page" w:hAnchor="page" w:x="1825" w:y="1810"/>
        <w:spacing w:line="306" w:lineRule="exact"/>
        <w:ind w:left="20" w:firstLine="680"/>
      </w:pPr>
      <w:r>
        <w:t>Работник многофункционального центра осуществляет следующие действия:</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pStyle w:val="aff2"/>
        <w:framePr w:wrap="none" w:vAnchor="page" w:hAnchor="page" w:x="6499" w:y="1119"/>
        <w:shd w:val="clear" w:color="auto" w:fill="auto"/>
        <w:spacing w:line="210" w:lineRule="exact"/>
        <w:ind w:left="20"/>
      </w:pPr>
      <w:r>
        <w:lastRenderedPageBreak/>
        <w:t>25</w:t>
      </w:r>
    </w:p>
    <w:p w:rsidR="009014BA" w:rsidRDefault="009014BA" w:rsidP="009014BA">
      <w:pPr>
        <w:framePr w:w="9641" w:h="5631" w:hRule="exact" w:wrap="none" w:vAnchor="page" w:hAnchor="page" w:x="1826" w:y="1617"/>
        <w:spacing w:line="310" w:lineRule="exact"/>
        <w:ind w:left="20" w:right="20" w:firstLine="680"/>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014BA" w:rsidRDefault="009014BA" w:rsidP="009014BA">
      <w:pPr>
        <w:framePr w:w="9641" w:h="5631" w:hRule="exact" w:wrap="none" w:vAnchor="page" w:hAnchor="page" w:x="1826" w:y="1617"/>
        <w:spacing w:line="310" w:lineRule="exact"/>
        <w:ind w:left="20" w:right="20" w:firstLine="680"/>
      </w:pPr>
      <w:r>
        <w:t>проверяет полномочия представителя заявителя (в случае обращения представителя заявителя);</w:t>
      </w:r>
    </w:p>
    <w:p w:rsidR="009014BA" w:rsidRDefault="009014BA" w:rsidP="009014BA">
      <w:pPr>
        <w:framePr w:w="9641" w:h="5631" w:hRule="exact" w:wrap="none" w:vAnchor="page" w:hAnchor="page" w:x="1826" w:y="1617"/>
        <w:spacing w:line="310" w:lineRule="exact"/>
        <w:ind w:left="20" w:right="20" w:firstLine="680"/>
      </w:pPr>
      <w:proofErr w:type="gramStart"/>
      <w: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014BA" w:rsidRDefault="009014BA" w:rsidP="009014BA">
      <w:pPr>
        <w:framePr w:w="9641" w:h="5631" w:hRule="exact" w:wrap="none" w:vAnchor="page" w:hAnchor="page" w:x="1826" w:y="1617"/>
        <w:spacing w:line="310" w:lineRule="exact"/>
        <w:ind w:left="20" w:right="20" w:firstLine="68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014BA" w:rsidRDefault="009014BA" w:rsidP="009014BA">
      <w:pPr>
        <w:framePr w:w="9641" w:h="5631" w:hRule="exact" w:wrap="none" w:vAnchor="page" w:hAnchor="page" w:x="1826" w:y="1617"/>
        <w:spacing w:line="310" w:lineRule="exact"/>
        <w:ind w:left="20" w:right="20" w:firstLine="680"/>
      </w:pPr>
      <w:r>
        <w:t>выдает документы заявителю, при необходимости запрашивает у заявителя подписи за каждый выданный документ:</w:t>
      </w:r>
    </w:p>
    <w:p w:rsidR="009014BA" w:rsidRDefault="009014BA" w:rsidP="009014BA">
      <w:pPr>
        <w:framePr w:w="9641" w:h="5631" w:hRule="exact" w:wrap="none" w:vAnchor="page" w:hAnchor="page" w:x="1826" w:y="1617"/>
        <w:spacing w:line="310" w:lineRule="exact"/>
        <w:ind w:left="20" w:right="20" w:firstLine="680"/>
      </w:pPr>
      <w:r>
        <w:t xml:space="preserve">запрашивает согласие заявителя на участие в </w:t>
      </w:r>
      <w:proofErr w:type="spellStart"/>
      <w:r>
        <w:t>смс-опросе</w:t>
      </w:r>
      <w:proofErr w:type="spellEnd"/>
      <w:r>
        <w:t xml:space="preserve"> для оценки качества предоставленных услуг многофункциональным центром.</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C4179B" w:rsidP="009014BA">
      <w:pPr>
        <w:rPr>
          <w:sz w:val="2"/>
          <w:szCs w:val="2"/>
        </w:rPr>
      </w:pPr>
      <w:r w:rsidRPr="00C4179B">
        <w:rPr>
          <w:noProof/>
        </w:rPr>
        <w:lastRenderedPageBreak/>
        <w:pict>
          <v:shapetype id="_x0000_t32" coordsize="21600,21600" o:spt="32" o:oned="t" path="m,l21600,21600e" filled="f">
            <v:path arrowok="t" fillok="f" o:connecttype="none"/>
            <o:lock v:ext="edit" shapetype="t"/>
          </v:shapetype>
          <v:shape id="AutoShape 16" o:spid="_x0000_s1031" type="#_x0000_t32" style="position:absolute;margin-left:310.6pt;margin-top:699.85pt;width:196.2pt;height:0;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" filled="t" strokeweight=".9pt">
            <v:path arrowok="f"/>
            <o:lock v:ext="edit" shapetype="f"/>
            <w10:wrap anchorx="page" anchory="page"/>
          </v:shape>
        </w:pict>
      </w:r>
      <w:r w:rsidRPr="00C4179B">
        <w:rPr>
          <w:noProof/>
        </w:rPr>
        <w:pict>
          <v:shape id="AutoShape 15" o:spid="_x0000_s1032" type="#_x0000_t32" style="position:absolute;margin-left:310.6pt;margin-top:699.85pt;width:0;height:41.6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" filled="t" strokeweight=".9pt">
            <v:path arrowok="f"/>
            <o:lock v:ext="edit" shapetype="f"/>
            <w10:wrap anchorx="page" anchory="page"/>
          </v:shape>
        </w:pict>
      </w:r>
      <w:r w:rsidRPr="00C4179B">
        <w:rPr>
          <w:noProof/>
        </w:rPr>
        <w:pict>
          <v:shape id="AutoShape 14" o:spid="_x0000_s1033" type="#_x0000_t32" style="position:absolute;margin-left:310.6pt;margin-top:741.45pt;width:196.2pt;height:0;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" filled="t" strokeweight=".9pt">
            <v:path arrowok="f"/>
            <o:lock v:ext="edit" shapetype="f"/>
            <w10:wrap anchorx="page" anchory="page"/>
          </v:shape>
        </w:pict>
      </w:r>
      <w:r w:rsidRPr="00C4179B">
        <w:rPr>
          <w:noProof/>
        </w:rPr>
        <w:pict>
          <v:shape id="AutoShape 13" o:spid="_x0000_s1034" type="#_x0000_t32" style="position:absolute;margin-left:506.8pt;margin-top:699.85pt;width:0;height:41.6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" filled="t" strokeweight=".9pt">
            <v:path arrowok="f"/>
            <o:lock v:ext="edit" shapetype="f"/>
            <w10:wrap anchorx="page" anchory="page"/>
          </v:shape>
        </w:pict>
      </w:r>
    </w:p>
    <w:p w:rsidR="009014BA" w:rsidRDefault="009014BA" w:rsidP="009014BA">
      <w:pPr>
        <w:pStyle w:val="37"/>
        <w:framePr w:wrap="none" w:vAnchor="page" w:hAnchor="page" w:x="5550" w:y="2003"/>
        <w:shd w:val="clear" w:color="auto" w:fill="auto"/>
        <w:spacing w:line="200" w:lineRule="exact"/>
        <w:ind w:left="60"/>
      </w:pPr>
      <w:r>
        <w:t>1.1</w:t>
      </w:r>
    </w:p>
    <w:p w:rsidR="009014BA" w:rsidRDefault="009014BA" w:rsidP="009014BA">
      <w:pPr>
        <w:pStyle w:val="aff2"/>
        <w:framePr w:w="3492" w:h="620" w:hRule="exact" w:wrap="none" w:vAnchor="page" w:hAnchor="page" w:x="7105" w:y="2443"/>
        <w:shd w:val="clear" w:color="auto" w:fill="auto"/>
        <w:spacing w:line="274" w:lineRule="exact"/>
        <w:ind w:right="80"/>
        <w:jc w:val="right"/>
      </w:pPr>
      <w:r>
        <w:t>Приложение № 1</w:t>
      </w:r>
    </w:p>
    <w:p w:rsidR="009014BA" w:rsidRDefault="009014BA" w:rsidP="009014BA">
      <w:pPr>
        <w:pStyle w:val="aff2"/>
        <w:framePr w:w="3492" w:h="620" w:hRule="exact" w:wrap="none" w:vAnchor="page" w:hAnchor="page" w:x="7105" w:y="2443"/>
        <w:shd w:val="clear" w:color="auto" w:fill="auto"/>
        <w:spacing w:line="274" w:lineRule="exact"/>
        <w:ind w:right="80"/>
        <w:jc w:val="right"/>
      </w:pPr>
      <w:r>
        <w:t>к Административному регламенту</w:t>
      </w:r>
    </w:p>
    <w:p w:rsidR="009014BA" w:rsidRDefault="009014BA" w:rsidP="009014BA">
      <w:pPr>
        <w:pStyle w:val="210"/>
        <w:framePr w:w="8831" w:h="601" w:hRule="exact" w:wrap="none" w:vAnchor="page" w:hAnchor="page" w:x="1587" w:y="3593"/>
        <w:shd w:val="clear" w:color="auto" w:fill="auto"/>
        <w:spacing w:line="266" w:lineRule="exact"/>
        <w:ind w:left="520"/>
      </w:pPr>
      <w:r>
        <w:t>Форма пропуска, разрешающего въезд и передвижение грузового автотранспорта в зонах с ограниченным движением</w:t>
      </w:r>
    </w:p>
    <w:p w:rsidR="009014BA" w:rsidRPr="00D96273" w:rsidRDefault="009014BA" w:rsidP="009014BA">
      <w:pPr>
        <w:pStyle w:val="80"/>
        <w:framePr w:w="8831" w:h="616" w:hRule="exact" w:wrap="none" w:vAnchor="page" w:hAnchor="page" w:x="1876" w:y="4966"/>
        <w:shd w:val="clear" w:color="auto" w:fill="auto"/>
        <w:spacing w:before="0" w:after="0" w:line="140" w:lineRule="exact"/>
        <w:ind w:left="520" w:firstLine="0"/>
        <w:rPr>
          <w:sz w:val="20"/>
          <w:szCs w:val="20"/>
        </w:rPr>
      </w:pPr>
      <w:r>
        <w:rPr>
          <w:sz w:val="20"/>
          <w:szCs w:val="20"/>
        </w:rPr>
        <w:t xml:space="preserve">Администрация Пискловского </w:t>
      </w:r>
      <w:r w:rsidRPr="00D96273">
        <w:rPr>
          <w:sz w:val="20"/>
          <w:szCs w:val="20"/>
        </w:rPr>
        <w:t xml:space="preserve"> сельского поселения Еткульского муниципального района </w:t>
      </w:r>
      <w:proofErr w:type="gramStart"/>
      <w:r w:rsidRPr="00D96273">
        <w:rPr>
          <w:sz w:val="20"/>
          <w:szCs w:val="20"/>
        </w:rPr>
        <w:t>Челябинской</w:t>
      </w:r>
      <w:proofErr w:type="gramEnd"/>
      <w:r w:rsidRPr="00D96273">
        <w:rPr>
          <w:sz w:val="20"/>
          <w:szCs w:val="20"/>
        </w:rPr>
        <w:t xml:space="preserve"> </w:t>
      </w:r>
      <w:proofErr w:type="spellStart"/>
      <w:r w:rsidRPr="00D96273">
        <w:rPr>
          <w:sz w:val="20"/>
          <w:szCs w:val="20"/>
        </w:rPr>
        <w:t>олатси</w:t>
      </w:r>
      <w:proofErr w:type="spellEnd"/>
    </w:p>
    <w:p w:rsidR="009014BA" w:rsidRDefault="009014BA" w:rsidP="009014BA">
      <w:pPr>
        <w:framePr w:wrap="none" w:vAnchor="page" w:hAnchor="page" w:x="4990" w:y="6397"/>
        <w:spacing w:line="250" w:lineRule="exact"/>
        <w:ind w:left="860"/>
        <w:jc w:val="center"/>
      </w:pPr>
      <w:r>
        <w:t>ПРОПУСК №</w:t>
      </w:r>
    </w:p>
    <w:p w:rsidR="009014BA" w:rsidRDefault="009014BA" w:rsidP="009014BA">
      <w:pPr>
        <w:framePr w:w="8831" w:h="677" w:hRule="exact" w:wrap="none" w:vAnchor="page" w:hAnchor="page" w:x="1587" w:y="7021"/>
        <w:spacing w:line="310" w:lineRule="exact"/>
        <w:ind w:left="520"/>
        <w:jc w:val="center"/>
      </w:pPr>
      <w:r>
        <w:t>на въезд и передвижение грузового автотранспорта в зонах с ограниченным движением</w:t>
      </w:r>
    </w:p>
    <w:p w:rsidR="009014BA" w:rsidRDefault="009014BA" w:rsidP="009014BA">
      <w:pPr>
        <w:framePr w:w="8831" w:h="3875" w:hRule="exact" w:wrap="none" w:vAnchor="page" w:hAnchor="page" w:x="1587" w:y="8262"/>
        <w:tabs>
          <w:tab w:val="left" w:leader="underscore" w:pos="2718"/>
          <w:tab w:val="left" w:leader="underscore" w:pos="5562"/>
        </w:tabs>
        <w:spacing w:after="339" w:line="250" w:lineRule="exact"/>
      </w:pPr>
      <w:proofErr w:type="gramStart"/>
      <w:r>
        <w:t>Выдан</w:t>
      </w:r>
      <w:proofErr w:type="gramEnd"/>
      <w:r>
        <w:tab/>
        <w:t>. ИНН</w:t>
      </w:r>
      <w:r>
        <w:tab/>
        <w:t>на транспортное средство</w:t>
      </w:r>
    </w:p>
    <w:p w:rsidR="009014BA" w:rsidRDefault="009014BA" w:rsidP="009014BA">
      <w:pPr>
        <w:framePr w:w="8831" w:h="3875" w:hRule="exact" w:wrap="none" w:vAnchor="page" w:hAnchor="page" w:x="1587" w:y="8262"/>
        <w:tabs>
          <w:tab w:val="left" w:leader="underscore" w:pos="4224"/>
        </w:tabs>
        <w:spacing w:line="353" w:lineRule="exact"/>
      </w:pPr>
      <w:r>
        <w:t>Марка:</w:t>
      </w:r>
      <w:r>
        <w:tab/>
      </w:r>
    </w:p>
    <w:p w:rsidR="009014BA" w:rsidRDefault="009014BA" w:rsidP="009014BA">
      <w:pPr>
        <w:framePr w:w="8831" w:h="3875" w:hRule="exact" w:wrap="none" w:vAnchor="page" w:hAnchor="page" w:x="1587" w:y="8262"/>
        <w:tabs>
          <w:tab w:val="left" w:leader="underscore" w:pos="4224"/>
        </w:tabs>
        <w:spacing w:line="353" w:lineRule="exact"/>
      </w:pPr>
      <w:r>
        <w:t>Модель:</w:t>
      </w:r>
      <w:r>
        <w:tab/>
      </w:r>
    </w:p>
    <w:p w:rsidR="009014BA" w:rsidRDefault="009014BA" w:rsidP="009014BA">
      <w:pPr>
        <w:framePr w:w="8831" w:h="3875" w:hRule="exact" w:wrap="none" w:vAnchor="page" w:hAnchor="page" w:x="1587" w:y="8262"/>
        <w:tabs>
          <w:tab w:val="left" w:leader="underscore" w:pos="4224"/>
        </w:tabs>
        <w:spacing w:line="353" w:lineRule="exact"/>
      </w:pPr>
      <w:r>
        <w:t>Г од выпуска:</w:t>
      </w:r>
      <w:r>
        <w:tab/>
      </w:r>
    </w:p>
    <w:p w:rsidR="009014BA" w:rsidRDefault="009014BA" w:rsidP="009014BA">
      <w:pPr>
        <w:framePr w:w="8831" w:h="3875" w:hRule="exact" w:wrap="none" w:vAnchor="page" w:hAnchor="page" w:x="1587" w:y="8262"/>
        <w:tabs>
          <w:tab w:val="left" w:leader="underscore" w:pos="7420"/>
        </w:tabs>
        <w:spacing w:line="353" w:lineRule="exact"/>
      </w:pPr>
      <w:r>
        <w:t>Государственный регистрационный знак:</w:t>
      </w:r>
      <w:r>
        <w:tab/>
      </w:r>
    </w:p>
    <w:p w:rsidR="009014BA" w:rsidRDefault="009014BA" w:rsidP="009014BA">
      <w:pPr>
        <w:framePr w:w="8831" w:h="3875" w:hRule="exact" w:wrap="none" w:vAnchor="page" w:hAnchor="page" w:x="1587" w:y="8262"/>
        <w:tabs>
          <w:tab w:val="left" w:leader="underscore" w:pos="7420"/>
        </w:tabs>
        <w:spacing w:line="353" w:lineRule="exact"/>
      </w:pPr>
      <w:r>
        <w:t xml:space="preserve">Максимальная масса: </w:t>
      </w:r>
      <w:r>
        <w:tab/>
      </w:r>
    </w:p>
    <w:p w:rsidR="009014BA" w:rsidRDefault="009014BA" w:rsidP="009014BA">
      <w:pPr>
        <w:framePr w:w="8831" w:h="3875" w:hRule="exact" w:wrap="none" w:vAnchor="page" w:hAnchor="page" w:x="1587" w:y="8262"/>
        <w:tabs>
          <w:tab w:val="left" w:leader="underscore" w:pos="7420"/>
        </w:tabs>
        <w:spacing w:line="353" w:lineRule="exact"/>
      </w:pPr>
      <w:r>
        <w:t>Экологический класс:</w:t>
      </w:r>
      <w:r>
        <w:tab/>
      </w:r>
    </w:p>
    <w:p w:rsidR="009014BA" w:rsidRDefault="009014BA" w:rsidP="009014BA">
      <w:pPr>
        <w:framePr w:w="8831" w:h="3875" w:hRule="exact" w:wrap="none" w:vAnchor="page" w:hAnchor="page" w:x="1587" w:y="8262"/>
        <w:tabs>
          <w:tab w:val="left" w:leader="underscore" w:pos="7420"/>
        </w:tabs>
        <w:spacing w:after="382" w:line="353" w:lineRule="exact"/>
      </w:pPr>
      <w:r>
        <w:t>Зона ограничения:</w:t>
      </w:r>
      <w:r>
        <w:tab/>
      </w:r>
    </w:p>
    <w:p w:rsidR="009014BA" w:rsidRDefault="009014BA" w:rsidP="009014BA">
      <w:pPr>
        <w:framePr w:w="8831" w:h="3875" w:hRule="exact" w:wrap="none" w:vAnchor="page" w:hAnchor="page" w:x="1587" w:y="8262"/>
        <w:tabs>
          <w:tab w:val="left" w:leader="underscore" w:pos="7420"/>
        </w:tabs>
        <w:spacing w:line="250" w:lineRule="exact"/>
      </w:pPr>
      <w:r>
        <w:t xml:space="preserve">Срок действия пропуска </w:t>
      </w:r>
      <w:proofErr w:type="gramStart"/>
      <w:r>
        <w:t>до</w:t>
      </w:r>
      <w:proofErr w:type="gramEnd"/>
      <w:r>
        <w:tab/>
      </w:r>
    </w:p>
    <w:p w:rsidR="009014BA" w:rsidRDefault="009014BA" w:rsidP="009014BA">
      <w:pPr>
        <w:pStyle w:val="44"/>
        <w:framePr w:wrap="none" w:vAnchor="page" w:hAnchor="page" w:x="1313" w:y="14485"/>
        <w:shd w:val="clear" w:color="auto" w:fill="auto"/>
        <w:spacing w:line="160" w:lineRule="exact"/>
      </w:pPr>
      <w:r>
        <w:t>Должность и ФИО сотрудника, принявшего решение</w:t>
      </w:r>
    </w:p>
    <w:p w:rsidR="009014BA" w:rsidRDefault="009014BA" w:rsidP="009014BA">
      <w:pPr>
        <w:pStyle w:val="90"/>
        <w:framePr w:wrap="none" w:vAnchor="page" w:hAnchor="page" w:x="1587" w:y="14338"/>
        <w:shd w:val="clear" w:color="auto" w:fill="auto"/>
        <w:spacing w:before="0" w:line="210" w:lineRule="exact"/>
        <w:ind w:left="4820" w:firstLine="0"/>
      </w:pPr>
      <w:r>
        <w:t>Сведения об электронной подписи</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pStyle w:val="aff2"/>
        <w:framePr w:wrap="none" w:vAnchor="page" w:hAnchor="page" w:x="5809" w:y="1637"/>
        <w:shd w:val="clear" w:color="auto" w:fill="auto"/>
        <w:spacing w:line="210" w:lineRule="exact"/>
        <w:ind w:left="20"/>
      </w:pPr>
      <w:r>
        <w:lastRenderedPageBreak/>
        <w:t>28</w:t>
      </w:r>
    </w:p>
    <w:p w:rsidR="009014BA" w:rsidRDefault="009014BA" w:rsidP="009014BA">
      <w:pPr>
        <w:pStyle w:val="aff2"/>
        <w:framePr w:w="3431" w:h="716" w:hRule="exact" w:wrap="none" w:vAnchor="page" w:hAnchor="page" w:x="7349" w:y="2074"/>
        <w:shd w:val="clear" w:color="auto" w:fill="auto"/>
        <w:spacing w:line="328" w:lineRule="exact"/>
        <w:ind w:right="40"/>
        <w:jc w:val="right"/>
      </w:pPr>
      <w:r>
        <w:t>Приложение № 2</w:t>
      </w:r>
    </w:p>
    <w:p w:rsidR="009014BA" w:rsidRDefault="009014BA" w:rsidP="009014BA">
      <w:pPr>
        <w:pStyle w:val="aff2"/>
        <w:framePr w:w="3431" w:h="716" w:hRule="exact" w:wrap="none" w:vAnchor="page" w:hAnchor="page" w:x="7349" w:y="2074"/>
        <w:shd w:val="clear" w:color="auto" w:fill="auto"/>
        <w:spacing w:line="328" w:lineRule="exact"/>
        <w:ind w:right="40"/>
        <w:jc w:val="right"/>
      </w:pPr>
      <w:r>
        <w:t>к Административному регламенту</w:t>
      </w:r>
    </w:p>
    <w:p w:rsidR="009014BA" w:rsidRDefault="009014BA" w:rsidP="009014BA">
      <w:pPr>
        <w:pStyle w:val="210"/>
        <w:framePr w:w="9648" w:h="845" w:hRule="exact" w:wrap="none" w:vAnchor="page" w:hAnchor="page" w:x="1132" w:y="3364"/>
        <w:shd w:val="clear" w:color="auto" w:fill="auto"/>
        <w:spacing w:line="263" w:lineRule="exact"/>
        <w:ind w:left="20"/>
      </w:pPr>
      <w:r>
        <w:t xml:space="preserve">Форма аннулирования пропуска, разрешающего въезд </w:t>
      </w:r>
      <w:proofErr w:type="spellStart"/>
      <w:r>
        <w:t>н</w:t>
      </w:r>
      <w:proofErr w:type="spellEnd"/>
      <w:r>
        <w:t xml:space="preserve"> передвижение грузового автотранспорта в зонах с ограниченным движением, необходимых для предоставления услуги</w:t>
      </w:r>
    </w:p>
    <w:p w:rsidR="009014BA" w:rsidRPr="002C1D1E" w:rsidRDefault="009014BA" w:rsidP="009014BA">
      <w:pPr>
        <w:pStyle w:val="80"/>
        <w:framePr w:w="9648" w:h="425" w:hRule="exact" w:wrap="none" w:vAnchor="page" w:hAnchor="page" w:x="1132" w:y="4801"/>
        <w:shd w:val="clear" w:color="auto" w:fill="auto"/>
        <w:spacing w:before="0" w:after="0" w:line="140" w:lineRule="exact"/>
        <w:ind w:left="520" w:firstLine="0"/>
        <w:rPr>
          <w:sz w:val="18"/>
          <w:szCs w:val="18"/>
        </w:rPr>
      </w:pPr>
      <w:r w:rsidRPr="002C1D1E">
        <w:rPr>
          <w:sz w:val="18"/>
          <w:szCs w:val="18"/>
        </w:rPr>
        <w:t xml:space="preserve">Администрация Пискловского сельского поселения Еткульского муниципального района </w:t>
      </w:r>
      <w:proofErr w:type="gramStart"/>
      <w:r w:rsidRPr="002C1D1E">
        <w:rPr>
          <w:sz w:val="18"/>
          <w:szCs w:val="18"/>
        </w:rPr>
        <w:t>Челябинской</w:t>
      </w:r>
      <w:proofErr w:type="gramEnd"/>
      <w:r w:rsidRPr="002C1D1E">
        <w:rPr>
          <w:sz w:val="18"/>
          <w:szCs w:val="18"/>
        </w:rPr>
        <w:t xml:space="preserve"> </w:t>
      </w:r>
      <w:proofErr w:type="spellStart"/>
      <w:r>
        <w:rPr>
          <w:sz w:val="18"/>
          <w:szCs w:val="18"/>
        </w:rPr>
        <w:t>ооласт</w:t>
      </w:r>
      <w:r w:rsidRPr="002C1D1E">
        <w:rPr>
          <w:sz w:val="18"/>
          <w:szCs w:val="18"/>
        </w:rPr>
        <w:t>и</w:t>
      </w:r>
      <w:proofErr w:type="spellEnd"/>
    </w:p>
    <w:p w:rsidR="009014BA" w:rsidRDefault="009014BA" w:rsidP="009014BA">
      <w:pPr>
        <w:pStyle w:val="90"/>
        <w:framePr w:w="9648" w:h="1998" w:hRule="exact" w:wrap="none" w:vAnchor="page" w:hAnchor="page" w:x="1132" w:y="5378"/>
        <w:shd w:val="clear" w:color="auto" w:fill="auto"/>
        <w:tabs>
          <w:tab w:val="left" w:leader="underscore" w:pos="8512"/>
        </w:tabs>
        <w:spacing w:before="0" w:line="274" w:lineRule="exact"/>
        <w:ind w:left="5520" w:firstLine="0"/>
        <w:jc w:val="both"/>
      </w:pPr>
      <w:r>
        <w:t>Кому:</w:t>
      </w:r>
      <w:r>
        <w:tab/>
      </w:r>
    </w:p>
    <w:p w:rsidR="009014BA" w:rsidRDefault="009014BA" w:rsidP="009014BA">
      <w:pPr>
        <w:pStyle w:val="90"/>
        <w:framePr w:w="9648" w:h="1998" w:hRule="exact" w:wrap="none" w:vAnchor="page" w:hAnchor="page" w:x="1132" w:y="5378"/>
        <w:shd w:val="clear" w:color="auto" w:fill="auto"/>
        <w:tabs>
          <w:tab w:val="left" w:leader="underscore" w:pos="8512"/>
        </w:tabs>
        <w:spacing w:before="0" w:line="274" w:lineRule="exact"/>
        <w:ind w:left="5520" w:firstLine="0"/>
        <w:jc w:val="both"/>
      </w:pPr>
      <w:r>
        <w:t>ИНН</w:t>
      </w:r>
      <w:r>
        <w:tab/>
      </w:r>
    </w:p>
    <w:p w:rsidR="009014BA" w:rsidRDefault="009014BA" w:rsidP="009014BA">
      <w:pPr>
        <w:pStyle w:val="90"/>
        <w:framePr w:w="9648" w:h="1998" w:hRule="exact" w:wrap="none" w:vAnchor="page" w:hAnchor="page" w:x="1132" w:y="5378"/>
        <w:shd w:val="clear" w:color="auto" w:fill="auto"/>
        <w:tabs>
          <w:tab w:val="left" w:leader="underscore" w:pos="8512"/>
        </w:tabs>
        <w:spacing w:before="0" w:line="274" w:lineRule="exact"/>
        <w:ind w:left="5520" w:firstLine="0"/>
        <w:jc w:val="both"/>
      </w:pPr>
      <w:r>
        <w:t>Представитель:</w:t>
      </w:r>
      <w:r>
        <w:tab/>
      </w:r>
    </w:p>
    <w:p w:rsidR="009014BA" w:rsidRDefault="009014BA" w:rsidP="009014BA">
      <w:pPr>
        <w:pStyle w:val="90"/>
        <w:framePr w:w="9648" w:h="1998" w:hRule="exact" w:wrap="none" w:vAnchor="page" w:hAnchor="page" w:x="1132" w:y="5378"/>
        <w:shd w:val="clear" w:color="auto" w:fill="auto"/>
        <w:spacing w:before="0" w:line="274" w:lineRule="exact"/>
        <w:ind w:left="5520" w:firstLine="0"/>
        <w:jc w:val="both"/>
      </w:pPr>
      <w:r>
        <w:t>Контактные данные заявителя</w:t>
      </w:r>
    </w:p>
    <w:p w:rsidR="009014BA" w:rsidRDefault="009014BA" w:rsidP="009014BA">
      <w:pPr>
        <w:pStyle w:val="90"/>
        <w:framePr w:w="9648" w:h="1998" w:hRule="exact" w:wrap="none" w:vAnchor="page" w:hAnchor="page" w:x="1132" w:y="5378"/>
        <w:shd w:val="clear" w:color="auto" w:fill="auto"/>
        <w:tabs>
          <w:tab w:val="left" w:leader="underscore" w:pos="8512"/>
        </w:tabs>
        <w:spacing w:before="0" w:line="274" w:lineRule="exact"/>
        <w:ind w:left="5520" w:firstLine="0"/>
        <w:jc w:val="both"/>
      </w:pPr>
      <w:r>
        <w:t>(</w:t>
      </w:r>
      <w:proofErr w:type="spellStart"/>
      <w:proofErr w:type="gramStart"/>
      <w:r>
        <w:t>пр</w:t>
      </w:r>
      <w:proofErr w:type="spellEnd"/>
      <w:proofErr w:type="gramEnd"/>
      <w:r>
        <w:t xml:space="preserve"> </w:t>
      </w:r>
      <w:proofErr w:type="spellStart"/>
      <w:r>
        <w:t>ед</w:t>
      </w:r>
      <w:proofErr w:type="spellEnd"/>
      <w:r>
        <w:t xml:space="preserve"> ставите ля):</w:t>
      </w:r>
      <w:r>
        <w:tab/>
      </w:r>
    </w:p>
    <w:p w:rsidR="009014BA" w:rsidRDefault="009014BA" w:rsidP="009014BA">
      <w:pPr>
        <w:pStyle w:val="90"/>
        <w:framePr w:w="9648" w:h="1998" w:hRule="exact" w:wrap="none" w:vAnchor="page" w:hAnchor="page" w:x="1132" w:y="5378"/>
        <w:shd w:val="clear" w:color="auto" w:fill="auto"/>
        <w:tabs>
          <w:tab w:val="left" w:leader="underscore" w:pos="8512"/>
        </w:tabs>
        <w:spacing w:before="0" w:line="274" w:lineRule="exact"/>
        <w:ind w:left="5520" w:firstLine="0"/>
        <w:jc w:val="both"/>
      </w:pPr>
      <w:r>
        <w:t>Тел.:</w:t>
      </w:r>
      <w:r>
        <w:tab/>
      </w:r>
    </w:p>
    <w:p w:rsidR="009014BA" w:rsidRDefault="009014BA" w:rsidP="009014BA">
      <w:pPr>
        <w:pStyle w:val="90"/>
        <w:framePr w:w="9648" w:h="1998" w:hRule="exact" w:wrap="none" w:vAnchor="page" w:hAnchor="page" w:x="1132" w:y="5378"/>
        <w:shd w:val="clear" w:color="auto" w:fill="auto"/>
        <w:spacing w:before="0" w:line="274" w:lineRule="exact"/>
        <w:ind w:left="5520" w:firstLine="0"/>
        <w:jc w:val="both"/>
      </w:pPr>
      <w:r>
        <w:t>Эл. Почта:</w:t>
      </w:r>
    </w:p>
    <w:p w:rsidR="009014BA" w:rsidRDefault="009014BA" w:rsidP="009014BA">
      <w:pPr>
        <w:pStyle w:val="90"/>
        <w:framePr w:w="9648" w:h="1367" w:hRule="exact" w:wrap="none" w:vAnchor="page" w:hAnchor="page" w:x="1132" w:y="7595"/>
        <w:shd w:val="clear" w:color="auto" w:fill="auto"/>
        <w:spacing w:before="0" w:line="266" w:lineRule="exact"/>
        <w:ind w:left="20" w:firstLine="0"/>
        <w:jc w:val="center"/>
      </w:pPr>
      <w:r>
        <w:t>РЕШЕНИЕ</w:t>
      </w:r>
    </w:p>
    <w:p w:rsidR="009014BA" w:rsidRDefault="009014BA" w:rsidP="009014BA">
      <w:pPr>
        <w:pStyle w:val="90"/>
        <w:framePr w:w="9648" w:h="1367" w:hRule="exact" w:wrap="none" w:vAnchor="page" w:hAnchor="page" w:x="1132" w:y="7595"/>
        <w:shd w:val="clear" w:color="auto" w:fill="auto"/>
        <w:spacing w:before="0" w:after="285" w:line="266" w:lineRule="exact"/>
        <w:ind w:left="20" w:firstLine="0"/>
        <w:jc w:val="center"/>
      </w:pPr>
      <w:r>
        <w:t>об аннулировании пропуска, предоставляющего право на въезд и передвижение грузового автотранспорта в зонах с ограниченным движением</w:t>
      </w:r>
    </w:p>
    <w:p w:rsidR="009014BA" w:rsidRDefault="009014BA" w:rsidP="009014BA">
      <w:pPr>
        <w:pStyle w:val="90"/>
        <w:framePr w:w="9648" w:h="1367" w:hRule="exact" w:wrap="none" w:vAnchor="page" w:hAnchor="page" w:x="1132" w:y="7595"/>
        <w:shd w:val="clear" w:color="auto" w:fill="auto"/>
        <w:tabs>
          <w:tab w:val="right" w:pos="4930"/>
        </w:tabs>
        <w:spacing w:before="0" w:line="210" w:lineRule="exact"/>
        <w:ind w:left="3080" w:firstLine="0"/>
        <w:jc w:val="both"/>
      </w:pPr>
      <w:r>
        <w:t>от</w:t>
      </w:r>
      <w:r>
        <w:tab/>
      </w:r>
      <w:proofErr w:type="spellStart"/>
      <w:r>
        <w:t>А</w:t>
      </w:r>
      <w:r>
        <w:rPr>
          <w:vertAlign w:val="superscript"/>
        </w:rPr>
        <w:t>г</w:t>
      </w:r>
      <w:proofErr w:type="spellEnd"/>
      <w:r>
        <w:t>«</w:t>
      </w:r>
    </w:p>
    <w:p w:rsidR="009014BA" w:rsidRDefault="009014BA" w:rsidP="009014BA">
      <w:pPr>
        <w:pStyle w:val="90"/>
        <w:framePr w:w="9648" w:h="2852" w:hRule="exact" w:wrap="none" w:vAnchor="page" w:hAnchor="page" w:x="1132" w:y="9441"/>
        <w:shd w:val="clear" w:color="auto" w:fill="auto"/>
        <w:spacing w:before="0" w:line="266" w:lineRule="exact"/>
        <w:ind w:right="40" w:firstLine="0"/>
        <w:jc w:val="right"/>
      </w:pPr>
      <w:r>
        <w:t xml:space="preserve">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w:t>
      </w:r>
      <w:proofErr w:type="gramStart"/>
      <w:r>
        <w:t>по</w:t>
      </w:r>
      <w:proofErr w:type="gramEnd"/>
      <w:r>
        <w:t xml:space="preserve"> автомобильным</w:t>
      </w:r>
    </w:p>
    <w:p w:rsidR="009014BA" w:rsidRDefault="009014BA" w:rsidP="009014BA">
      <w:pPr>
        <w:pStyle w:val="90"/>
        <w:framePr w:w="9648" w:h="2852" w:hRule="exact" w:wrap="none" w:vAnchor="page" w:hAnchor="page" w:x="1132" w:y="9441"/>
        <w:shd w:val="clear" w:color="auto" w:fill="auto"/>
        <w:tabs>
          <w:tab w:val="left" w:leader="underscore" w:pos="9594"/>
        </w:tabs>
        <w:spacing w:before="0" w:line="266" w:lineRule="exact"/>
        <w:ind w:firstLine="0"/>
        <w:jc w:val="both"/>
      </w:pPr>
      <w:r>
        <w:t xml:space="preserve">дорогам местного значения» </w:t>
      </w:r>
      <w:proofErr w:type="gramStart"/>
      <w:r>
        <w:t>от</w:t>
      </w:r>
      <w:proofErr w:type="gramEnd"/>
      <w:r>
        <w:t xml:space="preserve"> </w:t>
      </w:r>
      <w:r>
        <w:tab/>
      </w:r>
    </w:p>
    <w:p w:rsidR="009014BA" w:rsidRDefault="009014BA" w:rsidP="009014BA">
      <w:pPr>
        <w:pStyle w:val="90"/>
        <w:framePr w:w="9648" w:h="2852" w:hRule="exact" w:wrap="none" w:vAnchor="page" w:hAnchor="page" w:x="1132" w:y="9441"/>
        <w:shd w:val="clear" w:color="auto" w:fill="auto"/>
        <w:tabs>
          <w:tab w:val="left" w:leader="underscore" w:pos="2981"/>
        </w:tabs>
        <w:spacing w:before="0" w:after="260" w:line="266" w:lineRule="exact"/>
        <w:ind w:firstLine="0"/>
        <w:jc w:val="both"/>
      </w:pPr>
      <w:r>
        <w:t>№</w:t>
      </w:r>
      <w:r>
        <w:tab/>
        <w:t>и прилагаемые к нему документы, на основании</w:t>
      </w:r>
    </w:p>
    <w:p w:rsidR="009014BA" w:rsidRDefault="009014BA" w:rsidP="009014BA">
      <w:pPr>
        <w:pStyle w:val="101"/>
        <w:framePr w:w="9648" w:h="2852" w:hRule="exact" w:wrap="none" w:vAnchor="page" w:hAnchor="page" w:x="1132" w:y="9441"/>
        <w:shd w:val="clear" w:color="auto" w:fill="auto"/>
        <w:spacing w:before="0"/>
        <w:ind w:right="40" w:firstLine="1540"/>
      </w:pPr>
      <w:proofErr w:type="gramStart"/>
      <w:r>
        <w:t>(в шаблоне печатной формы решения указывается номер, дата и наименование распорядительного акта субъекта РФ/органа местного самоуправления, регулирующего предоставление</w:t>
      </w:r>
      <w:proofErr w:type="gramEnd"/>
    </w:p>
    <w:p w:rsidR="009014BA" w:rsidRDefault="009014BA" w:rsidP="009014BA">
      <w:pPr>
        <w:pStyle w:val="101"/>
        <w:framePr w:w="9648" w:h="2852" w:hRule="exact" w:wrap="none" w:vAnchor="page" w:hAnchor="page" w:x="1132" w:y="9441"/>
        <w:shd w:val="clear" w:color="auto" w:fill="auto"/>
        <w:spacing w:before="0"/>
        <w:ind w:left="20"/>
        <w:jc w:val="center"/>
      </w:pPr>
      <w:r>
        <w:t>услуги)</w:t>
      </w:r>
    </w:p>
    <w:p w:rsidR="009014BA" w:rsidRDefault="009014BA" w:rsidP="009014BA">
      <w:pPr>
        <w:pStyle w:val="90"/>
        <w:framePr w:w="9648" w:h="2852" w:hRule="exact" w:wrap="none" w:vAnchor="page" w:hAnchor="page" w:x="1132" w:y="9441"/>
        <w:shd w:val="clear" w:color="auto" w:fill="auto"/>
        <w:tabs>
          <w:tab w:val="left" w:leader="underscore" w:pos="9594"/>
        </w:tabs>
        <w:spacing w:before="0" w:line="210" w:lineRule="exact"/>
        <w:ind w:firstLine="0"/>
        <w:jc w:val="both"/>
      </w:pPr>
      <w:r>
        <w:t>уполномоченным органом</w:t>
      </w:r>
      <w:r>
        <w:tab/>
      </w:r>
    </w:p>
    <w:p w:rsidR="009014BA" w:rsidRDefault="009014BA" w:rsidP="009014BA">
      <w:pPr>
        <w:pStyle w:val="90"/>
        <w:framePr w:w="9648" w:h="2852" w:hRule="exact" w:wrap="none" w:vAnchor="page" w:hAnchor="page" w:x="1132" w:y="9441"/>
        <w:shd w:val="clear" w:color="auto" w:fill="auto"/>
        <w:tabs>
          <w:tab w:val="left" w:leader="underscore" w:pos="6365"/>
        </w:tabs>
        <w:spacing w:before="0" w:line="256" w:lineRule="exact"/>
        <w:ind w:right="1160" w:firstLine="5500"/>
      </w:pPr>
      <w:r>
        <w:rPr>
          <w:rStyle w:val="9Georgia7pt0pt"/>
        </w:rPr>
        <w:t xml:space="preserve">наименование уполномоченного органа </w:t>
      </w:r>
      <w:r>
        <w:t>принято решение об аннулировании пропуска:</w:t>
      </w:r>
      <w:r>
        <w:tab/>
      </w:r>
    </w:p>
    <w:p w:rsidR="009014BA" w:rsidRDefault="009014BA" w:rsidP="009014BA">
      <w:pPr>
        <w:pStyle w:val="35"/>
        <w:framePr w:w="9648" w:h="490" w:hRule="exact" w:wrap="none" w:vAnchor="page" w:hAnchor="page" w:x="1132" w:y="13697"/>
        <w:shd w:val="clear" w:color="auto" w:fill="auto"/>
        <w:spacing w:after="0" w:line="180" w:lineRule="exact"/>
        <w:ind w:left="6500"/>
        <w:jc w:val="left"/>
      </w:pPr>
      <w:r>
        <w:t xml:space="preserve">Сведения </w:t>
      </w:r>
      <w:proofErr w:type="gramStart"/>
      <w:r>
        <w:t>об</w:t>
      </w:r>
      <w:proofErr w:type="gramEnd"/>
    </w:p>
    <w:p w:rsidR="009014BA" w:rsidRDefault="009014BA" w:rsidP="009014BA">
      <w:pPr>
        <w:pStyle w:val="80"/>
        <w:framePr w:w="9648" w:h="490" w:hRule="exact" w:wrap="none" w:vAnchor="page" w:hAnchor="page" w:x="1132" w:y="13697"/>
        <w:shd w:val="clear" w:color="auto" w:fill="auto"/>
        <w:tabs>
          <w:tab w:val="right" w:pos="4930"/>
          <w:tab w:val="right" w:pos="7179"/>
        </w:tabs>
        <w:spacing w:before="0" w:after="0" w:line="97" w:lineRule="exact"/>
        <w:ind w:left="560" w:firstLine="0"/>
        <w:jc w:val="both"/>
      </w:pPr>
      <w:r>
        <w:t>Должность и ФИО уполномоченного сотрудника</w:t>
      </w:r>
      <w:r>
        <w:rPr>
          <w:rStyle w:val="8ArialNarrow65pt0pt"/>
        </w:rPr>
        <w:tab/>
        <w:t>.</w:t>
      </w:r>
      <w:r>
        <w:rPr>
          <w:rStyle w:val="8ArialNarrow65pt0pt"/>
        </w:rPr>
        <w:tab/>
        <w:t>-</w:t>
      </w:r>
    </w:p>
    <w:p w:rsidR="009014BA" w:rsidRDefault="009014BA" w:rsidP="009014BA">
      <w:pPr>
        <w:pStyle w:val="35"/>
        <w:framePr w:w="9648" w:h="490" w:hRule="exact" w:wrap="none" w:vAnchor="page" w:hAnchor="page" w:x="1132" w:y="13697"/>
        <w:shd w:val="clear" w:color="auto" w:fill="auto"/>
        <w:tabs>
          <w:tab w:val="right" w:pos="7179"/>
          <w:tab w:val="right" w:pos="7994"/>
        </w:tabs>
        <w:spacing w:after="0" w:line="97" w:lineRule="exact"/>
        <w:ind w:left="560"/>
        <w:jc w:val="both"/>
      </w:pPr>
      <w:proofErr w:type="gramStart"/>
      <w:r>
        <w:rPr>
          <w:vertAlign w:val="superscript"/>
        </w:rPr>
        <w:t>м</w:t>
      </w:r>
      <w:proofErr w:type="gramEnd"/>
      <w:r>
        <w:tab/>
        <w:t>электронной</w:t>
      </w:r>
      <w:r>
        <w:tab/>
        <w:t>подписи</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9014BA" w:rsidP="009014BA">
      <w:pPr>
        <w:pStyle w:val="54"/>
        <w:framePr w:w="9389" w:h="250" w:hRule="exact" w:wrap="none" w:vAnchor="page" w:hAnchor="page" w:x="1413" w:y="1637"/>
        <w:shd w:val="clear" w:color="auto" w:fill="auto"/>
        <w:spacing w:line="240" w:lineRule="exact"/>
        <w:ind w:left="300"/>
      </w:pPr>
      <w:r>
        <w:lastRenderedPageBreak/>
        <w:t>29</w:t>
      </w:r>
    </w:p>
    <w:p w:rsidR="009014BA" w:rsidRDefault="009014BA" w:rsidP="009014BA">
      <w:pPr>
        <w:pStyle w:val="aff2"/>
        <w:framePr w:w="9389" w:h="627" w:hRule="exact" w:wrap="none" w:vAnchor="page" w:hAnchor="page" w:x="1413" w:y="2182"/>
        <w:shd w:val="clear" w:color="auto" w:fill="auto"/>
        <w:spacing w:line="313" w:lineRule="exact"/>
        <w:ind w:right="40"/>
        <w:jc w:val="right"/>
      </w:pPr>
      <w:r>
        <w:t xml:space="preserve">Приложение </w:t>
      </w:r>
      <w:r w:rsidRPr="007A7D55">
        <w:t>.42 3</w:t>
      </w:r>
    </w:p>
    <w:p w:rsidR="009014BA" w:rsidRDefault="009014BA" w:rsidP="009014BA">
      <w:pPr>
        <w:pStyle w:val="aff2"/>
        <w:framePr w:w="9389" w:h="627" w:hRule="exact" w:wrap="none" w:vAnchor="page" w:hAnchor="page" w:x="1413" w:y="2182"/>
        <w:shd w:val="clear" w:color="auto" w:fill="auto"/>
        <w:spacing w:line="313" w:lineRule="exact"/>
        <w:ind w:right="40"/>
        <w:jc w:val="right"/>
      </w:pPr>
      <w:r>
        <w:t>к Административному регламенту</w:t>
      </w:r>
    </w:p>
    <w:p w:rsidR="009014BA" w:rsidRDefault="009014BA" w:rsidP="009014BA">
      <w:pPr>
        <w:pStyle w:val="210"/>
        <w:framePr w:w="9648" w:h="281" w:hRule="exact" w:wrap="none" w:vAnchor="page" w:hAnchor="page" w:x="1132" w:y="3390"/>
        <w:shd w:val="clear" w:color="auto" w:fill="auto"/>
        <w:spacing w:line="210" w:lineRule="exact"/>
      </w:pPr>
      <w:r>
        <w:t>Форма решения об отказе в предоставления государственной (муниципальной) услуги</w:t>
      </w:r>
    </w:p>
    <w:p w:rsidR="009014BA" w:rsidRPr="002C1D1E" w:rsidRDefault="009014BA" w:rsidP="009014BA">
      <w:pPr>
        <w:pStyle w:val="80"/>
        <w:framePr w:w="9648" w:h="4168" w:hRule="exact" w:wrap="none" w:vAnchor="page" w:hAnchor="page" w:x="1132" w:y="4229"/>
        <w:shd w:val="clear" w:color="auto" w:fill="auto"/>
        <w:spacing w:before="0" w:after="0" w:line="140" w:lineRule="exact"/>
        <w:ind w:left="520" w:firstLine="0"/>
        <w:rPr>
          <w:sz w:val="18"/>
          <w:szCs w:val="18"/>
        </w:rPr>
      </w:pPr>
      <w:r>
        <w:rPr>
          <w:sz w:val="18"/>
          <w:szCs w:val="18"/>
        </w:rPr>
        <w:t xml:space="preserve">Администрация Пискловского </w:t>
      </w:r>
      <w:r w:rsidRPr="002C1D1E">
        <w:rPr>
          <w:sz w:val="18"/>
          <w:szCs w:val="18"/>
        </w:rPr>
        <w:t xml:space="preserve"> сельского поселения Еткульского муниципального района Челябинской </w:t>
      </w:r>
      <w:r>
        <w:rPr>
          <w:sz w:val="18"/>
          <w:szCs w:val="18"/>
        </w:rPr>
        <w:t>области</w:t>
      </w:r>
    </w:p>
    <w:p w:rsidR="009014BA" w:rsidRDefault="009014BA" w:rsidP="009014BA">
      <w:pPr>
        <w:pStyle w:val="80"/>
        <w:framePr w:w="9648" w:h="4168" w:hRule="exact" w:wrap="none" w:vAnchor="page" w:hAnchor="page" w:x="1132" w:y="4229"/>
        <w:shd w:val="clear" w:color="auto" w:fill="auto"/>
        <w:spacing w:before="0" w:after="153" w:line="140" w:lineRule="exact"/>
        <w:ind w:firstLine="0"/>
      </w:pPr>
    </w:p>
    <w:p w:rsidR="009014BA" w:rsidRDefault="009014BA" w:rsidP="009014BA">
      <w:pPr>
        <w:pStyle w:val="90"/>
        <w:framePr w:w="9648" w:h="4168" w:hRule="exact" w:wrap="none" w:vAnchor="page" w:hAnchor="page" w:x="1132" w:y="4229"/>
        <w:shd w:val="clear" w:color="auto" w:fill="auto"/>
        <w:tabs>
          <w:tab w:val="left" w:leader="underscore" w:pos="8800"/>
        </w:tabs>
        <w:spacing w:before="0" w:line="281" w:lineRule="exact"/>
        <w:ind w:left="5540" w:firstLine="0"/>
        <w:jc w:val="both"/>
      </w:pPr>
      <w:r>
        <w:t>Кому:</w:t>
      </w:r>
      <w:r>
        <w:tab/>
      </w:r>
    </w:p>
    <w:p w:rsidR="009014BA" w:rsidRDefault="009014BA" w:rsidP="009014BA">
      <w:pPr>
        <w:pStyle w:val="90"/>
        <w:framePr w:w="9648" w:h="4168" w:hRule="exact" w:wrap="none" w:vAnchor="page" w:hAnchor="page" w:x="1132" w:y="4229"/>
        <w:shd w:val="clear" w:color="auto" w:fill="auto"/>
        <w:tabs>
          <w:tab w:val="left" w:leader="underscore" w:pos="8800"/>
        </w:tabs>
        <w:spacing w:before="0" w:line="281" w:lineRule="exact"/>
        <w:ind w:left="5540" w:firstLine="0"/>
        <w:jc w:val="both"/>
      </w:pPr>
      <w:r>
        <w:t>ИНН</w:t>
      </w:r>
      <w:r>
        <w:tab/>
      </w:r>
    </w:p>
    <w:p w:rsidR="009014BA" w:rsidRDefault="009014BA" w:rsidP="009014BA">
      <w:pPr>
        <w:pStyle w:val="90"/>
        <w:framePr w:w="9648" w:h="4168" w:hRule="exact" w:wrap="none" w:vAnchor="page" w:hAnchor="page" w:x="1132" w:y="4229"/>
        <w:shd w:val="clear" w:color="auto" w:fill="auto"/>
        <w:tabs>
          <w:tab w:val="left" w:leader="underscore" w:pos="8800"/>
        </w:tabs>
        <w:spacing w:before="0" w:line="281" w:lineRule="exact"/>
        <w:ind w:left="5540" w:firstLine="0"/>
        <w:jc w:val="both"/>
      </w:pPr>
      <w:r>
        <w:t>Представитель:</w:t>
      </w:r>
      <w:r>
        <w:tab/>
      </w:r>
    </w:p>
    <w:p w:rsidR="009014BA" w:rsidRDefault="009014BA" w:rsidP="009014BA">
      <w:pPr>
        <w:pStyle w:val="90"/>
        <w:framePr w:w="9648" w:h="4168" w:hRule="exact" w:wrap="none" w:vAnchor="page" w:hAnchor="page" w:x="1132" w:y="4229"/>
        <w:shd w:val="clear" w:color="auto" w:fill="auto"/>
        <w:spacing w:before="0" w:line="281" w:lineRule="exact"/>
        <w:ind w:left="5540" w:firstLine="0"/>
        <w:jc w:val="both"/>
      </w:pPr>
      <w:r>
        <w:t>Контактные данные заявителя</w:t>
      </w:r>
    </w:p>
    <w:p w:rsidR="009014BA" w:rsidRDefault="009014BA" w:rsidP="009014BA">
      <w:pPr>
        <w:pStyle w:val="90"/>
        <w:framePr w:w="9648" w:h="4168" w:hRule="exact" w:wrap="none" w:vAnchor="page" w:hAnchor="page" w:x="1132" w:y="4229"/>
        <w:shd w:val="clear" w:color="auto" w:fill="auto"/>
        <w:tabs>
          <w:tab w:val="left" w:leader="underscore" w:pos="8800"/>
        </w:tabs>
        <w:spacing w:before="0" w:line="274" w:lineRule="exact"/>
        <w:ind w:left="5540" w:firstLine="0"/>
        <w:jc w:val="both"/>
      </w:pPr>
      <w:r>
        <w:t>(представителя):</w:t>
      </w:r>
      <w:r>
        <w:tab/>
      </w:r>
    </w:p>
    <w:p w:rsidR="009014BA" w:rsidRDefault="009014BA" w:rsidP="009014BA">
      <w:pPr>
        <w:pStyle w:val="90"/>
        <w:framePr w:w="9648" w:h="4168" w:hRule="exact" w:wrap="none" w:vAnchor="page" w:hAnchor="page" w:x="1132" w:y="4229"/>
        <w:shd w:val="clear" w:color="auto" w:fill="auto"/>
        <w:tabs>
          <w:tab w:val="left" w:leader="underscore" w:pos="8800"/>
        </w:tabs>
        <w:spacing w:before="0" w:line="274" w:lineRule="exact"/>
        <w:ind w:left="5540" w:firstLine="0"/>
        <w:jc w:val="both"/>
      </w:pPr>
      <w:r>
        <w:t>Тел.:</w:t>
      </w:r>
      <w:r>
        <w:tab/>
      </w:r>
    </w:p>
    <w:p w:rsidR="009014BA" w:rsidRDefault="009014BA" w:rsidP="009014BA">
      <w:pPr>
        <w:pStyle w:val="90"/>
        <w:framePr w:w="9648" w:h="4168" w:hRule="exact" w:wrap="none" w:vAnchor="page" w:hAnchor="page" w:x="1132" w:y="4229"/>
        <w:shd w:val="clear" w:color="auto" w:fill="auto"/>
        <w:tabs>
          <w:tab w:val="left" w:leader="underscore" w:pos="8800"/>
        </w:tabs>
        <w:spacing w:before="0" w:after="249" w:line="274" w:lineRule="exact"/>
        <w:ind w:left="5540" w:firstLine="0"/>
        <w:jc w:val="both"/>
      </w:pPr>
      <w:r>
        <w:t>Эл. Почта:</w:t>
      </w:r>
      <w:r>
        <w:tab/>
      </w:r>
    </w:p>
    <w:p w:rsidR="009014BA" w:rsidRDefault="009014BA" w:rsidP="009014BA">
      <w:pPr>
        <w:pStyle w:val="90"/>
        <w:framePr w:w="9648" w:h="4168" w:hRule="exact" w:wrap="none" w:vAnchor="page" w:hAnchor="page" w:x="1132" w:y="4229"/>
        <w:shd w:val="clear" w:color="auto" w:fill="auto"/>
        <w:spacing w:before="0" w:line="263" w:lineRule="exact"/>
        <w:ind w:firstLine="0"/>
        <w:jc w:val="center"/>
      </w:pPr>
      <w:r>
        <w:t>РЕШЕНИЕ</w:t>
      </w:r>
    </w:p>
    <w:p w:rsidR="009014BA" w:rsidRDefault="009014BA" w:rsidP="009014BA">
      <w:pPr>
        <w:pStyle w:val="90"/>
        <w:framePr w:w="9648" w:h="4168" w:hRule="exact" w:wrap="none" w:vAnchor="page" w:hAnchor="page" w:x="1132" w:y="4229"/>
        <w:shd w:val="clear" w:color="auto" w:fill="auto"/>
        <w:spacing w:before="0" w:after="282" w:line="263" w:lineRule="exact"/>
        <w:ind w:firstLine="0"/>
        <w:jc w:val="center"/>
      </w:pPr>
      <w:r>
        <w:t>об отказе в выдаче пропуска, предоставляющего право на въезд и передвижение грузового автотранспорта в зонах с ограниченным движением</w:t>
      </w:r>
    </w:p>
    <w:p w:rsidR="009014BA" w:rsidRDefault="009014BA" w:rsidP="009014BA">
      <w:pPr>
        <w:pStyle w:val="90"/>
        <w:framePr w:w="9648" w:h="4168" w:hRule="exact" w:wrap="none" w:vAnchor="page" w:hAnchor="page" w:x="1132" w:y="4229"/>
        <w:shd w:val="clear" w:color="auto" w:fill="auto"/>
        <w:tabs>
          <w:tab w:val="center" w:pos="4924"/>
        </w:tabs>
        <w:spacing w:before="0" w:line="210" w:lineRule="exact"/>
        <w:ind w:left="3120" w:firstLine="0"/>
        <w:jc w:val="both"/>
      </w:pPr>
      <w:r>
        <w:t>от</w:t>
      </w:r>
      <w:r>
        <w:tab/>
        <w:t>№</w:t>
      </w:r>
    </w:p>
    <w:p w:rsidR="009014BA" w:rsidRDefault="009014BA" w:rsidP="009014BA">
      <w:pPr>
        <w:pStyle w:val="90"/>
        <w:framePr w:w="9648" w:h="4699" w:hRule="exact" w:wrap="none" w:vAnchor="page" w:hAnchor="page" w:x="1132" w:y="8890"/>
        <w:shd w:val="clear" w:color="auto" w:fill="auto"/>
        <w:spacing w:before="0" w:line="263" w:lineRule="exact"/>
        <w:ind w:left="20" w:right="40" w:firstLine="720"/>
      </w:pPr>
      <w:r>
        <w:t xml:space="preserve">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w:t>
      </w:r>
      <w:proofErr w:type="gramStart"/>
      <w:r>
        <w:t>по</w:t>
      </w:r>
      <w:proofErr w:type="gramEnd"/>
      <w:r>
        <w:t xml:space="preserve"> автомобильным</w:t>
      </w:r>
    </w:p>
    <w:p w:rsidR="009014BA" w:rsidRDefault="009014BA" w:rsidP="009014BA">
      <w:pPr>
        <w:pStyle w:val="90"/>
        <w:framePr w:w="9648" w:h="4699" w:hRule="exact" w:wrap="none" w:vAnchor="page" w:hAnchor="page" w:x="1132" w:y="8890"/>
        <w:shd w:val="clear" w:color="auto" w:fill="auto"/>
        <w:tabs>
          <w:tab w:val="left" w:leader="underscore" w:pos="8278"/>
          <w:tab w:val="left" w:leader="underscore" w:pos="9578"/>
        </w:tabs>
        <w:spacing w:before="0" w:line="263" w:lineRule="exact"/>
        <w:ind w:left="20" w:firstLine="0"/>
        <w:jc w:val="both"/>
      </w:pPr>
      <w:r>
        <w:t xml:space="preserve">дорогам местного значения» </w:t>
      </w:r>
      <w:proofErr w:type="gramStart"/>
      <w:r>
        <w:t>от</w:t>
      </w:r>
      <w:proofErr w:type="gramEnd"/>
      <w:r>
        <w:tab/>
        <w:t>№</w:t>
      </w:r>
      <w:r>
        <w:tab/>
        <w:t>и</w:t>
      </w:r>
    </w:p>
    <w:p w:rsidR="009014BA" w:rsidRDefault="009014BA" w:rsidP="009014BA">
      <w:pPr>
        <w:pStyle w:val="90"/>
        <w:framePr w:w="9648" w:h="4699" w:hRule="exact" w:wrap="none" w:vAnchor="page" w:hAnchor="page" w:x="1132" w:y="8890"/>
        <w:shd w:val="clear" w:color="auto" w:fill="auto"/>
        <w:tabs>
          <w:tab w:val="left" w:leader="underscore" w:pos="9578"/>
        </w:tabs>
        <w:spacing w:before="0" w:line="263" w:lineRule="exact"/>
        <w:ind w:left="20" w:firstLine="0"/>
        <w:jc w:val="both"/>
      </w:pPr>
      <w:proofErr w:type="gramStart"/>
      <w:r>
        <w:t>прилагаемые</w:t>
      </w:r>
      <w:proofErr w:type="gramEnd"/>
      <w:r>
        <w:t xml:space="preserve"> к нему документов, на основании</w:t>
      </w:r>
      <w:r>
        <w:tab/>
      </w:r>
    </w:p>
    <w:p w:rsidR="009014BA" w:rsidRDefault="009014BA" w:rsidP="009014BA">
      <w:pPr>
        <w:pStyle w:val="80"/>
        <w:framePr w:w="9648" w:h="4699" w:hRule="exact" w:wrap="none" w:vAnchor="page" w:hAnchor="page" w:x="1132" w:y="8890"/>
        <w:shd w:val="clear" w:color="auto" w:fill="auto"/>
        <w:spacing w:before="0" w:after="0" w:line="220" w:lineRule="exact"/>
        <w:ind w:left="1240" w:right="40"/>
        <w:jc w:val="left"/>
      </w:pPr>
      <w:r>
        <w:t>(в шаблоне печатной формы решения указываете</w:t>
      </w:r>
      <w:proofErr w:type="gramStart"/>
      <w:r>
        <w:t xml:space="preserve">?, </w:t>
      </w:r>
      <w:proofErr w:type="gramEnd"/>
      <w:r>
        <w:t>номер, дата и наименование распорядительного акта субъекта РФ/органа местного самоуправления, регулирующего предоставление услуги)</w:t>
      </w:r>
    </w:p>
    <w:p w:rsidR="009014BA" w:rsidRDefault="009014BA" w:rsidP="009014BA">
      <w:pPr>
        <w:pStyle w:val="90"/>
        <w:framePr w:w="9648" w:h="4699" w:hRule="exact" w:wrap="none" w:vAnchor="page" w:hAnchor="page" w:x="1132" w:y="8890"/>
        <w:shd w:val="clear" w:color="auto" w:fill="auto"/>
        <w:tabs>
          <w:tab w:val="left" w:leader="underscore" w:pos="9578"/>
        </w:tabs>
        <w:spacing w:before="0" w:line="210" w:lineRule="exact"/>
        <w:ind w:left="20" w:firstLine="0"/>
        <w:jc w:val="both"/>
      </w:pPr>
      <w:r>
        <w:t>уполномоченным органом</w:t>
      </w:r>
      <w:r>
        <w:tab/>
      </w:r>
    </w:p>
    <w:p w:rsidR="009014BA" w:rsidRDefault="009014BA" w:rsidP="009014BA">
      <w:pPr>
        <w:pStyle w:val="90"/>
        <w:framePr w:w="9648" w:h="4699" w:hRule="exact" w:wrap="none" w:vAnchor="page" w:hAnchor="page" w:x="1132" w:y="8890"/>
        <w:shd w:val="clear" w:color="auto" w:fill="auto"/>
        <w:spacing w:before="0" w:after="309" w:line="266" w:lineRule="exact"/>
        <w:ind w:firstLine="0"/>
        <w:jc w:val="center"/>
      </w:pPr>
      <w:proofErr w:type="gramStart"/>
      <w:r>
        <w:rPr>
          <w:rStyle w:val="9Georgia7pt0pt"/>
        </w:rPr>
        <w:t xml:space="preserve">(наименование уполномоченного органа} </w:t>
      </w:r>
      <w:r>
        <w:t xml:space="preserve">принято решение об отказе </w:t>
      </w:r>
      <w:r>
        <w:rPr>
          <w:rStyle w:val="98pt"/>
        </w:rPr>
        <w:t>е</w:t>
      </w:r>
      <w:r>
        <w:rPr>
          <w:rStyle w:val="98pt1"/>
        </w:rPr>
        <w:t xml:space="preserve"> </w:t>
      </w:r>
      <w:r>
        <w:t>выдаче пропуска по следующим основаниям:</w:t>
      </w:r>
      <w:proofErr w:type="gramEnd"/>
    </w:p>
    <w:p w:rsidR="009014BA" w:rsidRDefault="009014BA" w:rsidP="009014BA">
      <w:pPr>
        <w:pStyle w:val="35"/>
        <w:framePr w:w="9648" w:h="4699" w:hRule="exact" w:wrap="none" w:vAnchor="page" w:hAnchor="page" w:x="1132" w:y="8890"/>
        <w:shd w:val="clear" w:color="auto" w:fill="auto"/>
        <w:spacing w:after="509" w:line="180" w:lineRule="exact"/>
      </w:pPr>
      <w:proofErr w:type="gramStart"/>
      <w:r>
        <w:t>(разъяснение причин отказа}</w:t>
      </w:r>
      <w:proofErr w:type="gramEnd"/>
    </w:p>
    <w:p w:rsidR="009014BA" w:rsidRDefault="009014BA" w:rsidP="009014BA">
      <w:pPr>
        <w:pStyle w:val="90"/>
        <w:framePr w:w="9648" w:h="4699" w:hRule="exact" w:wrap="none" w:vAnchor="page" w:hAnchor="page" w:x="1132" w:y="8890"/>
        <w:shd w:val="clear" w:color="auto" w:fill="auto"/>
        <w:tabs>
          <w:tab w:val="left" w:leader="underscore" w:pos="8278"/>
        </w:tabs>
        <w:spacing w:before="0" w:line="266" w:lineRule="exact"/>
        <w:ind w:left="740" w:firstLine="0"/>
        <w:jc w:val="both"/>
      </w:pPr>
      <w:r>
        <w:t>Дополнительная информация:</w:t>
      </w:r>
      <w:r>
        <w:tab/>
        <w:t>.</w:t>
      </w:r>
    </w:p>
    <w:p w:rsidR="009014BA" w:rsidRDefault="009014BA" w:rsidP="009014BA">
      <w:pPr>
        <w:pStyle w:val="90"/>
        <w:framePr w:w="9648" w:h="4699" w:hRule="exact" w:wrap="none" w:vAnchor="page" w:hAnchor="page" w:x="1132" w:y="8890"/>
        <w:shd w:val="clear" w:color="auto" w:fill="auto"/>
        <w:spacing w:before="0" w:line="266" w:lineRule="exact"/>
        <w:ind w:left="20" w:right="40" w:firstLine="720"/>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9014BA" w:rsidRDefault="009014BA" w:rsidP="009014BA">
      <w:pPr>
        <w:pStyle w:val="90"/>
        <w:framePr w:w="9648" w:h="4699" w:hRule="exact" w:wrap="none" w:vAnchor="page" w:hAnchor="page" w:x="1132" w:y="8890"/>
        <w:shd w:val="clear" w:color="auto" w:fill="auto"/>
        <w:spacing w:before="0" w:line="266" w:lineRule="exact"/>
        <w:ind w:left="20" w:right="40" w:firstLine="720"/>
      </w:pPr>
      <w:r>
        <w:t>Данный отказ может быть обжалован в досудебном порядке путем направления жалобы в уполномоченный орган, а также в судебном порядке</w:t>
      </w:r>
    </w:p>
    <w:p w:rsidR="009014BA" w:rsidRDefault="009014BA" w:rsidP="009014BA">
      <w:pPr>
        <w:pStyle w:val="64"/>
        <w:framePr w:wrap="none" w:vAnchor="page" w:hAnchor="page" w:x="1532" w:y="14822"/>
        <w:shd w:val="clear" w:color="auto" w:fill="auto"/>
        <w:spacing w:line="160" w:lineRule="exact"/>
        <w:ind w:left="20"/>
      </w:pPr>
      <w:r>
        <w:t>Должность и ФИО сотрудника, принявшего решение</w:t>
      </w:r>
    </w:p>
    <w:p w:rsidR="009014BA" w:rsidRDefault="009014BA" w:rsidP="009014BA">
      <w:pPr>
        <w:pStyle w:val="35"/>
        <w:framePr w:w="9648" w:h="552" w:hRule="exact" w:wrap="none" w:vAnchor="page" w:hAnchor="page" w:x="1132" w:y="14361"/>
        <w:shd w:val="clear" w:color="auto" w:fill="auto"/>
        <w:spacing w:after="0"/>
        <w:ind w:left="6048" w:right="1700"/>
      </w:pPr>
      <w:r>
        <w:t>Сведения об</w:t>
      </w:r>
      <w:r>
        <w:br/>
        <w:t>электронной подписи</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C4179B" w:rsidP="009014BA">
      <w:pPr>
        <w:rPr>
          <w:sz w:val="2"/>
          <w:szCs w:val="2"/>
        </w:rPr>
      </w:pPr>
      <w:r w:rsidRPr="00C4179B">
        <w:rPr>
          <w:noProof/>
        </w:rPr>
        <w:lastRenderedPageBreak/>
        <w:pict>
          <v:shape id="AutoShape 12" o:spid="_x0000_s1035" type="#_x0000_t32" style="position:absolute;margin-left:301.1pt;margin-top:210.3pt;width:228.4pt;height:0;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" filled="t" strokeweight=".9pt">
            <v:path arrowok="f"/>
            <o:lock v:ext="edit" shapetype="f"/>
            <w10:wrap anchorx="page" anchory="page"/>
          </v:shape>
        </w:pict>
      </w:r>
      <w:r w:rsidRPr="00C4179B">
        <w:rPr>
          <w:noProof/>
        </w:rPr>
        <w:pict>
          <v:shape id="AutoShape 11" o:spid="_x0000_s1036" type="#_x0000_t32" style="position:absolute;margin-left:474.05pt;margin-top:210.5pt;width:8.5pt;height:0;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" filled="t" strokeweight="1.1pt">
            <v:stroke dashstyle="1 1" endcap="round"/>
            <v:path arrowok="f"/>
            <o:lock v:ext="edit" shapetype="f"/>
            <w10:wrap anchorx="page" anchory="page"/>
          </v:shape>
        </w:pict>
      </w:r>
      <w:r w:rsidRPr="00C4179B">
        <w:rPr>
          <w:noProof/>
        </w:rPr>
        <w:pict>
          <v:shape id="AutoShape 10" o:spid="_x0000_s1037" type="#_x0000_t32" style="position:absolute;margin-left:301.1pt;margin-top:225.45pt;width:234.9pt;height:0;z-index:-25164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" filled="t" strokeweight=".9pt">
            <v:path arrowok="f"/>
            <o:lock v:ext="edit" shapetype="f"/>
            <w10:wrap anchorx="page" anchory="page"/>
          </v:shape>
        </w:pict>
      </w:r>
      <w:r w:rsidRPr="00C4179B">
        <w:rPr>
          <w:noProof/>
        </w:rPr>
        <w:pict>
          <v:shape id="AutoShape 9" o:spid="_x0000_s1038" type="#_x0000_t32" style="position:absolute;margin-left:415.4pt;margin-top:725.3pt;width:109.8pt;height:0;z-index:-2516469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" filled="t" strokeweight=".7pt">
            <v:path arrowok="f"/>
            <o:lock v:ext="edit" shapetype="f"/>
            <w10:wrap anchorx="page" anchory="page"/>
          </v:shape>
        </w:pict>
      </w:r>
      <w:r w:rsidRPr="00C4179B">
        <w:rPr>
          <w:noProof/>
        </w:rPr>
        <w:pict>
          <v:shape id="AutoShape 8" o:spid="_x0000_s1039" type="#_x0000_t32" style="position:absolute;margin-left:151.5pt;margin-top:725.65pt;width:223.95pt;height:0;z-index:-251645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" filled="t" strokeweight=".9pt">
            <v:path arrowok="f"/>
            <o:lock v:ext="edit" shapetype="f"/>
            <w10:wrap anchorx="page" anchory="page"/>
          </v:shape>
        </w:pict>
      </w:r>
      <w:r w:rsidRPr="00C4179B">
        <w:rPr>
          <w:noProof/>
        </w:rPr>
        <w:pict>
          <v:shape id="AutoShape 7" o:spid="_x0000_s1040" type="#_x0000_t32" style="position:absolute;margin-left:62.25pt;margin-top:725.65pt;width:52.35pt;height:0;z-index:-2516449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" filled="t" strokeweight=".7pt">
            <v:path arrowok="f"/>
            <o:lock v:ext="edit" shapetype="f"/>
            <w10:wrap anchorx="page" anchory="page"/>
          </v:shape>
        </w:pict>
      </w:r>
    </w:p>
    <w:p w:rsidR="009014BA" w:rsidRDefault="009014BA" w:rsidP="009014BA">
      <w:pPr>
        <w:pStyle w:val="aff2"/>
        <w:framePr w:wrap="none" w:vAnchor="page" w:hAnchor="page" w:x="5807" w:y="1637"/>
        <w:shd w:val="clear" w:color="auto" w:fill="auto"/>
        <w:spacing w:line="210" w:lineRule="exact"/>
        <w:ind w:left="20"/>
      </w:pPr>
      <w:r>
        <w:t>30</w:t>
      </w:r>
    </w:p>
    <w:p w:rsidR="009014BA" w:rsidRDefault="009014BA" w:rsidP="009014BA">
      <w:pPr>
        <w:pStyle w:val="aff2"/>
        <w:framePr w:w="7981" w:h="666" w:hRule="exact" w:wrap="none" w:vAnchor="page" w:hAnchor="page" w:x="2826" w:y="2132"/>
        <w:shd w:val="clear" w:color="auto" w:fill="auto"/>
        <w:spacing w:line="317" w:lineRule="exact"/>
        <w:ind w:right="40"/>
        <w:jc w:val="right"/>
      </w:pPr>
      <w:r>
        <w:t>Приложение № 4</w:t>
      </w:r>
    </w:p>
    <w:p w:rsidR="009014BA" w:rsidRDefault="009014BA" w:rsidP="009014BA">
      <w:pPr>
        <w:pStyle w:val="aff2"/>
        <w:framePr w:w="7981" w:h="666" w:hRule="exact" w:wrap="none" w:vAnchor="page" w:hAnchor="page" w:x="2826" w:y="2132"/>
        <w:shd w:val="clear" w:color="auto" w:fill="auto"/>
        <w:spacing w:line="317" w:lineRule="exact"/>
        <w:ind w:right="40"/>
        <w:jc w:val="right"/>
      </w:pPr>
      <w:r>
        <w:t>к Административному регламенту</w:t>
      </w:r>
    </w:p>
    <w:p w:rsidR="009014BA" w:rsidRDefault="009014BA" w:rsidP="009014BA">
      <w:pPr>
        <w:pStyle w:val="210"/>
        <w:framePr w:w="7981" w:h="263" w:hRule="exact" w:wrap="none" w:vAnchor="page" w:hAnchor="page" w:x="2826" w:y="3304"/>
        <w:shd w:val="clear" w:color="auto" w:fill="auto"/>
        <w:spacing w:line="210" w:lineRule="exact"/>
        <w:jc w:val="left"/>
      </w:pPr>
      <w:r>
        <w:t>Форма заявления о предоставлении муниципальной услуги</w:t>
      </w:r>
    </w:p>
    <w:p w:rsidR="009014BA" w:rsidRPr="002C1D1E" w:rsidRDefault="009014BA" w:rsidP="009014BA">
      <w:pPr>
        <w:pStyle w:val="80"/>
        <w:framePr w:w="9644" w:h="478" w:hRule="exact" w:wrap="none" w:vAnchor="page" w:hAnchor="page" w:x="1192" w:y="4638"/>
        <w:shd w:val="clear" w:color="auto" w:fill="auto"/>
        <w:spacing w:before="0" w:after="0" w:line="140" w:lineRule="exact"/>
        <w:ind w:left="520" w:firstLine="0"/>
        <w:rPr>
          <w:rFonts w:ascii="Times New Roman" w:hAnsi="Times New Roman" w:cs="Times New Roman"/>
          <w:sz w:val="18"/>
          <w:szCs w:val="18"/>
        </w:rPr>
      </w:pPr>
      <w:r>
        <w:rPr>
          <w:rFonts w:ascii="Times New Roman" w:hAnsi="Times New Roman" w:cs="Times New Roman"/>
          <w:sz w:val="18"/>
          <w:szCs w:val="18"/>
        </w:rPr>
        <w:t xml:space="preserve">Администрация Пискловского </w:t>
      </w:r>
      <w:r w:rsidRPr="002C1D1E">
        <w:rPr>
          <w:rFonts w:ascii="Times New Roman" w:hAnsi="Times New Roman" w:cs="Times New Roman"/>
          <w:sz w:val="18"/>
          <w:szCs w:val="18"/>
        </w:rPr>
        <w:t>сельского поселения Еткульского муниципального района Челябинской области,</w:t>
      </w:r>
    </w:p>
    <w:p w:rsidR="009014BA" w:rsidRPr="00715412" w:rsidRDefault="009014BA" w:rsidP="009014BA">
      <w:pPr>
        <w:pStyle w:val="80"/>
        <w:framePr w:w="9644" w:h="406" w:hRule="exact" w:wrap="none" w:vAnchor="page" w:hAnchor="page" w:x="1171" w:y="5221"/>
        <w:shd w:val="clear" w:color="auto" w:fill="auto"/>
        <w:spacing w:before="0" w:after="0" w:line="140" w:lineRule="exact"/>
        <w:ind w:right="100" w:firstLine="0"/>
        <w:rPr>
          <w:rFonts w:ascii="Times New Roman" w:hAnsi="Times New Roman" w:cs="Times New Roman"/>
          <w:sz w:val="18"/>
          <w:szCs w:val="18"/>
        </w:rPr>
      </w:pPr>
      <w:r>
        <w:rPr>
          <w:rFonts w:ascii="Times New Roman" w:hAnsi="Times New Roman" w:cs="Times New Roman"/>
          <w:sz w:val="18"/>
          <w:szCs w:val="18"/>
        </w:rPr>
        <w:t>,  4565739</w:t>
      </w:r>
      <w:r w:rsidRPr="002C1D1E">
        <w:rPr>
          <w:rFonts w:ascii="Times New Roman" w:hAnsi="Times New Roman" w:cs="Times New Roman"/>
          <w:sz w:val="18"/>
          <w:szCs w:val="18"/>
        </w:rPr>
        <w:t xml:space="preserve"> Челябинская область, </w:t>
      </w:r>
      <w:proofErr w:type="spellStart"/>
      <w:r w:rsidRPr="002C1D1E">
        <w:rPr>
          <w:rFonts w:ascii="Times New Roman" w:hAnsi="Times New Roman" w:cs="Times New Roman"/>
          <w:sz w:val="18"/>
          <w:szCs w:val="18"/>
        </w:rPr>
        <w:t>Еткульский</w:t>
      </w:r>
      <w:proofErr w:type="spellEnd"/>
      <w:r w:rsidRPr="002C1D1E">
        <w:rPr>
          <w:rFonts w:ascii="Times New Roman" w:hAnsi="Times New Roman" w:cs="Times New Roman"/>
          <w:sz w:val="18"/>
          <w:szCs w:val="18"/>
        </w:rPr>
        <w:t xml:space="preserve"> район, </w:t>
      </w:r>
      <w:r>
        <w:rPr>
          <w:rFonts w:ascii="Times New Roman" w:hAnsi="Times New Roman" w:cs="Times New Roman"/>
          <w:sz w:val="18"/>
          <w:szCs w:val="18"/>
        </w:rPr>
        <w:t>с. Писклово</w:t>
      </w:r>
      <w:r w:rsidRPr="002C1D1E">
        <w:rPr>
          <w:rFonts w:ascii="Times New Roman" w:hAnsi="Times New Roman" w:cs="Times New Roman"/>
          <w:sz w:val="18"/>
          <w:szCs w:val="18"/>
        </w:rPr>
        <w:t xml:space="preserve"> ул. </w:t>
      </w:r>
      <w:r>
        <w:rPr>
          <w:rFonts w:ascii="Times New Roman" w:hAnsi="Times New Roman" w:cs="Times New Roman"/>
          <w:sz w:val="18"/>
          <w:szCs w:val="18"/>
        </w:rPr>
        <w:t xml:space="preserve">Советская </w:t>
      </w:r>
      <w:r w:rsidRPr="002C1D1E">
        <w:rPr>
          <w:rFonts w:ascii="Times New Roman" w:hAnsi="Times New Roman" w:cs="Times New Roman"/>
          <w:sz w:val="18"/>
          <w:szCs w:val="18"/>
        </w:rPr>
        <w:t>,</w:t>
      </w:r>
      <w:r>
        <w:rPr>
          <w:rFonts w:ascii="Times New Roman" w:hAnsi="Times New Roman" w:cs="Times New Roman"/>
          <w:sz w:val="18"/>
          <w:szCs w:val="18"/>
        </w:rPr>
        <w:t>3,А</w:t>
      </w:r>
      <w:r w:rsidRPr="002C1D1E">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admpisklovo</w:t>
      </w:r>
      <w:proofErr w:type="spellEnd"/>
      <w:r w:rsidRPr="00715412">
        <w:rPr>
          <w:rFonts w:ascii="Times New Roman" w:hAnsi="Times New Roman" w:cs="Times New Roman"/>
          <w:sz w:val="18"/>
          <w:szCs w:val="18"/>
        </w:rPr>
        <w:t>@</w:t>
      </w:r>
      <w:r>
        <w:rPr>
          <w:rFonts w:ascii="Times New Roman" w:hAnsi="Times New Roman" w:cs="Times New Roman"/>
          <w:sz w:val="18"/>
          <w:szCs w:val="18"/>
          <w:lang w:val="en-US"/>
        </w:rPr>
        <w:t>mail</w:t>
      </w:r>
      <w:r w:rsidRPr="00715412">
        <w:rPr>
          <w:rFonts w:ascii="Times New Roman" w:hAnsi="Times New Roman" w:cs="Times New Roman"/>
          <w:sz w:val="18"/>
          <w:szCs w:val="18"/>
        </w:rPr>
        <w:t>.</w:t>
      </w:r>
      <w:proofErr w:type="spellStart"/>
      <w:r>
        <w:rPr>
          <w:rFonts w:ascii="Times New Roman" w:hAnsi="Times New Roman" w:cs="Times New Roman"/>
          <w:sz w:val="18"/>
          <w:szCs w:val="18"/>
          <w:lang w:val="en-US"/>
        </w:rPr>
        <w:t>ru</w:t>
      </w:r>
      <w:proofErr w:type="spellEnd"/>
    </w:p>
    <w:p w:rsidR="009014BA" w:rsidRPr="00586A7C" w:rsidRDefault="009014BA" w:rsidP="009014BA">
      <w:pPr>
        <w:pStyle w:val="80"/>
        <w:framePr w:w="9644" w:h="662" w:hRule="exact" w:wrap="none" w:vAnchor="page" w:hAnchor="page" w:x="1134" w:y="6124"/>
        <w:shd w:val="clear" w:color="auto" w:fill="auto"/>
        <w:spacing w:before="0" w:after="0" w:line="202" w:lineRule="exact"/>
        <w:ind w:right="100" w:firstLine="0"/>
        <w:rPr>
          <w:rFonts w:ascii="Times New Roman" w:hAnsi="Times New Roman" w:cs="Times New Roman"/>
        </w:rPr>
      </w:pPr>
      <w:proofErr w:type="gramStart"/>
      <w:r w:rsidRPr="00586A7C">
        <w:rPr>
          <w:rFonts w:ascii="Times New Roman" w:hAnsi="Times New Roman" w:cs="Times New Roman"/>
        </w:rPr>
        <w:t xml:space="preserve">(фамилия, </w:t>
      </w:r>
      <w:r>
        <w:rPr>
          <w:rFonts w:ascii="Times New Roman" w:hAnsi="Times New Roman" w:cs="Times New Roman"/>
        </w:rPr>
        <w:t>имя</w:t>
      </w:r>
      <w:r w:rsidRPr="00586A7C">
        <w:rPr>
          <w:rFonts w:ascii="Times New Roman" w:hAnsi="Times New Roman" w:cs="Times New Roman"/>
        </w:rPr>
        <w:t>, о</w:t>
      </w:r>
      <w:r>
        <w:rPr>
          <w:rFonts w:ascii="Times New Roman" w:hAnsi="Times New Roman" w:cs="Times New Roman"/>
        </w:rPr>
        <w:t>т</w:t>
      </w:r>
      <w:r w:rsidRPr="00586A7C">
        <w:rPr>
          <w:rFonts w:ascii="Times New Roman" w:hAnsi="Times New Roman" w:cs="Times New Roman"/>
        </w:rPr>
        <w:t>чество (последнее - при наличии/, данные документа, удостоверяющего личность, контактный телефон, адрес электродной почты уполномоченного лица)</w:t>
      </w:r>
      <w:proofErr w:type="gramEnd"/>
    </w:p>
    <w:p w:rsidR="009014BA" w:rsidRPr="00586A7C" w:rsidRDefault="009014BA" w:rsidP="009014BA">
      <w:pPr>
        <w:pStyle w:val="210"/>
        <w:framePr w:w="9644" w:h="6856" w:hRule="exact" w:wrap="none" w:vAnchor="page" w:hAnchor="page" w:x="1134" w:y="7427"/>
        <w:shd w:val="clear" w:color="auto" w:fill="auto"/>
        <w:spacing w:after="8" w:line="210" w:lineRule="exact"/>
        <w:ind w:left="40"/>
      </w:pPr>
      <w:r w:rsidRPr="00586A7C">
        <w:t>ЗАЯВЛЕНИЕ</w:t>
      </w:r>
    </w:p>
    <w:p w:rsidR="009014BA" w:rsidRPr="00586A7C" w:rsidRDefault="009014BA" w:rsidP="009014BA">
      <w:pPr>
        <w:pStyle w:val="210"/>
        <w:framePr w:w="9644" w:h="6856" w:hRule="exact" w:wrap="none" w:vAnchor="page" w:hAnchor="page" w:x="1134" w:y="7427"/>
        <w:shd w:val="clear" w:color="auto" w:fill="auto"/>
        <w:spacing w:after="221" w:line="210" w:lineRule="exact"/>
        <w:ind w:left="40"/>
      </w:pPr>
      <w:r w:rsidRPr="00586A7C">
        <w:t>о предоставлении</w:t>
      </w:r>
      <w:r w:rsidRPr="002C1D1E">
        <w:t xml:space="preserve"> </w:t>
      </w:r>
      <w:r w:rsidRPr="00586A7C">
        <w:t>муниципальной услуги</w:t>
      </w:r>
    </w:p>
    <w:p w:rsidR="009014BA" w:rsidRPr="00586A7C" w:rsidRDefault="009014BA" w:rsidP="009014BA">
      <w:pPr>
        <w:pStyle w:val="90"/>
        <w:framePr w:w="9644" w:h="6856" w:hRule="exact" w:wrap="none" w:vAnchor="page" w:hAnchor="page" w:x="1134" w:y="7427"/>
        <w:shd w:val="clear" w:color="auto" w:fill="auto"/>
        <w:spacing w:before="0" w:line="263" w:lineRule="exact"/>
        <w:ind w:left="20" w:right="100" w:firstLine="680"/>
        <w:jc w:val="both"/>
      </w:pPr>
      <w:r w:rsidRPr="00586A7C">
        <w:t>Прошу предоставить государственную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местного значения» и выдать</w:t>
      </w:r>
    </w:p>
    <w:p w:rsidR="009014BA" w:rsidRPr="00586A7C" w:rsidRDefault="009014BA" w:rsidP="009014BA">
      <w:pPr>
        <w:pStyle w:val="90"/>
        <w:framePr w:w="9644" w:h="6856" w:hRule="exact" w:wrap="none" w:vAnchor="page" w:hAnchor="page" w:x="1134" w:y="7427"/>
        <w:shd w:val="clear" w:color="auto" w:fill="auto"/>
        <w:tabs>
          <w:tab w:val="left" w:leader="underscore" w:pos="5528"/>
          <w:tab w:val="left" w:leader="underscore" w:pos="9646"/>
        </w:tabs>
        <w:spacing w:before="0" w:line="263" w:lineRule="exact"/>
        <w:ind w:left="20" w:firstLine="0"/>
        <w:jc w:val="both"/>
      </w:pPr>
      <w:r w:rsidRPr="00586A7C">
        <w:t xml:space="preserve">пропуск (пропуска) сроком действия </w:t>
      </w:r>
      <w:r w:rsidRPr="00586A7C">
        <w:tab/>
      </w:r>
      <w:r w:rsidRPr="00586A7C">
        <w:rPr>
          <w:rStyle w:val="99pt0pt"/>
          <w:rFonts w:eastAsia="Georgia"/>
        </w:rPr>
        <w:t xml:space="preserve">(указать срок) </w:t>
      </w:r>
      <w:r w:rsidRPr="00586A7C">
        <w:t>в количестве</w:t>
      </w:r>
      <w:r w:rsidRPr="00586A7C">
        <w:tab/>
      </w:r>
    </w:p>
    <w:p w:rsidR="009014BA" w:rsidRPr="00586A7C" w:rsidRDefault="009014BA" w:rsidP="009014BA">
      <w:pPr>
        <w:pStyle w:val="90"/>
        <w:framePr w:w="9644" w:h="6856" w:hRule="exact" w:wrap="none" w:vAnchor="page" w:hAnchor="page" w:x="1134" w:y="7427"/>
        <w:shd w:val="clear" w:color="auto" w:fill="auto"/>
        <w:spacing w:before="0" w:line="263" w:lineRule="exact"/>
        <w:ind w:left="20" w:right="100" w:firstLine="0"/>
        <w:jc w:val="both"/>
      </w:pPr>
      <w:r w:rsidRPr="00586A7C">
        <w:t>пропуск</w:t>
      </w:r>
      <w:proofErr w:type="gramStart"/>
      <w:r w:rsidRPr="00586A7C">
        <w:t>а(</w:t>
      </w:r>
      <w:proofErr w:type="spellStart"/>
      <w:proofErr w:type="gramEnd"/>
      <w:r w:rsidRPr="00586A7C">
        <w:t>ов</w:t>
      </w:r>
      <w:proofErr w:type="spellEnd"/>
      <w:r w:rsidRPr="00586A7C">
        <w:t>), предоставляющего(их) право на въезд и передвижение грузового транспортного средства (указать марку и государственный регистрационный знак) в зонах ограничения его движения.</w:t>
      </w:r>
    </w:p>
    <w:p w:rsidR="009014BA" w:rsidRPr="00586A7C" w:rsidRDefault="009014BA" w:rsidP="009014BA">
      <w:pPr>
        <w:pStyle w:val="90"/>
        <w:framePr w:w="9644" w:h="6856" w:hRule="exact" w:wrap="none" w:vAnchor="page" w:hAnchor="page" w:x="1134" w:y="7427"/>
        <w:shd w:val="clear" w:color="auto" w:fill="auto"/>
        <w:tabs>
          <w:tab w:val="left" w:leader="underscore" w:pos="8865"/>
        </w:tabs>
        <w:spacing w:before="0" w:line="263" w:lineRule="exact"/>
        <w:ind w:left="20" w:firstLine="680"/>
        <w:jc w:val="both"/>
      </w:pPr>
      <w:r w:rsidRPr="00586A7C">
        <w:t xml:space="preserve">Пропуск необходим </w:t>
      </w:r>
      <w:proofErr w:type="gramStart"/>
      <w:r w:rsidRPr="00586A7C">
        <w:t>для</w:t>
      </w:r>
      <w:proofErr w:type="gramEnd"/>
      <w:r w:rsidRPr="00586A7C">
        <w:tab/>
      </w:r>
    </w:p>
    <w:p w:rsidR="009014BA" w:rsidRPr="00586A7C" w:rsidRDefault="009014BA" w:rsidP="009014BA">
      <w:pPr>
        <w:pStyle w:val="35"/>
        <w:framePr w:w="9644" w:h="6856" w:hRule="exact" w:wrap="none" w:vAnchor="page" w:hAnchor="page" w:x="1134" w:y="7427"/>
        <w:shd w:val="clear" w:color="auto" w:fill="auto"/>
        <w:spacing w:after="0" w:line="263" w:lineRule="exact"/>
        <w:ind w:left="3520"/>
        <w:jc w:val="left"/>
      </w:pPr>
      <w:r w:rsidRPr="00586A7C">
        <w:t>(указать причину получения пропуска)</w:t>
      </w:r>
    </w:p>
    <w:p w:rsidR="009014BA" w:rsidRPr="00586A7C" w:rsidRDefault="009014BA" w:rsidP="009014BA">
      <w:pPr>
        <w:pStyle w:val="90"/>
        <w:framePr w:w="9644" w:h="6856" w:hRule="exact" w:wrap="none" w:vAnchor="page" w:hAnchor="page" w:x="1134" w:y="7427"/>
        <w:shd w:val="clear" w:color="auto" w:fill="auto"/>
        <w:spacing w:before="0" w:line="263" w:lineRule="exact"/>
        <w:ind w:left="20" w:right="100" w:firstLine="680"/>
        <w:jc w:val="both"/>
      </w:pPr>
      <w:proofErr w:type="gramStart"/>
      <w:r w:rsidRPr="00586A7C">
        <w:t>Документы и (или) информация, необходимые для предоставления государственной (муниципальной) услуги, прилагаются</w:t>
      </w:r>
      <w:proofErr w:type="gramEnd"/>
    </w:p>
    <w:p w:rsidR="009014BA" w:rsidRPr="00586A7C" w:rsidRDefault="009014BA" w:rsidP="009014BA">
      <w:pPr>
        <w:pStyle w:val="90"/>
        <w:framePr w:w="9644" w:h="6856" w:hRule="exact" w:wrap="none" w:vAnchor="page" w:hAnchor="page" w:x="1134" w:y="7427"/>
        <w:shd w:val="clear" w:color="auto" w:fill="auto"/>
        <w:spacing w:before="0" w:line="263" w:lineRule="exact"/>
        <w:ind w:left="20" w:right="100" w:firstLine="680"/>
        <w:jc w:val="both"/>
      </w:pPr>
      <w:r w:rsidRPr="00586A7C">
        <w:t xml:space="preserve">Результат предоставления </w:t>
      </w:r>
      <w:r>
        <w:t>муниципальной</w:t>
      </w:r>
      <w:r w:rsidRPr="00586A7C">
        <w:t xml:space="preserve"> услуги прошу: вручить лично, направить по месту фактического проживания (месту нахождения) в форме документа на бумажном носителе (</w:t>
      </w:r>
      <w:proofErr w:type="gramStart"/>
      <w:r w:rsidRPr="00586A7C">
        <w:t>нужное</w:t>
      </w:r>
      <w:proofErr w:type="gramEnd"/>
      <w:r w:rsidRPr="00586A7C">
        <w:t xml:space="preserve"> подчеркнуть).</w:t>
      </w:r>
    </w:p>
    <w:p w:rsidR="009014BA" w:rsidRPr="00586A7C" w:rsidRDefault="009014BA" w:rsidP="009014BA">
      <w:pPr>
        <w:pStyle w:val="90"/>
        <w:framePr w:w="9644" w:h="6856" w:hRule="exact" w:wrap="none" w:vAnchor="page" w:hAnchor="page" w:x="1134" w:y="7427"/>
        <w:shd w:val="clear" w:color="auto" w:fill="auto"/>
        <w:spacing w:before="0" w:line="263" w:lineRule="exact"/>
        <w:ind w:left="20" w:right="100" w:firstLine="680"/>
        <w:jc w:val="both"/>
      </w:pPr>
      <w:r w:rsidRPr="00586A7C">
        <w:t>Решение об отказе в приеме запроса и документов (информации, сведений, данных), необходимых для предоставления муниципальной услуги, прошу:</w:t>
      </w:r>
    </w:p>
    <w:p w:rsidR="009014BA" w:rsidRPr="00586A7C" w:rsidRDefault="009014BA" w:rsidP="009014BA">
      <w:pPr>
        <w:pStyle w:val="90"/>
        <w:framePr w:w="9644" w:h="6856" w:hRule="exact" w:wrap="none" w:vAnchor="page" w:hAnchor="page" w:x="1134" w:y="7427"/>
        <w:shd w:val="clear" w:color="auto" w:fill="auto"/>
        <w:spacing w:before="0" w:line="263" w:lineRule="exact"/>
        <w:ind w:left="20" w:right="100" w:firstLine="680"/>
        <w:jc w:val="both"/>
      </w:pPr>
      <w:r w:rsidRPr="00586A7C">
        <w:t>вручить лично, направить по месту фактического проживания (месту нахождения) в форме документа на бумажном носителе (</w:t>
      </w:r>
      <w:proofErr w:type="gramStart"/>
      <w:r w:rsidRPr="00586A7C">
        <w:t>нужное</w:t>
      </w:r>
      <w:proofErr w:type="gramEnd"/>
      <w:r w:rsidRPr="00586A7C">
        <w:t xml:space="preserve"> подчеркнуть).</w:t>
      </w:r>
    </w:p>
    <w:p w:rsidR="009014BA" w:rsidRPr="00586A7C" w:rsidRDefault="009014BA" w:rsidP="009014BA">
      <w:pPr>
        <w:pStyle w:val="90"/>
        <w:framePr w:w="9644" w:h="6856" w:hRule="exact" w:wrap="none" w:vAnchor="page" w:hAnchor="page" w:x="1134" w:y="7427"/>
        <w:shd w:val="clear" w:color="auto" w:fill="auto"/>
        <w:spacing w:before="0" w:after="282" w:line="263" w:lineRule="exact"/>
        <w:ind w:left="20" w:right="100" w:firstLine="680"/>
        <w:jc w:val="both"/>
      </w:pPr>
      <w:r w:rsidRPr="00586A7C">
        <w:t>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9014BA" w:rsidRPr="00586A7C" w:rsidRDefault="009014BA" w:rsidP="009014BA">
      <w:pPr>
        <w:pStyle w:val="90"/>
        <w:framePr w:w="9644" w:h="6856" w:hRule="exact" w:wrap="none" w:vAnchor="page" w:hAnchor="page" w:x="1134" w:y="7427"/>
        <w:shd w:val="clear" w:color="auto" w:fill="auto"/>
        <w:spacing w:before="0" w:line="210" w:lineRule="exact"/>
        <w:ind w:left="20" w:firstLine="680"/>
        <w:jc w:val="both"/>
      </w:pPr>
      <w:r w:rsidRPr="00586A7C">
        <w:t>Запрос принят:</w:t>
      </w:r>
    </w:p>
    <w:p w:rsidR="009014BA" w:rsidRPr="00586A7C" w:rsidRDefault="009014BA" w:rsidP="009014BA">
      <w:pPr>
        <w:pStyle w:val="90"/>
        <w:framePr w:wrap="none" w:vAnchor="page" w:hAnchor="page" w:x="1231" w:y="14539"/>
        <w:shd w:val="clear" w:color="auto" w:fill="auto"/>
        <w:spacing w:before="0" w:line="210" w:lineRule="exact"/>
        <w:ind w:firstLine="0"/>
      </w:pPr>
      <w:r w:rsidRPr="00586A7C">
        <w:t>(дата)</w:t>
      </w:r>
    </w:p>
    <w:p w:rsidR="009014BA" w:rsidRPr="00586A7C" w:rsidRDefault="009014BA" w:rsidP="009014BA">
      <w:pPr>
        <w:pStyle w:val="90"/>
        <w:framePr w:wrap="none" w:vAnchor="page" w:hAnchor="page" w:x="3380" w:y="14539"/>
        <w:shd w:val="clear" w:color="auto" w:fill="auto"/>
        <w:spacing w:before="0" w:line="210" w:lineRule="exact"/>
        <w:ind w:firstLine="0"/>
      </w:pPr>
      <w:r w:rsidRPr="00586A7C">
        <w:t>(Ф.И.О. должностного лица, должность)</w:t>
      </w:r>
    </w:p>
    <w:p w:rsidR="009014BA" w:rsidRPr="00586A7C" w:rsidRDefault="009014BA" w:rsidP="009014BA">
      <w:pPr>
        <w:pStyle w:val="90"/>
        <w:framePr w:wrap="none" w:vAnchor="page" w:hAnchor="page" w:x="8467" w:y="14536"/>
        <w:shd w:val="clear" w:color="auto" w:fill="auto"/>
        <w:spacing w:before="0" w:line="210" w:lineRule="exact"/>
        <w:ind w:left="100" w:firstLine="0"/>
      </w:pPr>
      <w:r w:rsidRPr="00586A7C">
        <w:t>подпись (Ф.И.О.)</w:t>
      </w:r>
    </w:p>
    <w:p w:rsidR="009014BA" w:rsidRPr="00586A7C" w:rsidRDefault="009014BA" w:rsidP="009014BA">
      <w:pPr>
        <w:rPr>
          <w:sz w:val="2"/>
          <w:szCs w:val="2"/>
        </w:rPr>
        <w:sectPr w:rsidR="009014BA" w:rsidRPr="00586A7C">
          <w:pgSz w:w="11909" w:h="16838"/>
          <w:pgMar w:top="0" w:right="0" w:bottom="0" w:left="0" w:header="0" w:footer="3" w:gutter="0"/>
          <w:cols w:space="720"/>
          <w:noEndnote/>
          <w:docGrid w:linePitch="360"/>
        </w:sectPr>
      </w:pPr>
    </w:p>
    <w:p w:rsidR="009014BA" w:rsidRDefault="009014BA" w:rsidP="009014BA">
      <w:pPr>
        <w:pStyle w:val="aff2"/>
        <w:framePr w:w="3434" w:h="674" w:hRule="exact" w:wrap="none" w:vAnchor="page" w:hAnchor="page" w:x="7361" w:y="2192"/>
        <w:shd w:val="clear" w:color="auto" w:fill="auto"/>
        <w:spacing w:line="367" w:lineRule="exact"/>
        <w:ind w:right="40"/>
        <w:jc w:val="right"/>
      </w:pPr>
      <w:r>
        <w:lastRenderedPageBreak/>
        <w:t>Приложение № 5</w:t>
      </w:r>
    </w:p>
    <w:p w:rsidR="009014BA" w:rsidRDefault="009014BA" w:rsidP="009014BA">
      <w:pPr>
        <w:pStyle w:val="aff2"/>
        <w:framePr w:w="3434" w:h="674" w:hRule="exact" w:wrap="none" w:vAnchor="page" w:hAnchor="page" w:x="7361" w:y="2192"/>
        <w:shd w:val="clear" w:color="auto" w:fill="auto"/>
        <w:spacing w:line="367" w:lineRule="exact"/>
        <w:ind w:right="40"/>
        <w:jc w:val="right"/>
      </w:pPr>
      <w:r>
        <w:t>к Административному регламенту</w:t>
      </w:r>
    </w:p>
    <w:p w:rsidR="009014BA" w:rsidRDefault="009014BA" w:rsidP="009014BA">
      <w:pPr>
        <w:pStyle w:val="210"/>
        <w:framePr w:w="9637" w:h="3181" w:hRule="exact" w:wrap="none" w:vAnchor="page" w:hAnchor="page" w:x="1136" w:y="3596"/>
        <w:shd w:val="clear" w:color="auto" w:fill="auto"/>
        <w:spacing w:after="350" w:line="210" w:lineRule="exact"/>
        <w:ind w:left="20"/>
      </w:pPr>
      <w:r>
        <w:t>Форма решения об отказе в приеме документов, необходимых для предоставления услуги</w:t>
      </w:r>
    </w:p>
    <w:p w:rsidR="009014BA" w:rsidRDefault="009014BA" w:rsidP="009014BA">
      <w:pPr>
        <w:pStyle w:val="80"/>
        <w:framePr w:w="9637" w:h="3181" w:hRule="exact" w:wrap="none" w:vAnchor="page" w:hAnchor="page" w:x="1136" w:y="3596"/>
        <w:shd w:val="clear" w:color="auto" w:fill="auto"/>
        <w:spacing w:before="0" w:after="0" w:line="140" w:lineRule="exact"/>
        <w:ind w:left="520" w:firstLine="0"/>
      </w:pPr>
      <w:r>
        <w:t>Администрация</w:t>
      </w:r>
      <w:r w:rsidRPr="002C1D1E">
        <w:t xml:space="preserve"> </w:t>
      </w:r>
      <w:r>
        <w:t xml:space="preserve">Пискловского сельского поселения Еткульского муниципального района </w:t>
      </w:r>
      <w:proofErr w:type="gramStart"/>
      <w:r>
        <w:t>Челябинской</w:t>
      </w:r>
      <w:proofErr w:type="gramEnd"/>
      <w:r>
        <w:t xml:space="preserve"> </w:t>
      </w:r>
      <w:proofErr w:type="spellStart"/>
      <w:r>
        <w:t>оолатси</w:t>
      </w:r>
      <w:proofErr w:type="spellEnd"/>
    </w:p>
    <w:p w:rsidR="009014BA" w:rsidRDefault="009014BA" w:rsidP="009014BA">
      <w:pPr>
        <w:pStyle w:val="80"/>
        <w:framePr w:w="9637" w:h="3181" w:hRule="exact" w:wrap="none" w:vAnchor="page" w:hAnchor="page" w:x="1136" w:y="3596"/>
        <w:shd w:val="clear" w:color="auto" w:fill="auto"/>
        <w:spacing w:before="0" w:after="213" w:line="140" w:lineRule="exact"/>
        <w:ind w:left="20" w:firstLine="0"/>
      </w:pPr>
    </w:p>
    <w:p w:rsidR="009014BA" w:rsidRDefault="009014BA" w:rsidP="009014BA">
      <w:pPr>
        <w:pStyle w:val="90"/>
        <w:framePr w:w="9637" w:h="3181" w:hRule="exact" w:wrap="none" w:vAnchor="page" w:hAnchor="page" w:x="1136" w:y="3596"/>
        <w:shd w:val="clear" w:color="auto" w:fill="auto"/>
        <w:tabs>
          <w:tab w:val="left" w:leader="underscore" w:pos="9080"/>
        </w:tabs>
        <w:spacing w:before="0" w:line="281" w:lineRule="exact"/>
        <w:ind w:left="5540" w:firstLine="0"/>
        <w:jc w:val="both"/>
      </w:pPr>
      <w:r>
        <w:t>Кому:</w:t>
      </w:r>
      <w:r>
        <w:tab/>
      </w:r>
    </w:p>
    <w:p w:rsidR="009014BA" w:rsidRDefault="009014BA" w:rsidP="009014BA">
      <w:pPr>
        <w:pStyle w:val="90"/>
        <w:framePr w:w="9637" w:h="3181" w:hRule="exact" w:wrap="none" w:vAnchor="page" w:hAnchor="page" w:x="1136" w:y="3596"/>
        <w:shd w:val="clear" w:color="auto" w:fill="auto"/>
        <w:tabs>
          <w:tab w:val="left" w:leader="underscore" w:pos="9080"/>
        </w:tabs>
        <w:spacing w:before="0" w:line="281" w:lineRule="exact"/>
        <w:ind w:left="5540" w:firstLine="0"/>
        <w:jc w:val="both"/>
      </w:pPr>
      <w:r>
        <w:t>ИНН</w:t>
      </w:r>
      <w:r>
        <w:tab/>
      </w:r>
    </w:p>
    <w:p w:rsidR="009014BA" w:rsidRDefault="009014BA" w:rsidP="009014BA">
      <w:pPr>
        <w:pStyle w:val="90"/>
        <w:framePr w:w="9637" w:h="3181" w:hRule="exact" w:wrap="none" w:vAnchor="page" w:hAnchor="page" w:x="1136" w:y="3596"/>
        <w:shd w:val="clear" w:color="auto" w:fill="auto"/>
        <w:tabs>
          <w:tab w:val="left" w:leader="underscore" w:pos="9080"/>
        </w:tabs>
        <w:spacing w:before="0" w:line="281" w:lineRule="exact"/>
        <w:ind w:left="5540" w:firstLine="0"/>
        <w:jc w:val="both"/>
      </w:pPr>
      <w:r>
        <w:t>Представитель:</w:t>
      </w:r>
      <w:r>
        <w:tab/>
      </w:r>
    </w:p>
    <w:p w:rsidR="009014BA" w:rsidRDefault="009014BA" w:rsidP="009014BA">
      <w:pPr>
        <w:pStyle w:val="90"/>
        <w:framePr w:w="9637" w:h="3181" w:hRule="exact" w:wrap="none" w:vAnchor="page" w:hAnchor="page" w:x="1136" w:y="3596"/>
        <w:shd w:val="clear" w:color="auto" w:fill="auto"/>
        <w:spacing w:before="0" w:line="281" w:lineRule="exact"/>
        <w:ind w:left="5540" w:firstLine="0"/>
        <w:jc w:val="both"/>
      </w:pPr>
      <w:r>
        <w:t>Контактные данные заявителя</w:t>
      </w:r>
    </w:p>
    <w:p w:rsidR="009014BA" w:rsidRDefault="009014BA" w:rsidP="009014BA">
      <w:pPr>
        <w:pStyle w:val="90"/>
        <w:framePr w:w="9637" w:h="3181" w:hRule="exact" w:wrap="none" w:vAnchor="page" w:hAnchor="page" w:x="1136" w:y="3596"/>
        <w:shd w:val="clear" w:color="auto" w:fill="auto"/>
        <w:tabs>
          <w:tab w:val="left" w:leader="underscore" w:pos="9080"/>
        </w:tabs>
        <w:spacing w:before="0" w:after="8" w:line="210" w:lineRule="exact"/>
        <w:ind w:left="5540" w:firstLine="0"/>
        <w:jc w:val="both"/>
      </w:pPr>
      <w:r>
        <w:t>(представителя):</w:t>
      </w:r>
      <w:r>
        <w:tab/>
      </w:r>
    </w:p>
    <w:p w:rsidR="009014BA" w:rsidRDefault="009014BA" w:rsidP="009014BA">
      <w:pPr>
        <w:pStyle w:val="90"/>
        <w:framePr w:w="9637" w:h="3181" w:hRule="exact" w:wrap="none" w:vAnchor="page" w:hAnchor="page" w:x="1136" w:y="3596"/>
        <w:shd w:val="clear" w:color="auto" w:fill="auto"/>
        <w:tabs>
          <w:tab w:val="left" w:leader="underscore" w:pos="9080"/>
        </w:tabs>
        <w:spacing w:before="0" w:after="19" w:line="210" w:lineRule="exact"/>
        <w:ind w:left="5540" w:firstLine="0"/>
        <w:jc w:val="both"/>
      </w:pPr>
      <w:r>
        <w:t>Тел</w:t>
      </w:r>
      <w:proofErr w:type="gramStart"/>
      <w:r>
        <w:t xml:space="preserve"> :</w:t>
      </w:r>
      <w:proofErr w:type="gramEnd"/>
      <w:r>
        <w:tab/>
      </w:r>
    </w:p>
    <w:p w:rsidR="009014BA" w:rsidRDefault="009014BA" w:rsidP="009014BA">
      <w:pPr>
        <w:pStyle w:val="90"/>
        <w:framePr w:w="9637" w:h="3181" w:hRule="exact" w:wrap="none" w:vAnchor="page" w:hAnchor="page" w:x="1136" w:y="3596"/>
        <w:shd w:val="clear" w:color="auto" w:fill="auto"/>
        <w:spacing w:before="0" w:line="210" w:lineRule="exact"/>
        <w:ind w:left="5540" w:firstLine="0"/>
        <w:jc w:val="both"/>
      </w:pPr>
      <w:r>
        <w:t>Эл. Почта:</w:t>
      </w:r>
    </w:p>
    <w:p w:rsidR="009014BA" w:rsidRDefault="009014BA" w:rsidP="009014BA">
      <w:pPr>
        <w:pStyle w:val="90"/>
        <w:framePr w:w="9637" w:h="3137" w:hRule="exact" w:wrap="none" w:vAnchor="page" w:hAnchor="page" w:x="1136" w:y="7231"/>
        <w:shd w:val="clear" w:color="auto" w:fill="auto"/>
        <w:spacing w:before="0" w:line="263" w:lineRule="exact"/>
        <w:ind w:left="4200" w:firstLine="0"/>
        <w:jc w:val="both"/>
      </w:pPr>
      <w:r>
        <w:t>РЕШЕНИЕ</w:t>
      </w:r>
    </w:p>
    <w:p w:rsidR="009014BA" w:rsidRDefault="009014BA" w:rsidP="009014BA">
      <w:pPr>
        <w:pStyle w:val="90"/>
        <w:framePr w:w="9637" w:h="3137" w:hRule="exact" w:wrap="none" w:vAnchor="page" w:hAnchor="page" w:x="1136" w:y="7231"/>
        <w:shd w:val="clear" w:color="auto" w:fill="auto"/>
        <w:spacing w:before="0" w:after="342" w:line="263" w:lineRule="exact"/>
        <w:ind w:left="620" w:right="60"/>
      </w:pPr>
      <w:r>
        <w:t>об отказе в приёме документов, необходимых для предоставления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9014BA" w:rsidRDefault="009014BA" w:rsidP="009014BA">
      <w:pPr>
        <w:pStyle w:val="90"/>
        <w:framePr w:w="9637" w:h="3137" w:hRule="exact" w:wrap="none" w:vAnchor="page" w:hAnchor="page" w:x="1136" w:y="7231"/>
        <w:shd w:val="clear" w:color="auto" w:fill="auto"/>
        <w:tabs>
          <w:tab w:val="left" w:leader="underscore" w:pos="1685"/>
          <w:tab w:val="right" w:pos="8126"/>
          <w:tab w:val="left" w:leader="underscore" w:pos="9602"/>
        </w:tabs>
        <w:spacing w:before="0" w:after="256" w:line="210" w:lineRule="exact"/>
        <w:ind w:left="40" w:firstLine="0"/>
        <w:jc w:val="both"/>
      </w:pPr>
      <w:r>
        <w:t>от</w:t>
      </w:r>
      <w:r>
        <w:tab/>
      </w:r>
      <w:r>
        <w:tab/>
        <w:t>№</w:t>
      </w:r>
      <w:r>
        <w:tab/>
      </w:r>
    </w:p>
    <w:p w:rsidR="009014BA" w:rsidRDefault="009014BA" w:rsidP="009014BA">
      <w:pPr>
        <w:pStyle w:val="90"/>
        <w:framePr w:w="9637" w:h="3137" w:hRule="exact" w:wrap="none" w:vAnchor="page" w:hAnchor="page" w:x="1136" w:y="7231"/>
        <w:shd w:val="clear" w:color="auto" w:fill="auto"/>
        <w:tabs>
          <w:tab w:val="left" w:leader="underscore" w:pos="4854"/>
          <w:tab w:val="left" w:leader="underscore" w:pos="6970"/>
        </w:tabs>
        <w:spacing w:before="0" w:line="210" w:lineRule="exact"/>
        <w:ind w:left="620" w:firstLine="0"/>
        <w:jc w:val="both"/>
      </w:pPr>
      <w:r>
        <w:t xml:space="preserve">Рассмотрев Ваше заявление от </w:t>
      </w:r>
      <w:r>
        <w:tab/>
        <w:t xml:space="preserve"> № </w:t>
      </w:r>
      <w:r>
        <w:tab/>
        <w:t xml:space="preserve"> и </w:t>
      </w:r>
      <w:proofErr w:type="gramStart"/>
      <w:r>
        <w:t>прилагаемые</w:t>
      </w:r>
      <w:proofErr w:type="gramEnd"/>
      <w:r>
        <w:t xml:space="preserve"> к нему</w:t>
      </w:r>
    </w:p>
    <w:p w:rsidR="009014BA" w:rsidRDefault="009014BA" w:rsidP="009014BA">
      <w:pPr>
        <w:pStyle w:val="90"/>
        <w:framePr w:w="9637" w:h="3137" w:hRule="exact" w:wrap="none" w:vAnchor="page" w:hAnchor="page" w:x="1136" w:y="7231"/>
        <w:shd w:val="clear" w:color="auto" w:fill="auto"/>
        <w:tabs>
          <w:tab w:val="left" w:leader="underscore" w:pos="9602"/>
        </w:tabs>
        <w:spacing w:before="0" w:line="210" w:lineRule="exact"/>
        <w:ind w:left="40" w:firstLine="0"/>
        <w:jc w:val="both"/>
      </w:pPr>
      <w:r>
        <w:t>документы, уполномоченным органом</w:t>
      </w:r>
      <w:r>
        <w:tab/>
      </w:r>
    </w:p>
    <w:p w:rsidR="009014BA" w:rsidRDefault="009014BA" w:rsidP="009014BA">
      <w:pPr>
        <w:pStyle w:val="80"/>
        <w:framePr w:w="9637" w:h="3137" w:hRule="exact" w:wrap="none" w:vAnchor="page" w:hAnchor="page" w:x="1136" w:y="7231"/>
        <w:shd w:val="clear" w:color="auto" w:fill="auto"/>
        <w:spacing w:before="0" w:after="50" w:line="198" w:lineRule="exact"/>
        <w:ind w:left="4200" w:right="60" w:firstLine="0"/>
        <w:jc w:val="both"/>
      </w:pPr>
      <w:r>
        <w:t>наименование уполномоченного органа исполнительной власти субъекта Российской Федерации или органа местного самоуправления</w:t>
      </w:r>
    </w:p>
    <w:p w:rsidR="009014BA" w:rsidRDefault="009014BA" w:rsidP="009014BA">
      <w:pPr>
        <w:pStyle w:val="90"/>
        <w:framePr w:w="9637" w:h="3137" w:hRule="exact" w:wrap="none" w:vAnchor="page" w:hAnchor="page" w:x="1136" w:y="7231"/>
        <w:shd w:val="clear" w:color="auto" w:fill="auto"/>
        <w:spacing w:before="0" w:line="210" w:lineRule="exact"/>
        <w:ind w:left="40" w:firstLine="0"/>
        <w:jc w:val="both"/>
      </w:pPr>
      <w:r>
        <w:t>принято решение об отказе в приеме и регистрации документов по следующим основаниям:</w:t>
      </w:r>
    </w:p>
    <w:p w:rsidR="009014BA" w:rsidRDefault="009014BA" w:rsidP="009014BA">
      <w:pPr>
        <w:pStyle w:val="35"/>
        <w:framePr w:w="9637" w:h="1838" w:hRule="exact" w:wrap="none" w:vAnchor="page" w:hAnchor="page" w:x="1136" w:y="10609"/>
        <w:shd w:val="clear" w:color="auto" w:fill="auto"/>
        <w:spacing w:after="223" w:line="180" w:lineRule="exact"/>
        <w:ind w:left="20"/>
      </w:pPr>
      <w:r>
        <w:t>(разъяснение причин отказа)</w:t>
      </w:r>
    </w:p>
    <w:p w:rsidR="009014BA" w:rsidRDefault="009014BA" w:rsidP="009014BA">
      <w:pPr>
        <w:pStyle w:val="90"/>
        <w:framePr w:w="9637" w:h="1838" w:hRule="exact" w:wrap="none" w:vAnchor="page" w:hAnchor="page" w:x="1136" w:y="10609"/>
        <w:shd w:val="clear" w:color="auto" w:fill="auto"/>
        <w:tabs>
          <w:tab w:val="left" w:leader="underscore" w:pos="8122"/>
        </w:tabs>
        <w:spacing w:before="0" w:line="263" w:lineRule="exact"/>
        <w:ind w:left="620" w:firstLine="0"/>
        <w:jc w:val="both"/>
      </w:pPr>
      <w:r>
        <w:t>Дополнительная информация:</w:t>
      </w:r>
      <w:r>
        <w:tab/>
        <w:t>.</w:t>
      </w:r>
    </w:p>
    <w:p w:rsidR="009014BA" w:rsidRDefault="009014BA" w:rsidP="009014BA">
      <w:pPr>
        <w:pStyle w:val="90"/>
        <w:framePr w:w="9637" w:h="1838" w:hRule="exact" w:wrap="none" w:vAnchor="page" w:hAnchor="page" w:x="1136" w:y="10609"/>
        <w:shd w:val="clear" w:color="auto" w:fill="auto"/>
        <w:spacing w:before="0" w:line="263" w:lineRule="exact"/>
        <w:ind w:left="40" w:right="60" w:firstLine="600"/>
      </w:pPr>
      <w: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9014BA" w:rsidRDefault="009014BA" w:rsidP="009014BA">
      <w:pPr>
        <w:pStyle w:val="90"/>
        <w:framePr w:w="9637" w:h="1838" w:hRule="exact" w:wrap="none" w:vAnchor="page" w:hAnchor="page" w:x="1136" w:y="10609"/>
        <w:shd w:val="clear" w:color="auto" w:fill="auto"/>
        <w:spacing w:before="0" w:line="263" w:lineRule="exact"/>
        <w:ind w:left="40" w:right="60" w:firstLine="600"/>
      </w:pPr>
      <w:r>
        <w:t>Данный отказ может быть обжалован в досудебном порядке путем направления жалобы в уполномоченный орган, а также в судебном порядке.</w:t>
      </w:r>
    </w:p>
    <w:p w:rsidR="009014BA" w:rsidRDefault="009014BA" w:rsidP="009014BA">
      <w:pPr>
        <w:pStyle w:val="44"/>
        <w:framePr w:wrap="none" w:vAnchor="page" w:hAnchor="page" w:x="1226" w:y="14160"/>
        <w:shd w:val="clear" w:color="auto" w:fill="auto"/>
        <w:spacing w:line="160" w:lineRule="exact"/>
      </w:pPr>
      <w:r>
        <w:t>Должность и ФИО сотрудника, принявшего решение</w:t>
      </w:r>
    </w:p>
    <w:p w:rsidR="009014BA" w:rsidRDefault="009014BA" w:rsidP="009014BA">
      <w:pPr>
        <w:pStyle w:val="aff2"/>
        <w:framePr w:wrap="none" w:vAnchor="page" w:hAnchor="page" w:x="6468" w:y="14113"/>
        <w:shd w:val="clear" w:color="auto" w:fill="auto"/>
        <w:spacing w:line="210" w:lineRule="exact"/>
        <w:ind w:left="20"/>
      </w:pPr>
      <w:r>
        <w:t>Сведения об электронной подписи</w:t>
      </w:r>
    </w:p>
    <w:p w:rsidR="009014BA" w:rsidRDefault="009014BA" w:rsidP="009014BA">
      <w:pPr>
        <w:rPr>
          <w:sz w:val="2"/>
          <w:szCs w:val="2"/>
        </w:rPr>
        <w:sectPr w:rsidR="009014BA">
          <w:pgSz w:w="11909" w:h="16838"/>
          <w:pgMar w:top="0" w:right="0" w:bottom="0" w:left="0" w:header="0" w:footer="3" w:gutter="0"/>
          <w:cols w:space="720"/>
          <w:noEndnote/>
          <w:docGrid w:linePitch="360"/>
        </w:sectPr>
      </w:pPr>
    </w:p>
    <w:p w:rsidR="009014BA" w:rsidRDefault="00C4179B" w:rsidP="009014BA">
      <w:pPr>
        <w:rPr>
          <w:sz w:val="2"/>
          <w:szCs w:val="2"/>
        </w:rPr>
      </w:pPr>
      <w:r w:rsidRPr="00C4179B">
        <w:rPr>
          <w:noProof/>
        </w:rPr>
        <w:lastRenderedPageBreak/>
        <w:pict>
          <v:shape id="AutoShape 6" o:spid="_x0000_s1041" type="#_x0000_t32" style="position:absolute;margin-left:46.3pt;margin-top:274.1pt;width:749.35pt;height:0;z-index:-2516439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" filled="t" strokeweight=".9pt">
            <v:path arrowok="f"/>
            <o:lock v:ext="edit" shapetype="f"/>
            <w10:wrap anchorx="page" anchory="page"/>
          </v:shape>
        </w:pict>
      </w:r>
      <w:r w:rsidRPr="00C4179B">
        <w:rPr>
          <w:noProof/>
        </w:rPr>
        <w:pict>
          <v:shape id="AutoShape 5" o:spid="_x0000_s1042" type="#_x0000_t32" style="position:absolute;margin-left:46.3pt;margin-top:274.1pt;width:0;height:346.65pt;z-index:-2516428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" filled="t" strokeweight=".9pt">
            <v:path arrowok="f"/>
            <o:lock v:ext="edit" shapetype="f"/>
            <w10:wrap anchorx="page" anchory="page"/>
          </v:shape>
        </w:pict>
      </w:r>
      <w:r w:rsidRPr="00C4179B">
        <w:rPr>
          <w:noProof/>
        </w:rPr>
        <w:pict>
          <v:shape id="AutoShape 4" o:spid="_x0000_s1043" type="#_x0000_t32" style="position:absolute;margin-left:46.3pt;margin-top:620.75pt;width:749.35pt;height:0;z-index:-2516418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" filled="t" strokeweight=".9pt">
            <v:path arrowok="f"/>
            <o:lock v:ext="edit" shapetype="f"/>
            <w10:wrap anchorx="page" anchory="page"/>
          </v:shape>
        </w:pict>
      </w:r>
      <w:r w:rsidRPr="00C4179B">
        <w:rPr>
          <w:noProof/>
        </w:rPr>
        <w:pict>
          <v:shape id="AutoShape 3" o:spid="_x0000_s1044" type="#_x0000_t32" style="position:absolute;margin-left:795.65pt;margin-top:274.1pt;width:0;height:346.65pt;z-index:-2516408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" filled="t" strokeweight=".9pt">
            <v:path arrowok="f"/>
            <o:lock v:ext="edit" shapetype="f"/>
            <w10:wrap anchorx="page" anchory="page"/>
          </v:shape>
        </w:pict>
      </w:r>
    </w:p>
    <w:p w:rsidR="009014BA" w:rsidRDefault="009014BA" w:rsidP="009014BA">
      <w:pPr>
        <w:pStyle w:val="aff2"/>
        <w:framePr w:w="3542" w:h="547" w:hRule="exact" w:wrap="none" w:vAnchor="page" w:hAnchor="page" w:x="11957" w:y="4165"/>
        <w:shd w:val="clear" w:color="auto" w:fill="auto"/>
        <w:spacing w:line="263" w:lineRule="exact"/>
        <w:ind w:right="40"/>
        <w:jc w:val="right"/>
      </w:pPr>
      <w:r>
        <w:t>Приложение № 6</w:t>
      </w:r>
    </w:p>
    <w:p w:rsidR="009014BA" w:rsidRDefault="009014BA" w:rsidP="009014BA">
      <w:pPr>
        <w:pStyle w:val="aff2"/>
        <w:framePr w:w="3542" w:h="547" w:hRule="exact" w:wrap="none" w:vAnchor="page" w:hAnchor="page" w:x="11957" w:y="4165"/>
        <w:shd w:val="clear" w:color="auto" w:fill="auto"/>
        <w:spacing w:line="263" w:lineRule="exact"/>
        <w:ind w:right="40"/>
        <w:jc w:val="right"/>
      </w:pPr>
      <w:r>
        <w:t>к Административному регламенту</w:t>
      </w:r>
    </w:p>
    <w:p w:rsidR="009014BA" w:rsidRDefault="009014BA" w:rsidP="009014BA">
      <w:pPr>
        <w:pStyle w:val="90"/>
        <w:framePr w:w="15008" w:h="588" w:hRule="exact" w:wrap="none" w:vAnchor="page" w:hAnchor="page" w:x="916" w:y="4942"/>
        <w:shd w:val="clear" w:color="auto" w:fill="auto"/>
        <w:spacing w:before="0" w:after="342" w:line="263" w:lineRule="exact"/>
        <w:ind w:left="620" w:right="60"/>
      </w:pPr>
      <w:r>
        <w:t xml:space="preserve">Состав, последовательность и сроки выполнения административных процедур (действий) при предоставлении </w:t>
      </w:r>
      <w:r w:rsidRPr="00715412">
        <w:rPr>
          <w:b/>
        </w:rPr>
        <w:t xml:space="preserve">муниципальной услуги </w:t>
      </w:r>
      <w: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9014BA" w:rsidRDefault="009014BA" w:rsidP="009014BA">
      <w:pPr>
        <w:pStyle w:val="210"/>
        <w:framePr w:w="15008" w:h="588" w:hRule="exact" w:wrap="none" w:vAnchor="page" w:hAnchor="page" w:x="916" w:y="4942"/>
        <w:shd w:val="clear" w:color="auto" w:fill="auto"/>
        <w:tabs>
          <w:tab w:val="left" w:leader="underscore" w:pos="2018"/>
          <w:tab w:val="left" w:leader="underscore" w:pos="5438"/>
          <w:tab w:val="left" w:leader="underscore" w:pos="6155"/>
          <w:tab w:val="left" w:leader="underscore" w:pos="10723"/>
          <w:tab w:val="left" w:leader="underscore" w:pos="12487"/>
          <w:tab w:val="left" w:leader="underscore" w:pos="14543"/>
        </w:tabs>
        <w:spacing w:line="263" w:lineRule="exact"/>
        <w:ind w:left="780" w:right="500"/>
        <w:jc w:val="left"/>
      </w:pPr>
    </w:p>
    <w:tbl>
      <w:tblPr>
        <w:tblOverlap w:val="never"/>
        <w:tblW w:w="0" w:type="auto"/>
        <w:tblInd w:w="10" w:type="dxa"/>
        <w:tblLayout w:type="fixed"/>
        <w:tblCellMar>
          <w:left w:w="10" w:type="dxa"/>
          <w:right w:w="10" w:type="dxa"/>
        </w:tblCellMar>
        <w:tblLook w:val="0000"/>
      </w:tblPr>
      <w:tblGrid>
        <w:gridCol w:w="1987"/>
        <w:gridCol w:w="3427"/>
        <w:gridCol w:w="1796"/>
        <w:gridCol w:w="1872"/>
        <w:gridCol w:w="1602"/>
        <w:gridCol w:w="1847"/>
        <w:gridCol w:w="2470"/>
      </w:tblGrid>
      <w:tr w:rsidR="009014BA" w:rsidTr="000F0F0A">
        <w:trPr>
          <w:trHeight w:hRule="exact" w:val="1598"/>
        </w:trPr>
        <w:tc>
          <w:tcPr>
            <w:tcW w:w="1987" w:type="dxa"/>
            <w:tcBorders>
              <w:top w:val="single" w:sz="4" w:space="0" w:color="auto"/>
              <w:left w:val="single" w:sz="4" w:space="0" w:color="auto"/>
            </w:tcBorders>
            <w:shd w:val="clear" w:color="auto" w:fill="FFFFFF"/>
          </w:tcPr>
          <w:p w:rsidR="009014BA" w:rsidRDefault="009014BA" w:rsidP="000F0F0A">
            <w:pPr>
              <w:framePr w:w="15001" w:h="6948" w:wrap="none" w:vAnchor="page" w:hAnchor="page" w:x="920" w:y="5475"/>
              <w:spacing w:line="220" w:lineRule="exact"/>
              <w:jc w:val="center"/>
            </w:pPr>
            <w:r>
              <w:rPr>
                <w:rStyle w:val="9pt0pt0"/>
                <w:rFonts w:eastAsiaTheme="minorEastAsia"/>
              </w:rPr>
              <w:t>Основание для начала административной процедуры</w:t>
            </w:r>
          </w:p>
        </w:tc>
        <w:tc>
          <w:tcPr>
            <w:tcW w:w="3427" w:type="dxa"/>
            <w:tcBorders>
              <w:top w:val="single" w:sz="4" w:space="0" w:color="auto"/>
              <w:left w:val="single" w:sz="4" w:space="0" w:color="auto"/>
            </w:tcBorders>
            <w:shd w:val="clear" w:color="auto" w:fill="FFFFFF"/>
          </w:tcPr>
          <w:p w:rsidR="009014BA" w:rsidRDefault="009014BA" w:rsidP="000F0F0A">
            <w:pPr>
              <w:framePr w:w="15001" w:h="6948" w:wrap="none" w:vAnchor="page" w:hAnchor="page" w:x="920" w:y="5475"/>
              <w:spacing w:line="220" w:lineRule="exact"/>
              <w:jc w:val="center"/>
              <w:rPr>
                <w:rStyle w:val="9pt0pt0"/>
                <w:rFonts w:eastAsiaTheme="minorEastAsia"/>
              </w:rPr>
            </w:pPr>
          </w:p>
          <w:p w:rsidR="009014BA" w:rsidRDefault="009014BA" w:rsidP="000F0F0A">
            <w:pPr>
              <w:framePr w:w="15001" w:h="6948" w:wrap="none" w:vAnchor="page" w:hAnchor="page" w:x="920" w:y="5475"/>
              <w:spacing w:line="220" w:lineRule="exact"/>
              <w:jc w:val="center"/>
            </w:pPr>
            <w:r>
              <w:rPr>
                <w:rStyle w:val="9pt0pt0"/>
                <w:rFonts w:eastAsiaTheme="minorEastAsia"/>
              </w:rPr>
              <w:t>Содержание административных действий</w:t>
            </w:r>
          </w:p>
        </w:tc>
        <w:tc>
          <w:tcPr>
            <w:tcW w:w="1796" w:type="dxa"/>
            <w:tcBorders>
              <w:top w:val="single" w:sz="4" w:space="0" w:color="auto"/>
              <w:left w:val="single" w:sz="4" w:space="0" w:color="auto"/>
            </w:tcBorders>
            <w:shd w:val="clear" w:color="auto" w:fill="FFFFFF"/>
          </w:tcPr>
          <w:p w:rsidR="009014BA" w:rsidRDefault="009014BA" w:rsidP="000F0F0A">
            <w:pPr>
              <w:framePr w:w="15001" w:h="6948" w:wrap="none" w:vAnchor="page" w:hAnchor="page" w:x="920" w:y="5475"/>
              <w:spacing w:line="220" w:lineRule="exact"/>
              <w:jc w:val="center"/>
            </w:pPr>
            <w:r>
              <w:rPr>
                <w:rStyle w:val="9pt0pt0"/>
                <w:rFonts w:eastAsiaTheme="minorEastAsia"/>
              </w:rPr>
              <w:t>Срок выполнения административных действий</w:t>
            </w:r>
          </w:p>
        </w:tc>
        <w:tc>
          <w:tcPr>
            <w:tcW w:w="1872" w:type="dxa"/>
            <w:tcBorders>
              <w:top w:val="single" w:sz="4" w:space="0" w:color="auto"/>
              <w:left w:val="single" w:sz="4" w:space="0" w:color="auto"/>
            </w:tcBorders>
            <w:shd w:val="clear" w:color="auto" w:fill="FFFFFF"/>
          </w:tcPr>
          <w:p w:rsidR="009014BA" w:rsidRDefault="009014BA" w:rsidP="000F0F0A">
            <w:pPr>
              <w:framePr w:w="15001" w:h="6948" w:wrap="none" w:vAnchor="page" w:hAnchor="page" w:x="920" w:y="5475"/>
              <w:spacing w:line="220" w:lineRule="exact"/>
              <w:ind w:right="240"/>
              <w:jc w:val="right"/>
            </w:pPr>
            <w:r>
              <w:rPr>
                <w:rStyle w:val="9pt0pt0"/>
                <w:rFonts w:eastAsiaTheme="minorEastAsia"/>
              </w:rPr>
              <w:t>Должностное лицо, ответственное за выполнение административного действия</w:t>
            </w:r>
          </w:p>
        </w:tc>
        <w:tc>
          <w:tcPr>
            <w:tcW w:w="1602" w:type="dxa"/>
            <w:tcBorders>
              <w:top w:val="single" w:sz="4" w:space="0" w:color="auto"/>
              <w:left w:val="single" w:sz="4" w:space="0" w:color="auto"/>
            </w:tcBorders>
            <w:shd w:val="clear" w:color="auto" w:fill="FFFFFF"/>
          </w:tcPr>
          <w:p w:rsidR="009014BA" w:rsidRDefault="009014BA" w:rsidP="000F0F0A">
            <w:pPr>
              <w:framePr w:w="15001" w:h="6948" w:wrap="none" w:vAnchor="page" w:hAnchor="page" w:x="920" w:y="5475"/>
              <w:spacing w:line="220" w:lineRule="exact"/>
              <w:jc w:val="center"/>
            </w:pPr>
            <w:r>
              <w:rPr>
                <w:rStyle w:val="9pt0pt0"/>
                <w:rFonts w:eastAsiaTheme="minorEastAsia"/>
              </w:rPr>
              <w:t>Место выполнения административ</w:t>
            </w:r>
            <w:r>
              <w:rPr>
                <w:rStyle w:val="9pt0pt0"/>
                <w:rFonts w:eastAsiaTheme="minorEastAsia"/>
              </w:rPr>
              <w:softHyphen/>
              <w:t>ного действия/ используемая информационная система</w:t>
            </w:r>
          </w:p>
        </w:tc>
        <w:tc>
          <w:tcPr>
            <w:tcW w:w="1847" w:type="dxa"/>
            <w:tcBorders>
              <w:top w:val="single" w:sz="4" w:space="0" w:color="auto"/>
              <w:left w:val="single" w:sz="4" w:space="0" w:color="auto"/>
            </w:tcBorders>
            <w:shd w:val="clear" w:color="auto" w:fill="FFFFFF"/>
          </w:tcPr>
          <w:p w:rsidR="009014BA" w:rsidRDefault="009014BA" w:rsidP="000F0F0A">
            <w:pPr>
              <w:framePr w:w="15001" w:h="6948" w:wrap="none" w:vAnchor="page" w:hAnchor="page" w:x="920" w:y="5475"/>
              <w:spacing w:line="220" w:lineRule="exact"/>
              <w:jc w:val="center"/>
            </w:pPr>
            <w:r>
              <w:rPr>
                <w:rStyle w:val="9pt0pt0"/>
                <w:rFonts w:eastAsiaTheme="minorEastAsia"/>
              </w:rPr>
              <w:t>Критерии принятия решения</w:t>
            </w:r>
          </w:p>
        </w:tc>
        <w:tc>
          <w:tcPr>
            <w:tcW w:w="2470" w:type="dxa"/>
            <w:tcBorders>
              <w:top w:val="single" w:sz="4" w:space="0" w:color="auto"/>
              <w:left w:val="single" w:sz="4" w:space="0" w:color="auto"/>
              <w:right w:val="single" w:sz="4" w:space="0" w:color="auto"/>
            </w:tcBorders>
            <w:shd w:val="clear" w:color="auto" w:fill="FFFFFF"/>
          </w:tcPr>
          <w:p w:rsidR="009014BA" w:rsidRDefault="009014BA" w:rsidP="000F0F0A">
            <w:pPr>
              <w:framePr w:w="15001" w:h="6948" w:wrap="none" w:vAnchor="page" w:hAnchor="page" w:x="920" w:y="5475"/>
              <w:spacing w:line="220" w:lineRule="exact"/>
              <w:jc w:val="center"/>
            </w:pPr>
            <w:r>
              <w:rPr>
                <w:rStyle w:val="9pt0pt0"/>
                <w:rFonts w:eastAsiaTheme="minorEastAsia"/>
              </w:rPr>
              <w:t>Результат административного действия, способ фиксации</w:t>
            </w:r>
          </w:p>
        </w:tc>
      </w:tr>
      <w:tr w:rsidR="009014BA" w:rsidTr="000F0F0A">
        <w:trPr>
          <w:trHeight w:hRule="exact" w:val="230"/>
        </w:trPr>
        <w:tc>
          <w:tcPr>
            <w:tcW w:w="1987" w:type="dxa"/>
            <w:tcBorders>
              <w:top w:val="single" w:sz="4" w:space="0" w:color="auto"/>
              <w:left w:val="single" w:sz="4" w:space="0" w:color="auto"/>
            </w:tcBorders>
            <w:shd w:val="clear" w:color="auto" w:fill="FFFFFF"/>
          </w:tcPr>
          <w:p w:rsidR="009014BA" w:rsidRDefault="009014BA" w:rsidP="000F0F0A">
            <w:pPr>
              <w:framePr w:w="15001" w:h="6948" w:wrap="none" w:vAnchor="page" w:hAnchor="page" w:x="920" w:y="5475"/>
              <w:spacing w:line="180" w:lineRule="exact"/>
              <w:jc w:val="center"/>
            </w:pPr>
            <w:r>
              <w:rPr>
                <w:rStyle w:val="9pt0pt0"/>
                <w:rFonts w:eastAsiaTheme="minorEastAsia"/>
              </w:rPr>
              <w:t>I</w:t>
            </w:r>
          </w:p>
        </w:tc>
        <w:tc>
          <w:tcPr>
            <w:tcW w:w="3427" w:type="dxa"/>
            <w:tcBorders>
              <w:top w:val="single" w:sz="4" w:space="0" w:color="auto"/>
              <w:left w:val="single" w:sz="4" w:space="0" w:color="auto"/>
            </w:tcBorders>
            <w:shd w:val="clear" w:color="auto" w:fill="FFFFFF"/>
          </w:tcPr>
          <w:p w:rsidR="009014BA" w:rsidRDefault="009014BA" w:rsidP="000F0F0A">
            <w:pPr>
              <w:framePr w:w="15001" w:h="6948" w:wrap="none" w:vAnchor="page" w:hAnchor="page" w:x="920" w:y="5475"/>
              <w:spacing w:line="180" w:lineRule="exact"/>
              <w:jc w:val="center"/>
            </w:pPr>
            <w:r>
              <w:rPr>
                <w:rStyle w:val="9pt0pt0"/>
                <w:rFonts w:eastAsiaTheme="minorEastAsia"/>
              </w:rPr>
              <w:t>2</w:t>
            </w:r>
          </w:p>
        </w:tc>
        <w:tc>
          <w:tcPr>
            <w:tcW w:w="1796" w:type="dxa"/>
            <w:tcBorders>
              <w:top w:val="single" w:sz="4" w:space="0" w:color="auto"/>
              <w:left w:val="single" w:sz="4" w:space="0" w:color="auto"/>
            </w:tcBorders>
            <w:shd w:val="clear" w:color="auto" w:fill="FFFFFF"/>
          </w:tcPr>
          <w:p w:rsidR="009014BA" w:rsidRDefault="009014BA" w:rsidP="000F0F0A">
            <w:pPr>
              <w:framePr w:w="15001" w:h="6948" w:wrap="none" w:vAnchor="page" w:hAnchor="page" w:x="920" w:y="5475"/>
              <w:spacing w:line="180" w:lineRule="exact"/>
              <w:jc w:val="center"/>
            </w:pPr>
            <w:r>
              <w:rPr>
                <w:rStyle w:val="9pt0pt0"/>
                <w:rFonts w:eastAsiaTheme="minorEastAsia"/>
              </w:rPr>
              <w:t>3</w:t>
            </w:r>
          </w:p>
        </w:tc>
        <w:tc>
          <w:tcPr>
            <w:tcW w:w="1872" w:type="dxa"/>
            <w:tcBorders>
              <w:top w:val="single" w:sz="4" w:space="0" w:color="auto"/>
              <w:left w:val="single" w:sz="4" w:space="0" w:color="auto"/>
            </w:tcBorders>
            <w:shd w:val="clear" w:color="auto" w:fill="FFFFFF"/>
          </w:tcPr>
          <w:p w:rsidR="009014BA" w:rsidRDefault="009014BA" w:rsidP="000F0F0A">
            <w:pPr>
              <w:framePr w:w="15001" w:h="6948" w:wrap="none" w:vAnchor="page" w:hAnchor="page" w:x="920" w:y="5475"/>
              <w:spacing w:line="180" w:lineRule="exact"/>
              <w:jc w:val="center"/>
            </w:pPr>
            <w:r>
              <w:rPr>
                <w:rStyle w:val="9pt0pt0"/>
                <w:rFonts w:eastAsiaTheme="minorEastAsia"/>
              </w:rPr>
              <w:t>4</w:t>
            </w:r>
          </w:p>
        </w:tc>
        <w:tc>
          <w:tcPr>
            <w:tcW w:w="1602" w:type="dxa"/>
            <w:tcBorders>
              <w:top w:val="single" w:sz="4" w:space="0" w:color="auto"/>
              <w:left w:val="single" w:sz="4" w:space="0" w:color="auto"/>
            </w:tcBorders>
            <w:shd w:val="clear" w:color="auto" w:fill="FFFFFF"/>
          </w:tcPr>
          <w:p w:rsidR="009014BA" w:rsidRDefault="009014BA" w:rsidP="000F0F0A">
            <w:pPr>
              <w:framePr w:w="15001" w:h="6948" w:wrap="none" w:vAnchor="page" w:hAnchor="page" w:x="920" w:y="5475"/>
              <w:spacing w:line="180" w:lineRule="exact"/>
              <w:jc w:val="center"/>
            </w:pPr>
            <w:r>
              <w:rPr>
                <w:rStyle w:val="9pt0pt0"/>
                <w:rFonts w:eastAsiaTheme="minorEastAsia"/>
              </w:rPr>
              <w:t>5</w:t>
            </w:r>
          </w:p>
        </w:tc>
        <w:tc>
          <w:tcPr>
            <w:tcW w:w="1847" w:type="dxa"/>
            <w:tcBorders>
              <w:top w:val="single" w:sz="4" w:space="0" w:color="auto"/>
              <w:left w:val="single" w:sz="4" w:space="0" w:color="auto"/>
            </w:tcBorders>
            <w:shd w:val="clear" w:color="auto" w:fill="FFFFFF"/>
          </w:tcPr>
          <w:p w:rsidR="009014BA" w:rsidRDefault="009014BA" w:rsidP="000F0F0A">
            <w:pPr>
              <w:framePr w:w="15001" w:h="6948" w:wrap="none" w:vAnchor="page" w:hAnchor="page" w:x="920" w:y="5475"/>
              <w:spacing w:line="180" w:lineRule="exact"/>
              <w:jc w:val="center"/>
            </w:pPr>
            <w:r>
              <w:rPr>
                <w:rStyle w:val="9pt0pt0"/>
                <w:rFonts w:eastAsiaTheme="minorEastAsia"/>
              </w:rPr>
              <w:t>6</w:t>
            </w:r>
          </w:p>
        </w:tc>
        <w:tc>
          <w:tcPr>
            <w:tcW w:w="2470" w:type="dxa"/>
            <w:tcBorders>
              <w:top w:val="single" w:sz="4" w:space="0" w:color="auto"/>
              <w:left w:val="single" w:sz="4" w:space="0" w:color="auto"/>
              <w:right w:val="single" w:sz="4" w:space="0" w:color="auto"/>
            </w:tcBorders>
            <w:shd w:val="clear" w:color="auto" w:fill="FFFFFF"/>
          </w:tcPr>
          <w:p w:rsidR="009014BA" w:rsidRDefault="009014BA" w:rsidP="000F0F0A">
            <w:pPr>
              <w:framePr w:w="15001" w:h="6948" w:wrap="none" w:vAnchor="page" w:hAnchor="page" w:x="920" w:y="5475"/>
              <w:spacing w:line="180" w:lineRule="exact"/>
              <w:jc w:val="center"/>
            </w:pPr>
            <w:r>
              <w:rPr>
                <w:rStyle w:val="9pt0pt0"/>
                <w:rFonts w:eastAsiaTheme="minorEastAsia"/>
              </w:rPr>
              <w:t>7</w:t>
            </w:r>
          </w:p>
        </w:tc>
      </w:tr>
      <w:tr w:rsidR="009014BA" w:rsidTr="000F0F0A">
        <w:trPr>
          <w:trHeight w:hRule="exact" w:val="230"/>
        </w:trPr>
        <w:tc>
          <w:tcPr>
            <w:tcW w:w="15001" w:type="dxa"/>
            <w:gridSpan w:val="7"/>
            <w:tcBorders>
              <w:top w:val="single" w:sz="4" w:space="0" w:color="auto"/>
              <w:left w:val="single" w:sz="4" w:space="0" w:color="auto"/>
              <w:right w:val="single" w:sz="4" w:space="0" w:color="auto"/>
            </w:tcBorders>
            <w:shd w:val="clear" w:color="auto" w:fill="FFFFFF"/>
          </w:tcPr>
          <w:p w:rsidR="009014BA" w:rsidRDefault="009014BA" w:rsidP="000F0F0A">
            <w:pPr>
              <w:framePr w:w="15001" w:h="6948" w:wrap="none" w:vAnchor="page" w:hAnchor="page" w:x="920" w:y="5475"/>
              <w:spacing w:line="180" w:lineRule="exact"/>
              <w:ind w:left="5540"/>
            </w:pPr>
            <w:r>
              <w:rPr>
                <w:rStyle w:val="9pt0pt0"/>
                <w:rFonts w:eastAsiaTheme="minorEastAsia"/>
              </w:rPr>
              <w:t>1. Проверка документов и регистрация заявления</w:t>
            </w:r>
          </w:p>
        </w:tc>
      </w:tr>
      <w:tr w:rsidR="009014BA" w:rsidTr="000F0F0A">
        <w:trPr>
          <w:trHeight w:hRule="exact" w:val="1314"/>
        </w:trPr>
        <w:tc>
          <w:tcPr>
            <w:tcW w:w="1987" w:type="dxa"/>
            <w:vMerge w:val="restart"/>
            <w:tcBorders>
              <w:top w:val="single" w:sz="4" w:space="0" w:color="auto"/>
              <w:left w:val="single" w:sz="4" w:space="0" w:color="auto"/>
            </w:tcBorders>
            <w:shd w:val="clear" w:color="auto" w:fill="FFFFFF"/>
          </w:tcPr>
          <w:p w:rsidR="009014BA" w:rsidRDefault="009014BA" w:rsidP="000F0F0A">
            <w:pPr>
              <w:framePr w:w="15001" w:h="6948" w:wrap="none" w:vAnchor="page" w:hAnchor="page" w:x="920" w:y="5475"/>
              <w:spacing w:line="216" w:lineRule="exact"/>
              <w:ind w:left="120"/>
            </w:pPr>
            <w:r>
              <w:rPr>
                <w:rStyle w:val="9pt0pt0"/>
                <w:rFonts w:eastAsiaTheme="minorEastAsia"/>
              </w:rPr>
              <w:t xml:space="preserve">Поступление заявления и документов для предоставления муниципальной услуги </w:t>
            </w:r>
            <w:proofErr w:type="gramStart"/>
            <w:r>
              <w:rPr>
                <w:rStyle w:val="9pt0pt0"/>
                <w:rFonts w:eastAsiaTheme="minorEastAsia"/>
              </w:rPr>
              <w:t>в</w:t>
            </w:r>
            <w:proofErr w:type="gramEnd"/>
          </w:p>
          <w:p w:rsidR="009014BA" w:rsidRDefault="009014BA" w:rsidP="000F0F0A">
            <w:pPr>
              <w:framePr w:w="15001" w:h="6948" w:wrap="none" w:vAnchor="page" w:hAnchor="page" w:x="920" w:y="5475"/>
              <w:spacing w:line="216" w:lineRule="exact"/>
              <w:ind w:left="120"/>
            </w:pPr>
            <w:r>
              <w:rPr>
                <w:rStyle w:val="9pt0pt0"/>
                <w:rFonts w:eastAsiaTheme="minorEastAsia"/>
              </w:rPr>
              <w:t>Уполномоченный орган</w:t>
            </w:r>
          </w:p>
        </w:tc>
        <w:tc>
          <w:tcPr>
            <w:tcW w:w="3427" w:type="dxa"/>
            <w:tcBorders>
              <w:top w:val="single" w:sz="4" w:space="0" w:color="auto"/>
              <w:left w:val="single" w:sz="4" w:space="0" w:color="auto"/>
            </w:tcBorders>
            <w:shd w:val="clear" w:color="auto" w:fill="FFFFFF"/>
          </w:tcPr>
          <w:p w:rsidR="009014BA" w:rsidRDefault="009014BA" w:rsidP="000F0F0A">
            <w:pPr>
              <w:framePr w:w="15001" w:h="6948" w:wrap="none" w:vAnchor="page" w:hAnchor="page" w:x="920" w:y="5475"/>
              <w:spacing w:line="220" w:lineRule="exact"/>
              <w:ind w:left="120"/>
            </w:pPr>
            <w:r>
              <w:rPr>
                <w:rStyle w:val="9pt0pt0"/>
                <w:rFonts w:eastAsiaTheme="minorEastAsia"/>
              </w:rPr>
              <w:t>Прием и проверка комплектности документов на наличие/отсутствие оснований для отказа в приеме документов, предусмотренных пунктом 1Административного регламента</w:t>
            </w:r>
          </w:p>
        </w:tc>
        <w:tc>
          <w:tcPr>
            <w:tcW w:w="1796" w:type="dxa"/>
            <w:tcBorders>
              <w:top w:val="single" w:sz="4" w:space="0" w:color="auto"/>
              <w:left w:val="single" w:sz="4" w:space="0" w:color="auto"/>
            </w:tcBorders>
            <w:shd w:val="clear" w:color="auto" w:fill="FFFFFF"/>
          </w:tcPr>
          <w:p w:rsidR="009014BA" w:rsidRDefault="009014BA" w:rsidP="000F0F0A">
            <w:pPr>
              <w:framePr w:w="15001" w:h="6948" w:wrap="none" w:vAnchor="page" w:hAnchor="page" w:x="920" w:y="5475"/>
              <w:spacing w:line="180" w:lineRule="exact"/>
              <w:jc w:val="center"/>
            </w:pPr>
            <w:r>
              <w:rPr>
                <w:rStyle w:val="9pt0pt0"/>
                <w:rFonts w:eastAsiaTheme="minorEastAsia"/>
              </w:rPr>
              <w:t>1 рабочий день</w:t>
            </w:r>
          </w:p>
        </w:tc>
        <w:tc>
          <w:tcPr>
            <w:tcW w:w="1872" w:type="dxa"/>
            <w:vMerge w:val="restart"/>
            <w:tcBorders>
              <w:top w:val="single" w:sz="4" w:space="0" w:color="auto"/>
              <w:left w:val="single" w:sz="4" w:space="0" w:color="auto"/>
            </w:tcBorders>
            <w:shd w:val="clear" w:color="auto" w:fill="FFFFFF"/>
          </w:tcPr>
          <w:p w:rsidR="009014BA" w:rsidRDefault="009014BA" w:rsidP="000F0F0A">
            <w:pPr>
              <w:framePr w:w="15001" w:h="6948" w:wrap="none" w:vAnchor="page" w:hAnchor="page" w:x="920" w:y="5475"/>
              <w:spacing w:line="216" w:lineRule="exact"/>
            </w:pPr>
            <w:r>
              <w:rPr>
                <w:rStyle w:val="9pt0pt0"/>
                <w:rFonts w:eastAsiaTheme="minorEastAsia"/>
              </w:rPr>
              <w:t>Должностное лицо  уполномоченного органа,</w:t>
            </w:r>
          </w:p>
          <w:p w:rsidR="009014BA" w:rsidRDefault="009014BA" w:rsidP="000F0F0A">
            <w:pPr>
              <w:framePr w:w="15001" w:h="6948" w:wrap="none" w:vAnchor="page" w:hAnchor="page" w:x="920" w:y="5475"/>
              <w:spacing w:line="216" w:lineRule="exact"/>
            </w:pPr>
            <w:r>
              <w:rPr>
                <w:rStyle w:val="9pt0pt0"/>
                <w:rFonts w:eastAsiaTheme="minorEastAsia"/>
              </w:rPr>
              <w:t>ответственное за</w:t>
            </w:r>
          </w:p>
          <w:p w:rsidR="009014BA" w:rsidRDefault="009014BA" w:rsidP="000F0F0A">
            <w:pPr>
              <w:framePr w:w="15001" w:h="6948" w:wrap="none" w:vAnchor="page" w:hAnchor="page" w:x="920" w:y="5475"/>
              <w:spacing w:line="216" w:lineRule="exact"/>
            </w:pPr>
            <w:r>
              <w:rPr>
                <w:rStyle w:val="9pt0pt0"/>
                <w:rFonts w:eastAsiaTheme="minorEastAsia"/>
              </w:rPr>
              <w:t>предоставление</w:t>
            </w:r>
          </w:p>
          <w:p w:rsidR="009014BA" w:rsidRDefault="009014BA" w:rsidP="000F0F0A">
            <w:pPr>
              <w:framePr w:w="15001" w:h="6948" w:wrap="none" w:vAnchor="page" w:hAnchor="page" w:x="920" w:y="5475"/>
              <w:spacing w:line="216" w:lineRule="exact"/>
            </w:pPr>
            <w:r>
              <w:rPr>
                <w:rStyle w:val="9pt0pt0"/>
                <w:rFonts w:eastAsiaTheme="minorEastAsia"/>
              </w:rPr>
              <w:t>муниципальной</w:t>
            </w:r>
          </w:p>
          <w:p w:rsidR="009014BA" w:rsidRDefault="009014BA" w:rsidP="000F0F0A">
            <w:pPr>
              <w:framePr w:w="15001" w:h="6948" w:wrap="none" w:vAnchor="page" w:hAnchor="page" w:x="920" w:y="5475"/>
              <w:spacing w:line="216" w:lineRule="exact"/>
            </w:pPr>
            <w:r>
              <w:rPr>
                <w:rStyle w:val="9pt0pt0"/>
                <w:rFonts w:eastAsiaTheme="minorEastAsia"/>
              </w:rPr>
              <w:t>услуги</w:t>
            </w:r>
          </w:p>
        </w:tc>
        <w:tc>
          <w:tcPr>
            <w:tcW w:w="1602" w:type="dxa"/>
            <w:vMerge w:val="restart"/>
            <w:tcBorders>
              <w:top w:val="single" w:sz="4" w:space="0" w:color="auto"/>
              <w:left w:val="single" w:sz="4" w:space="0" w:color="auto"/>
            </w:tcBorders>
            <w:shd w:val="clear" w:color="auto" w:fill="FFFFFF"/>
          </w:tcPr>
          <w:p w:rsidR="009014BA" w:rsidRDefault="009014BA" w:rsidP="000F0F0A">
            <w:pPr>
              <w:framePr w:w="15001" w:h="6948" w:wrap="none" w:vAnchor="page" w:hAnchor="page" w:x="920" w:y="5475"/>
              <w:spacing w:line="220" w:lineRule="exact"/>
            </w:pPr>
            <w:r>
              <w:rPr>
                <w:rStyle w:val="9pt0pt0"/>
                <w:rFonts w:eastAsiaTheme="minorEastAsia"/>
              </w:rPr>
              <w:t>Уполномоченный орган / ГИС</w:t>
            </w:r>
          </w:p>
        </w:tc>
        <w:tc>
          <w:tcPr>
            <w:tcW w:w="1847" w:type="dxa"/>
            <w:vMerge w:val="restart"/>
            <w:tcBorders>
              <w:top w:val="single" w:sz="4" w:space="0" w:color="auto"/>
              <w:left w:val="single" w:sz="4" w:space="0" w:color="auto"/>
            </w:tcBorders>
            <w:shd w:val="clear" w:color="auto" w:fill="FFFFFF"/>
          </w:tcPr>
          <w:p w:rsidR="009014BA" w:rsidRDefault="009014BA" w:rsidP="000F0F0A">
            <w:pPr>
              <w:framePr w:w="15001" w:h="6948" w:wrap="none" w:vAnchor="page" w:hAnchor="page" w:x="920" w:y="5475"/>
              <w:rPr>
                <w:sz w:val="10"/>
                <w:szCs w:val="10"/>
              </w:rPr>
            </w:pPr>
          </w:p>
        </w:tc>
        <w:tc>
          <w:tcPr>
            <w:tcW w:w="2470" w:type="dxa"/>
            <w:vMerge w:val="restart"/>
            <w:tcBorders>
              <w:top w:val="single" w:sz="4" w:space="0" w:color="auto"/>
              <w:left w:val="single" w:sz="4" w:space="0" w:color="auto"/>
              <w:right w:val="single" w:sz="4" w:space="0" w:color="auto"/>
            </w:tcBorders>
            <w:shd w:val="clear" w:color="auto" w:fill="FFFFFF"/>
          </w:tcPr>
          <w:p w:rsidR="009014BA" w:rsidRDefault="009014BA" w:rsidP="000F0F0A">
            <w:pPr>
              <w:framePr w:w="15001" w:h="6948" w:wrap="none" w:vAnchor="page" w:hAnchor="page" w:x="920" w:y="5475"/>
              <w:spacing w:line="216" w:lineRule="exact"/>
              <w:ind w:left="140"/>
            </w:pPr>
            <w:r>
              <w:rPr>
                <w:rStyle w:val="9pt0pt0"/>
                <w:rFonts w:eastAsiaTheme="minorEastAsia"/>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014BA" w:rsidTr="000F0F0A">
        <w:trPr>
          <w:trHeight w:hRule="exact" w:val="3575"/>
        </w:trPr>
        <w:tc>
          <w:tcPr>
            <w:tcW w:w="1987" w:type="dxa"/>
            <w:vMerge/>
            <w:tcBorders>
              <w:left w:val="single" w:sz="4" w:space="0" w:color="auto"/>
              <w:bottom w:val="single" w:sz="4" w:space="0" w:color="auto"/>
            </w:tcBorders>
            <w:shd w:val="clear" w:color="auto" w:fill="FFFFFF"/>
          </w:tcPr>
          <w:p w:rsidR="009014BA" w:rsidRDefault="009014BA" w:rsidP="000F0F0A">
            <w:pPr>
              <w:framePr w:w="15001" w:h="6948" w:wrap="none" w:vAnchor="page" w:hAnchor="page" w:x="920" w:y="5475"/>
            </w:pPr>
          </w:p>
        </w:tc>
        <w:tc>
          <w:tcPr>
            <w:tcW w:w="3427" w:type="dxa"/>
            <w:tcBorders>
              <w:top w:val="single" w:sz="4" w:space="0" w:color="auto"/>
              <w:left w:val="single" w:sz="4" w:space="0" w:color="auto"/>
              <w:bottom w:val="single" w:sz="4" w:space="0" w:color="auto"/>
            </w:tcBorders>
            <w:shd w:val="clear" w:color="auto" w:fill="FFFFFF"/>
          </w:tcPr>
          <w:p w:rsidR="009014BA" w:rsidRDefault="009014BA" w:rsidP="000F0F0A">
            <w:pPr>
              <w:framePr w:w="15001" w:h="6948" w:wrap="none" w:vAnchor="page" w:hAnchor="page" w:x="920" w:y="5475"/>
              <w:spacing w:line="220" w:lineRule="exact"/>
              <w:ind w:left="120"/>
            </w:pPr>
            <w:r>
              <w:rPr>
                <w:rStyle w:val="9pt0pt0"/>
                <w:rFonts w:eastAsiaTheme="minorEastAsia"/>
              </w:rPr>
              <w:t>В случае выявления оснований дня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2.10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796" w:type="dxa"/>
            <w:tcBorders>
              <w:top w:val="single" w:sz="4" w:space="0" w:color="auto"/>
              <w:left w:val="single" w:sz="4" w:space="0" w:color="auto"/>
              <w:bottom w:val="single" w:sz="4" w:space="0" w:color="auto"/>
            </w:tcBorders>
            <w:shd w:val="clear" w:color="auto" w:fill="FFFFFF"/>
          </w:tcPr>
          <w:p w:rsidR="009014BA" w:rsidRDefault="009014BA" w:rsidP="000F0F0A">
            <w:pPr>
              <w:framePr w:w="15001" w:h="6948" w:wrap="none" w:vAnchor="page" w:hAnchor="page" w:x="920" w:y="5475"/>
              <w:spacing w:line="180" w:lineRule="exact"/>
              <w:jc w:val="center"/>
            </w:pPr>
            <w:r>
              <w:rPr>
                <w:rStyle w:val="9pt0pt0"/>
                <w:rFonts w:eastAsiaTheme="minorEastAsia"/>
              </w:rPr>
              <w:t>1 рабочий день</w:t>
            </w:r>
          </w:p>
        </w:tc>
        <w:tc>
          <w:tcPr>
            <w:tcW w:w="1872" w:type="dxa"/>
            <w:vMerge/>
            <w:tcBorders>
              <w:left w:val="single" w:sz="4" w:space="0" w:color="auto"/>
              <w:bottom w:val="single" w:sz="4" w:space="0" w:color="auto"/>
            </w:tcBorders>
            <w:shd w:val="clear" w:color="auto" w:fill="FFFFFF"/>
          </w:tcPr>
          <w:p w:rsidR="009014BA" w:rsidRDefault="009014BA" w:rsidP="000F0F0A">
            <w:pPr>
              <w:framePr w:w="15001" w:h="6948" w:wrap="none" w:vAnchor="page" w:hAnchor="page" w:x="920" w:y="5475"/>
            </w:pPr>
          </w:p>
        </w:tc>
        <w:tc>
          <w:tcPr>
            <w:tcW w:w="1602" w:type="dxa"/>
            <w:vMerge/>
            <w:tcBorders>
              <w:left w:val="single" w:sz="4" w:space="0" w:color="auto"/>
              <w:bottom w:val="single" w:sz="4" w:space="0" w:color="auto"/>
            </w:tcBorders>
            <w:shd w:val="clear" w:color="auto" w:fill="FFFFFF"/>
          </w:tcPr>
          <w:p w:rsidR="009014BA" w:rsidRDefault="009014BA" w:rsidP="000F0F0A">
            <w:pPr>
              <w:framePr w:w="15001" w:h="6948" w:wrap="none" w:vAnchor="page" w:hAnchor="page" w:x="920" w:y="5475"/>
            </w:pPr>
          </w:p>
        </w:tc>
        <w:tc>
          <w:tcPr>
            <w:tcW w:w="1847" w:type="dxa"/>
            <w:vMerge/>
            <w:tcBorders>
              <w:left w:val="single" w:sz="4" w:space="0" w:color="auto"/>
              <w:bottom w:val="single" w:sz="4" w:space="0" w:color="auto"/>
            </w:tcBorders>
            <w:shd w:val="clear" w:color="auto" w:fill="FFFFFF"/>
          </w:tcPr>
          <w:p w:rsidR="009014BA" w:rsidRDefault="009014BA" w:rsidP="000F0F0A">
            <w:pPr>
              <w:framePr w:w="15001" w:h="6948" w:wrap="none" w:vAnchor="page" w:hAnchor="page" w:x="920" w:y="5475"/>
            </w:pPr>
          </w:p>
        </w:tc>
        <w:tc>
          <w:tcPr>
            <w:tcW w:w="2470" w:type="dxa"/>
            <w:vMerge/>
            <w:tcBorders>
              <w:left w:val="single" w:sz="4" w:space="0" w:color="auto"/>
              <w:bottom w:val="single" w:sz="4" w:space="0" w:color="auto"/>
              <w:right w:val="single" w:sz="4" w:space="0" w:color="auto"/>
            </w:tcBorders>
            <w:shd w:val="clear" w:color="auto" w:fill="FFFFFF"/>
          </w:tcPr>
          <w:p w:rsidR="009014BA" w:rsidRDefault="009014BA" w:rsidP="000F0F0A">
            <w:pPr>
              <w:framePr w:w="15001" w:h="6948" w:wrap="none" w:vAnchor="page" w:hAnchor="page" w:x="920" w:y="5475"/>
            </w:pPr>
          </w:p>
        </w:tc>
      </w:tr>
    </w:tbl>
    <w:p w:rsidR="009014BA" w:rsidRDefault="009014BA" w:rsidP="009014BA">
      <w:pPr>
        <w:rPr>
          <w:sz w:val="2"/>
          <w:szCs w:val="2"/>
        </w:rPr>
        <w:sectPr w:rsidR="009014BA">
          <w:pgSz w:w="16838" w:h="16834" w:orient="landscape"/>
          <w:pgMar w:top="0" w:right="0" w:bottom="0" w:left="0" w:header="0" w:footer="3" w:gutter="0"/>
          <w:cols w:space="720"/>
          <w:noEndnote/>
          <w:docGrid w:linePitch="360"/>
        </w:sectPr>
      </w:pPr>
    </w:p>
    <w:p w:rsidR="009014BA" w:rsidRDefault="009014BA" w:rsidP="009014BA">
      <w:pPr>
        <w:pStyle w:val="aff2"/>
        <w:framePr w:wrap="none" w:vAnchor="page" w:hAnchor="page" w:x="1248" w:y="3252"/>
        <w:shd w:val="clear" w:color="auto" w:fill="auto"/>
        <w:spacing w:line="210" w:lineRule="exact"/>
        <w:ind w:left="20"/>
      </w:pPr>
      <w:r>
        <w:lastRenderedPageBreak/>
        <w:t>1</w:t>
      </w:r>
    </w:p>
    <w:tbl>
      <w:tblPr>
        <w:tblOverlap w:val="never"/>
        <w:tblW w:w="0" w:type="auto"/>
        <w:tblInd w:w="10" w:type="dxa"/>
        <w:tblLayout w:type="fixed"/>
        <w:tblCellMar>
          <w:left w:w="10" w:type="dxa"/>
          <w:right w:w="10" w:type="dxa"/>
        </w:tblCellMar>
        <w:tblLook w:val="0000"/>
      </w:tblPr>
      <w:tblGrid>
        <w:gridCol w:w="2012"/>
        <w:gridCol w:w="3406"/>
        <w:gridCol w:w="1789"/>
        <w:gridCol w:w="1872"/>
        <w:gridCol w:w="1602"/>
        <w:gridCol w:w="1876"/>
        <w:gridCol w:w="2434"/>
      </w:tblGrid>
      <w:tr w:rsidR="009014BA" w:rsidTr="000F0F0A">
        <w:trPr>
          <w:trHeight w:hRule="exact" w:val="256"/>
        </w:trPr>
        <w:tc>
          <w:tcPr>
            <w:tcW w:w="2012" w:type="dxa"/>
            <w:tcBorders>
              <w:top w:val="single" w:sz="4" w:space="0" w:color="auto"/>
              <w:left w:val="single" w:sz="4" w:space="0" w:color="auto"/>
            </w:tcBorders>
            <w:shd w:val="clear" w:color="auto" w:fill="FFFFFF"/>
          </w:tcPr>
          <w:p w:rsidR="009014BA" w:rsidRDefault="009014BA" w:rsidP="000F0F0A">
            <w:pPr>
              <w:framePr w:w="14990" w:h="9792" w:wrap="none" w:vAnchor="page" w:hAnchor="page" w:x="924" w:y="3734"/>
              <w:spacing w:line="180" w:lineRule="exact"/>
              <w:jc w:val="center"/>
            </w:pPr>
            <w:r>
              <w:rPr>
                <w:rStyle w:val="9pt0pt0"/>
                <w:rFonts w:eastAsiaTheme="minorEastAsia"/>
              </w:rPr>
              <w:t>1</w:t>
            </w:r>
          </w:p>
        </w:tc>
        <w:tc>
          <w:tcPr>
            <w:tcW w:w="3406" w:type="dxa"/>
            <w:tcBorders>
              <w:top w:val="single" w:sz="4" w:space="0" w:color="auto"/>
              <w:left w:val="single" w:sz="4" w:space="0" w:color="auto"/>
            </w:tcBorders>
            <w:shd w:val="clear" w:color="auto" w:fill="FFFFFF"/>
          </w:tcPr>
          <w:p w:rsidR="009014BA" w:rsidRDefault="009014BA" w:rsidP="000F0F0A">
            <w:pPr>
              <w:framePr w:w="14990" w:h="9792" w:wrap="none" w:vAnchor="page" w:hAnchor="page" w:x="924" w:y="3734"/>
              <w:spacing w:line="180" w:lineRule="exact"/>
              <w:jc w:val="center"/>
            </w:pPr>
            <w:r>
              <w:rPr>
                <w:rStyle w:val="9pt0pt0"/>
                <w:rFonts w:eastAsiaTheme="minorEastAsia"/>
              </w:rPr>
              <w:t>2</w:t>
            </w:r>
          </w:p>
        </w:tc>
        <w:tc>
          <w:tcPr>
            <w:tcW w:w="1789" w:type="dxa"/>
            <w:tcBorders>
              <w:top w:val="single" w:sz="4" w:space="0" w:color="auto"/>
              <w:left w:val="single" w:sz="4" w:space="0" w:color="auto"/>
            </w:tcBorders>
            <w:shd w:val="clear" w:color="auto" w:fill="FFFFFF"/>
          </w:tcPr>
          <w:p w:rsidR="009014BA" w:rsidRDefault="009014BA" w:rsidP="000F0F0A">
            <w:pPr>
              <w:framePr w:w="14990" w:h="9792" w:wrap="none" w:vAnchor="page" w:hAnchor="page" w:x="924" w:y="3734"/>
              <w:spacing w:line="180" w:lineRule="exact"/>
              <w:jc w:val="center"/>
            </w:pPr>
            <w:r>
              <w:rPr>
                <w:rStyle w:val="9pt0pt0"/>
                <w:rFonts w:eastAsiaTheme="minorEastAsia"/>
              </w:rPr>
              <w:t>3</w:t>
            </w:r>
          </w:p>
        </w:tc>
        <w:tc>
          <w:tcPr>
            <w:tcW w:w="1872" w:type="dxa"/>
            <w:tcBorders>
              <w:top w:val="single" w:sz="4" w:space="0" w:color="auto"/>
              <w:left w:val="single" w:sz="4" w:space="0" w:color="auto"/>
            </w:tcBorders>
            <w:shd w:val="clear" w:color="auto" w:fill="FFFFFF"/>
          </w:tcPr>
          <w:p w:rsidR="009014BA" w:rsidRDefault="009014BA" w:rsidP="000F0F0A">
            <w:pPr>
              <w:framePr w:w="14990" w:h="9792" w:wrap="none" w:vAnchor="page" w:hAnchor="page" w:x="924" w:y="3734"/>
              <w:spacing w:line="180" w:lineRule="exact"/>
              <w:jc w:val="center"/>
            </w:pPr>
            <w:r>
              <w:rPr>
                <w:rStyle w:val="9pt0pt0"/>
                <w:rFonts w:eastAsiaTheme="minorEastAsia"/>
              </w:rPr>
              <w:t>4</w:t>
            </w:r>
          </w:p>
        </w:tc>
        <w:tc>
          <w:tcPr>
            <w:tcW w:w="1602" w:type="dxa"/>
            <w:tcBorders>
              <w:top w:val="single" w:sz="4" w:space="0" w:color="auto"/>
              <w:left w:val="single" w:sz="4" w:space="0" w:color="auto"/>
            </w:tcBorders>
            <w:shd w:val="clear" w:color="auto" w:fill="FFFFFF"/>
          </w:tcPr>
          <w:p w:rsidR="009014BA" w:rsidRDefault="009014BA" w:rsidP="000F0F0A">
            <w:pPr>
              <w:framePr w:w="14990" w:h="9792" w:wrap="none" w:vAnchor="page" w:hAnchor="page" w:x="924" w:y="3734"/>
              <w:spacing w:line="180" w:lineRule="exact"/>
              <w:jc w:val="center"/>
            </w:pPr>
            <w:r>
              <w:rPr>
                <w:rStyle w:val="9pt0pt0"/>
                <w:rFonts w:eastAsiaTheme="minorEastAsia"/>
              </w:rPr>
              <w:t>5</w:t>
            </w:r>
          </w:p>
        </w:tc>
        <w:tc>
          <w:tcPr>
            <w:tcW w:w="1876" w:type="dxa"/>
            <w:tcBorders>
              <w:top w:val="single" w:sz="4" w:space="0" w:color="auto"/>
              <w:left w:val="single" w:sz="4" w:space="0" w:color="auto"/>
            </w:tcBorders>
            <w:shd w:val="clear" w:color="auto" w:fill="FFFFFF"/>
          </w:tcPr>
          <w:p w:rsidR="009014BA" w:rsidRDefault="009014BA" w:rsidP="000F0F0A">
            <w:pPr>
              <w:framePr w:w="14990" w:h="9792" w:wrap="none" w:vAnchor="page" w:hAnchor="page" w:x="924" w:y="3734"/>
              <w:spacing w:line="180" w:lineRule="exact"/>
              <w:jc w:val="center"/>
            </w:pPr>
            <w:r>
              <w:rPr>
                <w:rStyle w:val="9pt0pt0"/>
                <w:rFonts w:eastAsiaTheme="minorEastAsia"/>
              </w:rPr>
              <w:t>6</w:t>
            </w:r>
          </w:p>
        </w:tc>
        <w:tc>
          <w:tcPr>
            <w:tcW w:w="2434" w:type="dxa"/>
            <w:tcBorders>
              <w:top w:val="single" w:sz="4" w:space="0" w:color="auto"/>
              <w:left w:val="single" w:sz="4" w:space="0" w:color="auto"/>
              <w:right w:val="single" w:sz="4" w:space="0" w:color="auto"/>
            </w:tcBorders>
            <w:shd w:val="clear" w:color="auto" w:fill="FFFFFF"/>
          </w:tcPr>
          <w:p w:rsidR="009014BA" w:rsidRDefault="009014BA" w:rsidP="000F0F0A">
            <w:pPr>
              <w:framePr w:w="14990" w:h="9792" w:wrap="none" w:vAnchor="page" w:hAnchor="page" w:x="924" w:y="3734"/>
              <w:spacing w:line="180" w:lineRule="exact"/>
              <w:jc w:val="center"/>
            </w:pPr>
            <w:r>
              <w:rPr>
                <w:rStyle w:val="9pt0pt0"/>
                <w:rFonts w:eastAsiaTheme="minorEastAsia"/>
              </w:rPr>
              <w:t>7</w:t>
            </w:r>
          </w:p>
        </w:tc>
      </w:tr>
      <w:tr w:rsidR="009014BA" w:rsidTr="000F0F0A">
        <w:trPr>
          <w:trHeight w:hRule="exact" w:val="2869"/>
        </w:trPr>
        <w:tc>
          <w:tcPr>
            <w:tcW w:w="2012" w:type="dxa"/>
            <w:vMerge w:val="restart"/>
            <w:tcBorders>
              <w:top w:val="single" w:sz="4" w:space="0" w:color="auto"/>
              <w:left w:val="single" w:sz="4" w:space="0" w:color="auto"/>
            </w:tcBorders>
            <w:shd w:val="clear" w:color="auto" w:fill="FFFFFF"/>
          </w:tcPr>
          <w:p w:rsidR="009014BA" w:rsidRDefault="009014BA" w:rsidP="000F0F0A">
            <w:pPr>
              <w:framePr w:w="14990" w:h="9792" w:wrap="none" w:vAnchor="page" w:hAnchor="page" w:x="924" w:y="3734"/>
              <w:rPr>
                <w:sz w:val="10"/>
                <w:szCs w:val="10"/>
              </w:rPr>
            </w:pPr>
          </w:p>
        </w:tc>
        <w:tc>
          <w:tcPr>
            <w:tcW w:w="3406" w:type="dxa"/>
            <w:tcBorders>
              <w:top w:val="single" w:sz="4" w:space="0" w:color="auto"/>
              <w:left w:val="single" w:sz="4" w:space="0" w:color="auto"/>
            </w:tcBorders>
            <w:shd w:val="clear" w:color="auto" w:fill="FFFFFF"/>
          </w:tcPr>
          <w:p w:rsidR="009014BA" w:rsidRDefault="009014BA" w:rsidP="000F0F0A">
            <w:pPr>
              <w:framePr w:w="14990" w:h="9792" w:wrap="none" w:vAnchor="page" w:hAnchor="page" w:x="924" w:y="3734"/>
              <w:spacing w:line="220" w:lineRule="exact"/>
              <w:ind w:left="100"/>
            </w:pPr>
            <w:r>
              <w:rPr>
                <w:rStyle w:val="9pt0pt0"/>
                <w:rFonts w:eastAsiaTheme="minorEastAsia"/>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789" w:type="dxa"/>
            <w:tcBorders>
              <w:top w:val="single" w:sz="4" w:space="0" w:color="auto"/>
              <w:left w:val="single" w:sz="4" w:space="0" w:color="auto"/>
            </w:tcBorders>
            <w:shd w:val="clear" w:color="auto" w:fill="FFFFFF"/>
          </w:tcPr>
          <w:p w:rsidR="009014BA" w:rsidRDefault="009014BA" w:rsidP="000F0F0A">
            <w:pPr>
              <w:framePr w:w="14990" w:h="9792" w:wrap="none" w:vAnchor="page" w:hAnchor="page" w:x="924" w:y="3734"/>
              <w:rPr>
                <w:sz w:val="10"/>
                <w:szCs w:val="10"/>
              </w:rPr>
            </w:pPr>
          </w:p>
        </w:tc>
        <w:tc>
          <w:tcPr>
            <w:tcW w:w="1872" w:type="dxa"/>
            <w:tcBorders>
              <w:top w:val="single" w:sz="4" w:space="0" w:color="auto"/>
              <w:left w:val="single" w:sz="4" w:space="0" w:color="auto"/>
            </w:tcBorders>
            <w:shd w:val="clear" w:color="auto" w:fill="FFFFFF"/>
          </w:tcPr>
          <w:p w:rsidR="009014BA" w:rsidRDefault="009014BA" w:rsidP="000F0F0A">
            <w:pPr>
              <w:framePr w:w="14990" w:h="9792" w:wrap="none" w:vAnchor="page" w:hAnchor="page" w:x="924" w:y="3734"/>
              <w:rPr>
                <w:sz w:val="10"/>
                <w:szCs w:val="10"/>
              </w:rPr>
            </w:pPr>
          </w:p>
        </w:tc>
        <w:tc>
          <w:tcPr>
            <w:tcW w:w="1602" w:type="dxa"/>
            <w:tcBorders>
              <w:top w:val="single" w:sz="4" w:space="0" w:color="auto"/>
              <w:left w:val="single" w:sz="4" w:space="0" w:color="auto"/>
            </w:tcBorders>
            <w:shd w:val="clear" w:color="auto" w:fill="FFFFFF"/>
          </w:tcPr>
          <w:p w:rsidR="009014BA" w:rsidRDefault="009014BA" w:rsidP="000F0F0A">
            <w:pPr>
              <w:framePr w:w="14990" w:h="9792" w:wrap="none" w:vAnchor="page" w:hAnchor="page" w:x="924" w:y="3734"/>
              <w:rPr>
                <w:sz w:val="10"/>
                <w:szCs w:val="10"/>
              </w:rPr>
            </w:pPr>
          </w:p>
        </w:tc>
        <w:tc>
          <w:tcPr>
            <w:tcW w:w="1876" w:type="dxa"/>
            <w:vMerge w:val="restart"/>
            <w:tcBorders>
              <w:top w:val="single" w:sz="4" w:space="0" w:color="auto"/>
              <w:left w:val="single" w:sz="4" w:space="0" w:color="auto"/>
            </w:tcBorders>
            <w:shd w:val="clear" w:color="auto" w:fill="FFFFFF"/>
          </w:tcPr>
          <w:p w:rsidR="009014BA" w:rsidRDefault="009014BA" w:rsidP="000F0F0A">
            <w:pPr>
              <w:framePr w:w="14990" w:h="9792" w:wrap="none" w:vAnchor="page" w:hAnchor="page" w:x="924" w:y="3734"/>
              <w:rPr>
                <w:sz w:val="10"/>
                <w:szCs w:val="10"/>
              </w:rPr>
            </w:pPr>
          </w:p>
        </w:tc>
        <w:tc>
          <w:tcPr>
            <w:tcW w:w="2434" w:type="dxa"/>
            <w:vMerge w:val="restart"/>
            <w:tcBorders>
              <w:top w:val="single" w:sz="4" w:space="0" w:color="auto"/>
              <w:left w:val="single" w:sz="4" w:space="0" w:color="auto"/>
              <w:right w:val="single" w:sz="4" w:space="0" w:color="auto"/>
            </w:tcBorders>
            <w:shd w:val="clear" w:color="auto" w:fill="FFFFFF"/>
          </w:tcPr>
          <w:p w:rsidR="009014BA" w:rsidRDefault="009014BA" w:rsidP="000F0F0A">
            <w:pPr>
              <w:framePr w:w="14990" w:h="9792" w:wrap="none" w:vAnchor="page" w:hAnchor="page" w:x="924" w:y="3734"/>
              <w:rPr>
                <w:sz w:val="10"/>
                <w:szCs w:val="10"/>
              </w:rPr>
            </w:pPr>
          </w:p>
        </w:tc>
      </w:tr>
      <w:tr w:rsidR="009014BA" w:rsidTr="000F0F0A">
        <w:trPr>
          <w:trHeight w:hRule="exact" w:val="1422"/>
        </w:trPr>
        <w:tc>
          <w:tcPr>
            <w:tcW w:w="2012" w:type="dxa"/>
            <w:vMerge/>
            <w:tcBorders>
              <w:left w:val="single" w:sz="4" w:space="0" w:color="auto"/>
            </w:tcBorders>
            <w:shd w:val="clear" w:color="auto" w:fill="FFFFFF"/>
          </w:tcPr>
          <w:p w:rsidR="009014BA" w:rsidRDefault="009014BA" w:rsidP="000F0F0A">
            <w:pPr>
              <w:framePr w:w="14990" w:h="9792" w:wrap="none" w:vAnchor="page" w:hAnchor="page" w:x="924" w:y="3734"/>
            </w:pPr>
          </w:p>
        </w:tc>
        <w:tc>
          <w:tcPr>
            <w:tcW w:w="3406" w:type="dxa"/>
            <w:tcBorders>
              <w:top w:val="single" w:sz="4" w:space="0" w:color="auto"/>
              <w:left w:val="single" w:sz="4" w:space="0" w:color="auto"/>
            </w:tcBorders>
            <w:shd w:val="clear" w:color="auto" w:fill="FFFFFF"/>
          </w:tcPr>
          <w:p w:rsidR="009014BA" w:rsidRDefault="009014BA" w:rsidP="000F0F0A">
            <w:pPr>
              <w:framePr w:w="14990" w:h="9792" w:wrap="none" w:vAnchor="page" w:hAnchor="page" w:x="924" w:y="3734"/>
              <w:spacing w:line="220" w:lineRule="exact"/>
              <w:ind w:left="100"/>
            </w:pPr>
            <w:r>
              <w:rPr>
                <w:rStyle w:val="9pt0pt0"/>
                <w:rFonts w:eastAsiaTheme="minorEastAsia"/>
              </w:rPr>
              <w:t xml:space="preserve">В случае отсутствия оснований для отказа в приеме документов, предусмотренных пунктом </w:t>
            </w:r>
            <w:r w:rsidRPr="00592784">
              <w:rPr>
                <w:rStyle w:val="9pt"/>
                <w:rFonts w:eastAsiaTheme="minorEastAsia"/>
                <w:i w:val="0"/>
              </w:rPr>
              <w:t>7</w:t>
            </w:r>
            <w:r>
              <w:rPr>
                <w:rStyle w:val="9pt0pt0"/>
                <w:rFonts w:eastAsiaTheme="minorEastAsia"/>
              </w:rPr>
              <w:t>, 15 Административного регламента, регистрация заявления в электронной  базе данных по учету документов</w:t>
            </w:r>
          </w:p>
        </w:tc>
        <w:tc>
          <w:tcPr>
            <w:tcW w:w="1789" w:type="dxa"/>
            <w:vMerge w:val="restart"/>
            <w:tcBorders>
              <w:top w:val="single" w:sz="4" w:space="0" w:color="auto"/>
              <w:left w:val="single" w:sz="4" w:space="0" w:color="auto"/>
            </w:tcBorders>
            <w:shd w:val="clear" w:color="auto" w:fill="FFFFFF"/>
          </w:tcPr>
          <w:p w:rsidR="009014BA" w:rsidRDefault="009014BA" w:rsidP="000F0F0A">
            <w:pPr>
              <w:framePr w:w="14990" w:h="9792" w:wrap="none" w:vAnchor="page" w:hAnchor="page" w:x="924" w:y="3734"/>
              <w:spacing w:line="180" w:lineRule="exact"/>
              <w:jc w:val="center"/>
            </w:pPr>
            <w:r>
              <w:rPr>
                <w:rStyle w:val="9pt0pt0"/>
                <w:rFonts w:eastAsiaTheme="minorEastAsia"/>
              </w:rPr>
              <w:t>1 рабочий день</w:t>
            </w:r>
          </w:p>
        </w:tc>
        <w:tc>
          <w:tcPr>
            <w:tcW w:w="1872" w:type="dxa"/>
            <w:tcBorders>
              <w:top w:val="single" w:sz="4" w:space="0" w:color="auto"/>
              <w:left w:val="single" w:sz="4" w:space="0" w:color="auto"/>
            </w:tcBorders>
            <w:shd w:val="clear" w:color="auto" w:fill="FFFFFF"/>
          </w:tcPr>
          <w:p w:rsidR="009014BA" w:rsidRDefault="009014BA" w:rsidP="000F0F0A">
            <w:pPr>
              <w:framePr w:w="14990" w:h="9792" w:wrap="none" w:vAnchor="page" w:hAnchor="page" w:x="924" w:y="3734"/>
              <w:spacing w:line="220" w:lineRule="exact"/>
            </w:pPr>
            <w:r>
              <w:rPr>
                <w:rStyle w:val="9pt0pt0"/>
                <w:rFonts w:eastAsiaTheme="minorEastAsia"/>
              </w:rPr>
              <w:t>должностное лицо Уполномоченного органа,</w:t>
            </w:r>
            <w:r>
              <w:t xml:space="preserve"> </w:t>
            </w:r>
            <w:r>
              <w:rPr>
                <w:rStyle w:val="9pt0pt0"/>
                <w:rFonts w:eastAsiaTheme="minorEastAsia"/>
              </w:rPr>
              <w:t>ответственное за организацию корреспонденции</w:t>
            </w:r>
          </w:p>
        </w:tc>
        <w:tc>
          <w:tcPr>
            <w:tcW w:w="1602" w:type="dxa"/>
            <w:tcBorders>
              <w:top w:val="single" w:sz="4" w:space="0" w:color="auto"/>
              <w:left w:val="single" w:sz="4" w:space="0" w:color="auto"/>
            </w:tcBorders>
            <w:shd w:val="clear" w:color="auto" w:fill="FFFFFF"/>
          </w:tcPr>
          <w:p w:rsidR="009014BA" w:rsidRDefault="009014BA" w:rsidP="000F0F0A">
            <w:pPr>
              <w:framePr w:w="14990" w:h="9792" w:wrap="none" w:vAnchor="page" w:hAnchor="page" w:x="924" w:y="3734"/>
              <w:spacing w:after="60" w:line="180" w:lineRule="exact"/>
              <w:jc w:val="center"/>
            </w:pPr>
            <w:r>
              <w:rPr>
                <w:rStyle w:val="9pt0pt0"/>
                <w:rFonts w:eastAsiaTheme="minorEastAsia"/>
              </w:rPr>
              <w:t>Уполномоченный</w:t>
            </w:r>
          </w:p>
          <w:p w:rsidR="009014BA" w:rsidRDefault="009014BA" w:rsidP="000F0F0A">
            <w:pPr>
              <w:framePr w:w="14990" w:h="9792" w:wrap="none" w:vAnchor="page" w:hAnchor="page" w:x="924" w:y="3734"/>
              <w:spacing w:before="60" w:line="180" w:lineRule="exact"/>
              <w:ind w:left="80"/>
            </w:pPr>
            <w:r>
              <w:rPr>
                <w:rStyle w:val="9pt0pt0"/>
                <w:rFonts w:eastAsiaTheme="minorEastAsia"/>
              </w:rPr>
              <w:t>орган/ГИС</w:t>
            </w:r>
          </w:p>
        </w:tc>
        <w:tc>
          <w:tcPr>
            <w:tcW w:w="1876" w:type="dxa"/>
            <w:vMerge/>
            <w:tcBorders>
              <w:left w:val="single" w:sz="4" w:space="0" w:color="auto"/>
            </w:tcBorders>
            <w:shd w:val="clear" w:color="auto" w:fill="FFFFFF"/>
          </w:tcPr>
          <w:p w:rsidR="009014BA" w:rsidRDefault="009014BA" w:rsidP="000F0F0A">
            <w:pPr>
              <w:framePr w:w="14990" w:h="9792" w:wrap="none" w:vAnchor="page" w:hAnchor="page" w:x="924" w:y="3734"/>
            </w:pPr>
          </w:p>
        </w:tc>
        <w:tc>
          <w:tcPr>
            <w:tcW w:w="2434" w:type="dxa"/>
            <w:vMerge/>
            <w:tcBorders>
              <w:left w:val="single" w:sz="4" w:space="0" w:color="auto"/>
              <w:right w:val="single" w:sz="4" w:space="0" w:color="auto"/>
            </w:tcBorders>
            <w:shd w:val="clear" w:color="auto" w:fill="FFFFFF"/>
          </w:tcPr>
          <w:p w:rsidR="009014BA" w:rsidRDefault="009014BA" w:rsidP="000F0F0A">
            <w:pPr>
              <w:framePr w:w="14990" w:h="9792" w:wrap="none" w:vAnchor="page" w:hAnchor="page" w:x="924" w:y="3734"/>
            </w:pPr>
          </w:p>
        </w:tc>
      </w:tr>
      <w:tr w:rsidR="009014BA" w:rsidTr="000F0F0A">
        <w:trPr>
          <w:trHeight w:hRule="exact" w:val="1163"/>
        </w:trPr>
        <w:tc>
          <w:tcPr>
            <w:tcW w:w="2012" w:type="dxa"/>
            <w:vMerge/>
            <w:tcBorders>
              <w:left w:val="single" w:sz="4" w:space="0" w:color="auto"/>
            </w:tcBorders>
            <w:shd w:val="clear" w:color="auto" w:fill="FFFFFF"/>
          </w:tcPr>
          <w:p w:rsidR="009014BA" w:rsidRDefault="009014BA" w:rsidP="000F0F0A">
            <w:pPr>
              <w:framePr w:w="14990" w:h="9792" w:wrap="none" w:vAnchor="page" w:hAnchor="page" w:x="924" w:y="3734"/>
            </w:pPr>
          </w:p>
        </w:tc>
        <w:tc>
          <w:tcPr>
            <w:tcW w:w="3406" w:type="dxa"/>
            <w:vMerge w:val="restart"/>
            <w:tcBorders>
              <w:top w:val="single" w:sz="4" w:space="0" w:color="auto"/>
              <w:left w:val="single" w:sz="4" w:space="0" w:color="auto"/>
            </w:tcBorders>
            <w:shd w:val="clear" w:color="auto" w:fill="FFFFFF"/>
          </w:tcPr>
          <w:p w:rsidR="009014BA" w:rsidRDefault="009014BA" w:rsidP="000F0F0A">
            <w:pPr>
              <w:framePr w:w="14990" w:h="9792" w:wrap="none" w:vAnchor="page" w:hAnchor="page" w:x="924" w:y="3734"/>
              <w:spacing w:after="240" w:line="220" w:lineRule="exact"/>
              <w:ind w:left="100"/>
            </w:pPr>
            <w:r>
              <w:rPr>
                <w:rStyle w:val="9pt0pt0"/>
                <w:rFonts w:eastAsiaTheme="minorEastAsia"/>
              </w:rPr>
              <w:t>Проверка заявления и документов, представленных для получения муниципальной услуги</w:t>
            </w:r>
          </w:p>
          <w:p w:rsidR="009014BA" w:rsidRDefault="009014BA" w:rsidP="000F0F0A">
            <w:pPr>
              <w:framePr w:w="14990" w:h="9792" w:wrap="none" w:vAnchor="page" w:hAnchor="page" w:x="924" w:y="3734"/>
              <w:spacing w:before="240" w:line="220" w:lineRule="exact"/>
              <w:ind w:left="100"/>
            </w:pPr>
            <w:r>
              <w:rPr>
                <w:rStyle w:val="9pt0pt0"/>
                <w:rFonts w:eastAsiaTheme="minorEastAsia"/>
              </w:rPr>
              <w:t>Направление заявителю электронного сообщения о приеме заявления к рассмотрению либо отказа</w:t>
            </w:r>
            <w:r w:rsidRPr="00FF4838">
              <w:rPr>
                <w:rStyle w:val="9pt0pt0"/>
                <w:rFonts w:eastAsiaTheme="minorEastAsia"/>
              </w:rPr>
              <w:t xml:space="preserve"> </w:t>
            </w:r>
            <w:r>
              <w:rPr>
                <w:rStyle w:val="9pt0pt0"/>
                <w:rFonts w:eastAsiaTheme="minorEastAsia"/>
              </w:rPr>
              <w:t>в приеме заявления к рассмотрению с обоснованием отказа</w:t>
            </w:r>
          </w:p>
        </w:tc>
        <w:tc>
          <w:tcPr>
            <w:tcW w:w="1789" w:type="dxa"/>
            <w:vMerge/>
            <w:tcBorders>
              <w:left w:val="single" w:sz="4" w:space="0" w:color="auto"/>
            </w:tcBorders>
            <w:shd w:val="clear" w:color="auto" w:fill="FFFFFF"/>
          </w:tcPr>
          <w:p w:rsidR="009014BA" w:rsidRDefault="009014BA" w:rsidP="000F0F0A">
            <w:pPr>
              <w:framePr w:w="14990" w:h="9792" w:wrap="none" w:vAnchor="page" w:hAnchor="page" w:x="924" w:y="3734"/>
            </w:pPr>
          </w:p>
        </w:tc>
        <w:tc>
          <w:tcPr>
            <w:tcW w:w="1872" w:type="dxa"/>
            <w:vMerge w:val="restart"/>
            <w:tcBorders>
              <w:top w:val="single" w:sz="4" w:space="0" w:color="auto"/>
              <w:left w:val="single" w:sz="4" w:space="0" w:color="auto"/>
            </w:tcBorders>
            <w:shd w:val="clear" w:color="auto" w:fill="FFFFFF"/>
          </w:tcPr>
          <w:p w:rsidR="009014BA" w:rsidRDefault="009014BA" w:rsidP="000F0F0A">
            <w:pPr>
              <w:framePr w:w="14990" w:h="9792" w:wrap="none" w:vAnchor="page" w:hAnchor="page" w:x="924" w:y="3734"/>
              <w:spacing w:line="220" w:lineRule="exact"/>
            </w:pPr>
            <w:r>
              <w:rPr>
                <w:rStyle w:val="9pt0pt0"/>
                <w:rFonts w:eastAsiaTheme="minorEastAsia"/>
              </w:rPr>
              <w:t>должностное лицо Уполномоченного органа,</w:t>
            </w:r>
          </w:p>
          <w:p w:rsidR="009014BA" w:rsidRDefault="009014BA" w:rsidP="000F0F0A">
            <w:pPr>
              <w:framePr w:w="14990" w:h="9792" w:wrap="none" w:vAnchor="page" w:hAnchor="page" w:x="924" w:y="3734"/>
              <w:spacing w:line="220" w:lineRule="exact"/>
            </w:pPr>
            <w:r>
              <w:rPr>
                <w:rStyle w:val="9pt0pt0"/>
                <w:rFonts w:eastAsiaTheme="minorEastAsia"/>
              </w:rPr>
              <w:t>ответственное за</w:t>
            </w:r>
          </w:p>
          <w:p w:rsidR="009014BA" w:rsidRDefault="009014BA" w:rsidP="000F0F0A">
            <w:pPr>
              <w:framePr w:w="14990" w:h="9792" w:wrap="none" w:vAnchor="page" w:hAnchor="page" w:x="924" w:y="3734"/>
              <w:spacing w:line="220" w:lineRule="exact"/>
            </w:pPr>
            <w:r>
              <w:rPr>
                <w:rStyle w:val="9pt0pt0"/>
                <w:rFonts w:eastAsiaTheme="minorEastAsia"/>
              </w:rPr>
              <w:t>предоставление</w:t>
            </w:r>
          </w:p>
          <w:p w:rsidR="009014BA" w:rsidRDefault="009014BA" w:rsidP="000F0F0A">
            <w:pPr>
              <w:framePr w:w="14990" w:h="9792" w:wrap="none" w:vAnchor="page" w:hAnchor="page" w:x="924" w:y="3734"/>
              <w:spacing w:line="220" w:lineRule="exact"/>
            </w:pPr>
            <w:r>
              <w:rPr>
                <w:rStyle w:val="9pt0pt0"/>
                <w:rFonts w:eastAsiaTheme="minorEastAsia"/>
              </w:rPr>
              <w:t>муниципальной</w:t>
            </w:r>
          </w:p>
          <w:p w:rsidR="009014BA" w:rsidRDefault="009014BA" w:rsidP="000F0F0A">
            <w:pPr>
              <w:framePr w:w="14990" w:h="9792" w:wrap="none" w:vAnchor="page" w:hAnchor="page" w:x="924" w:y="3734"/>
              <w:spacing w:line="220" w:lineRule="exact"/>
            </w:pPr>
            <w:r>
              <w:rPr>
                <w:rStyle w:val="9pt0pt0"/>
                <w:rFonts w:eastAsiaTheme="minorEastAsia"/>
              </w:rPr>
              <w:t>услуги</w:t>
            </w:r>
          </w:p>
        </w:tc>
        <w:tc>
          <w:tcPr>
            <w:tcW w:w="1602" w:type="dxa"/>
            <w:vMerge w:val="restart"/>
            <w:tcBorders>
              <w:top w:val="single" w:sz="4" w:space="0" w:color="auto"/>
              <w:left w:val="single" w:sz="4" w:space="0" w:color="auto"/>
            </w:tcBorders>
            <w:shd w:val="clear" w:color="auto" w:fill="FFFFFF"/>
          </w:tcPr>
          <w:p w:rsidR="009014BA" w:rsidRDefault="009014BA" w:rsidP="000F0F0A">
            <w:pPr>
              <w:framePr w:w="14990" w:h="9792" w:wrap="none" w:vAnchor="page" w:hAnchor="page" w:x="924" w:y="3734"/>
              <w:spacing w:after="60" w:line="180" w:lineRule="exact"/>
              <w:jc w:val="center"/>
            </w:pPr>
            <w:r>
              <w:rPr>
                <w:rStyle w:val="9pt0pt0"/>
                <w:rFonts w:eastAsiaTheme="minorEastAsia"/>
              </w:rPr>
              <w:t>Уполномоченный</w:t>
            </w:r>
          </w:p>
          <w:p w:rsidR="009014BA" w:rsidRDefault="009014BA" w:rsidP="000F0F0A">
            <w:pPr>
              <w:framePr w:w="14990" w:h="9792" w:wrap="none" w:vAnchor="page" w:hAnchor="page" w:x="924" w:y="3734"/>
              <w:spacing w:before="60" w:line="180" w:lineRule="exact"/>
              <w:ind w:left="80"/>
            </w:pPr>
            <w:r>
              <w:rPr>
                <w:rStyle w:val="9pt0pt0"/>
                <w:rFonts w:eastAsiaTheme="minorEastAsia"/>
              </w:rPr>
              <w:t>орган/ГИС</w:t>
            </w:r>
          </w:p>
        </w:tc>
        <w:tc>
          <w:tcPr>
            <w:tcW w:w="1876" w:type="dxa"/>
            <w:tcBorders>
              <w:top w:val="single" w:sz="4" w:space="0" w:color="auto"/>
              <w:left w:val="single" w:sz="4" w:space="0" w:color="auto"/>
            </w:tcBorders>
            <w:shd w:val="clear" w:color="auto" w:fill="FFFFFF"/>
          </w:tcPr>
          <w:p w:rsidR="009014BA" w:rsidRDefault="009014BA" w:rsidP="000F0F0A">
            <w:pPr>
              <w:framePr w:w="14990" w:h="9792" w:wrap="none" w:vAnchor="page" w:hAnchor="page" w:x="924" w:y="3734"/>
              <w:rPr>
                <w:sz w:val="10"/>
                <w:szCs w:val="10"/>
              </w:rPr>
            </w:pPr>
          </w:p>
        </w:tc>
        <w:tc>
          <w:tcPr>
            <w:tcW w:w="2434" w:type="dxa"/>
            <w:vMerge w:val="restart"/>
            <w:tcBorders>
              <w:top w:val="single" w:sz="4" w:space="0" w:color="auto"/>
              <w:left w:val="single" w:sz="4" w:space="0" w:color="auto"/>
              <w:right w:val="single" w:sz="4" w:space="0" w:color="auto"/>
            </w:tcBorders>
            <w:shd w:val="clear" w:color="auto" w:fill="FFFFFF"/>
          </w:tcPr>
          <w:p w:rsidR="009014BA" w:rsidRDefault="009014BA" w:rsidP="000F0F0A">
            <w:pPr>
              <w:framePr w:w="14990" w:h="9792" w:wrap="none" w:vAnchor="page" w:hAnchor="page" w:x="924" w:y="3734"/>
              <w:spacing w:line="220" w:lineRule="exact"/>
              <w:ind w:left="100"/>
            </w:pPr>
            <w:r>
              <w:rPr>
                <w:rStyle w:val="9pt0pt0"/>
                <w:rFonts w:eastAsiaTheme="minorEastAsia"/>
              </w:rPr>
              <w:t>Направленное Заявителю электронное сообщение о приеме заявления к рассмотрению либо отказа в приеме заявления к рассмотрению</w:t>
            </w:r>
          </w:p>
        </w:tc>
      </w:tr>
      <w:tr w:rsidR="009014BA" w:rsidTr="000F0F0A">
        <w:trPr>
          <w:trHeight w:hRule="exact" w:val="1768"/>
        </w:trPr>
        <w:tc>
          <w:tcPr>
            <w:tcW w:w="2012" w:type="dxa"/>
            <w:vMerge/>
            <w:tcBorders>
              <w:left w:val="single" w:sz="4" w:space="0" w:color="auto"/>
            </w:tcBorders>
            <w:shd w:val="clear" w:color="auto" w:fill="FFFFFF"/>
          </w:tcPr>
          <w:p w:rsidR="009014BA" w:rsidRDefault="009014BA" w:rsidP="000F0F0A">
            <w:pPr>
              <w:framePr w:w="14990" w:h="9792" w:wrap="none" w:vAnchor="page" w:hAnchor="page" w:x="924" w:y="3734"/>
            </w:pPr>
          </w:p>
        </w:tc>
        <w:tc>
          <w:tcPr>
            <w:tcW w:w="3406" w:type="dxa"/>
            <w:vMerge/>
            <w:tcBorders>
              <w:left w:val="single" w:sz="4" w:space="0" w:color="auto"/>
            </w:tcBorders>
            <w:shd w:val="clear" w:color="auto" w:fill="FFFFFF"/>
          </w:tcPr>
          <w:p w:rsidR="009014BA" w:rsidRDefault="009014BA" w:rsidP="000F0F0A">
            <w:pPr>
              <w:framePr w:w="14990" w:h="9792" w:wrap="none" w:vAnchor="page" w:hAnchor="page" w:x="924" w:y="3734"/>
            </w:pPr>
          </w:p>
        </w:tc>
        <w:tc>
          <w:tcPr>
            <w:tcW w:w="1789" w:type="dxa"/>
            <w:vMerge/>
            <w:tcBorders>
              <w:left w:val="single" w:sz="4" w:space="0" w:color="auto"/>
            </w:tcBorders>
            <w:shd w:val="clear" w:color="auto" w:fill="FFFFFF"/>
          </w:tcPr>
          <w:p w:rsidR="009014BA" w:rsidRDefault="009014BA" w:rsidP="000F0F0A">
            <w:pPr>
              <w:framePr w:w="14990" w:h="9792" w:wrap="none" w:vAnchor="page" w:hAnchor="page" w:x="924" w:y="3734"/>
            </w:pPr>
          </w:p>
        </w:tc>
        <w:tc>
          <w:tcPr>
            <w:tcW w:w="1872" w:type="dxa"/>
            <w:vMerge/>
            <w:tcBorders>
              <w:left w:val="single" w:sz="4" w:space="0" w:color="auto"/>
            </w:tcBorders>
            <w:shd w:val="clear" w:color="auto" w:fill="FFFFFF"/>
          </w:tcPr>
          <w:p w:rsidR="009014BA" w:rsidRDefault="009014BA" w:rsidP="000F0F0A">
            <w:pPr>
              <w:framePr w:w="14990" w:h="9792" w:wrap="none" w:vAnchor="page" w:hAnchor="page" w:x="924" w:y="3734"/>
            </w:pPr>
          </w:p>
        </w:tc>
        <w:tc>
          <w:tcPr>
            <w:tcW w:w="1602" w:type="dxa"/>
            <w:vMerge/>
            <w:tcBorders>
              <w:left w:val="single" w:sz="4" w:space="0" w:color="auto"/>
            </w:tcBorders>
            <w:shd w:val="clear" w:color="auto" w:fill="FFFFFF"/>
          </w:tcPr>
          <w:p w:rsidR="009014BA" w:rsidRDefault="009014BA" w:rsidP="000F0F0A">
            <w:pPr>
              <w:framePr w:w="14990" w:h="9792" w:wrap="none" w:vAnchor="page" w:hAnchor="page" w:x="924" w:y="3734"/>
            </w:pPr>
          </w:p>
        </w:tc>
        <w:tc>
          <w:tcPr>
            <w:tcW w:w="1876" w:type="dxa"/>
            <w:tcBorders>
              <w:top w:val="single" w:sz="4" w:space="0" w:color="auto"/>
              <w:left w:val="single" w:sz="4" w:space="0" w:color="auto"/>
            </w:tcBorders>
            <w:shd w:val="clear" w:color="auto" w:fill="FFFFFF"/>
          </w:tcPr>
          <w:p w:rsidR="009014BA" w:rsidRDefault="009014BA" w:rsidP="000F0F0A">
            <w:pPr>
              <w:framePr w:w="14990" w:h="9792" w:wrap="none" w:vAnchor="page" w:hAnchor="page" w:x="924" w:y="3734"/>
              <w:spacing w:line="220" w:lineRule="exact"/>
              <w:ind w:left="80"/>
            </w:pPr>
            <w:r>
              <w:rPr>
                <w:rStyle w:val="9pt0pt0"/>
                <w:rFonts w:eastAsiaTheme="minorEastAsia"/>
              </w:rPr>
              <w:t>наличие/отсутствие оснований для отказа в приеме документов, предусмотренных пунктом 2.15 Административного регламента</w:t>
            </w:r>
          </w:p>
        </w:tc>
        <w:tc>
          <w:tcPr>
            <w:tcW w:w="2434" w:type="dxa"/>
            <w:vMerge/>
            <w:tcBorders>
              <w:left w:val="single" w:sz="4" w:space="0" w:color="auto"/>
              <w:right w:val="single" w:sz="4" w:space="0" w:color="auto"/>
            </w:tcBorders>
            <w:shd w:val="clear" w:color="auto" w:fill="FFFFFF"/>
          </w:tcPr>
          <w:p w:rsidR="009014BA" w:rsidRDefault="009014BA" w:rsidP="000F0F0A">
            <w:pPr>
              <w:framePr w:w="14990" w:h="9792" w:wrap="none" w:vAnchor="page" w:hAnchor="page" w:x="924" w:y="3734"/>
            </w:pPr>
          </w:p>
        </w:tc>
      </w:tr>
      <w:tr w:rsidR="009014BA" w:rsidTr="000F0F0A">
        <w:trPr>
          <w:trHeight w:hRule="exact" w:val="295"/>
        </w:trPr>
        <w:tc>
          <w:tcPr>
            <w:tcW w:w="14991" w:type="dxa"/>
            <w:gridSpan w:val="7"/>
            <w:tcBorders>
              <w:top w:val="single" w:sz="4" w:space="0" w:color="auto"/>
              <w:left w:val="single" w:sz="4" w:space="0" w:color="auto"/>
              <w:right w:val="single" w:sz="4" w:space="0" w:color="auto"/>
            </w:tcBorders>
            <w:shd w:val="clear" w:color="auto" w:fill="FFFFFF"/>
          </w:tcPr>
          <w:p w:rsidR="009014BA" w:rsidRDefault="009014BA" w:rsidP="000F0F0A">
            <w:pPr>
              <w:framePr w:w="14990" w:h="9792" w:wrap="none" w:vAnchor="page" w:hAnchor="page" w:x="924" w:y="3734"/>
              <w:spacing w:line="180" w:lineRule="exact"/>
              <w:ind w:left="5760"/>
            </w:pPr>
            <w:r>
              <w:rPr>
                <w:rStyle w:val="9pt0pt0"/>
                <w:rFonts w:eastAsiaTheme="minorEastAsia"/>
              </w:rPr>
              <w:t>2. Получение сведений посредством СМЭВ</w:t>
            </w:r>
          </w:p>
        </w:tc>
      </w:tr>
      <w:tr w:rsidR="009014BA" w:rsidTr="000F0F0A">
        <w:trPr>
          <w:trHeight w:hRule="exact" w:val="2020"/>
        </w:trPr>
        <w:tc>
          <w:tcPr>
            <w:tcW w:w="2012" w:type="dxa"/>
            <w:tcBorders>
              <w:top w:val="single" w:sz="4" w:space="0" w:color="auto"/>
              <w:left w:val="single" w:sz="4" w:space="0" w:color="auto"/>
              <w:bottom w:val="single" w:sz="4" w:space="0" w:color="auto"/>
            </w:tcBorders>
            <w:shd w:val="clear" w:color="auto" w:fill="FFFFFF"/>
          </w:tcPr>
          <w:p w:rsidR="009014BA" w:rsidRDefault="009014BA" w:rsidP="000F0F0A">
            <w:pPr>
              <w:framePr w:w="14990" w:h="9792" w:wrap="none" w:vAnchor="page" w:hAnchor="page" w:x="924" w:y="3734"/>
              <w:spacing w:line="220" w:lineRule="exact"/>
              <w:ind w:left="120"/>
            </w:pPr>
            <w:r>
              <w:rPr>
                <w:rStyle w:val="9pt0pt0"/>
                <w:rFonts w:eastAsiaTheme="minorEastAsia"/>
              </w:rPr>
              <w:t>пакет</w:t>
            </w:r>
          </w:p>
          <w:p w:rsidR="009014BA" w:rsidRDefault="009014BA" w:rsidP="000F0F0A">
            <w:pPr>
              <w:framePr w:w="14990" w:h="9792" w:wrap="none" w:vAnchor="page" w:hAnchor="page" w:x="924" w:y="3734"/>
              <w:spacing w:line="220" w:lineRule="exact"/>
              <w:ind w:left="120"/>
            </w:pPr>
            <w:r>
              <w:rPr>
                <w:rStyle w:val="9pt0pt0"/>
                <w:rFonts w:eastAsiaTheme="minorEastAsia"/>
              </w:rPr>
              <w:t xml:space="preserve">зарегистрированных документов, поступивших должностному лицу, ответственному за предоставление </w:t>
            </w:r>
            <w:proofErr w:type="gramStart"/>
            <w:r>
              <w:rPr>
                <w:rStyle w:val="9pt0pt0"/>
                <w:rFonts w:eastAsiaTheme="minorEastAsia"/>
              </w:rPr>
              <w:t>муниципальной</w:t>
            </w:r>
            <w:proofErr w:type="gramEnd"/>
          </w:p>
        </w:tc>
        <w:tc>
          <w:tcPr>
            <w:tcW w:w="3406" w:type="dxa"/>
            <w:tcBorders>
              <w:top w:val="single" w:sz="4" w:space="0" w:color="auto"/>
              <w:left w:val="single" w:sz="4" w:space="0" w:color="auto"/>
              <w:bottom w:val="single" w:sz="4" w:space="0" w:color="auto"/>
            </w:tcBorders>
            <w:shd w:val="clear" w:color="auto" w:fill="FFFFFF"/>
          </w:tcPr>
          <w:p w:rsidR="009014BA" w:rsidRDefault="009014BA" w:rsidP="000F0F0A">
            <w:pPr>
              <w:framePr w:w="14990" w:h="9792" w:wrap="none" w:vAnchor="page" w:hAnchor="page" w:x="924" w:y="3734"/>
              <w:spacing w:line="220" w:lineRule="exact"/>
            </w:pPr>
            <w:r>
              <w:rPr>
                <w:rStyle w:val="9pt0pt0"/>
                <w:rFonts w:eastAsiaTheme="minorEastAsia"/>
              </w:rPr>
              <w:t>направление межведомственных запросов в органы и организации, указанные в пункте 2.3 Административного регламента, в том числе с использованием системы межведомственного электронного взаимодействия</w:t>
            </w:r>
          </w:p>
        </w:tc>
        <w:tc>
          <w:tcPr>
            <w:tcW w:w="1789" w:type="dxa"/>
            <w:tcBorders>
              <w:top w:val="single" w:sz="4" w:space="0" w:color="auto"/>
              <w:left w:val="single" w:sz="4" w:space="0" w:color="auto"/>
              <w:bottom w:val="single" w:sz="4" w:space="0" w:color="auto"/>
            </w:tcBorders>
            <w:shd w:val="clear" w:color="auto" w:fill="FFFFFF"/>
          </w:tcPr>
          <w:p w:rsidR="009014BA" w:rsidRDefault="009014BA" w:rsidP="000F0F0A">
            <w:pPr>
              <w:framePr w:w="14990" w:h="9792" w:wrap="none" w:vAnchor="page" w:hAnchor="page" w:x="924" w:y="3734"/>
              <w:spacing w:line="220" w:lineRule="exact"/>
            </w:pPr>
            <w:r>
              <w:rPr>
                <w:rStyle w:val="9pt0pt0"/>
                <w:rFonts w:eastAsiaTheme="minorEastAsia"/>
              </w:rPr>
              <w:t>в день</w:t>
            </w:r>
          </w:p>
          <w:p w:rsidR="009014BA" w:rsidRDefault="009014BA" w:rsidP="000F0F0A">
            <w:pPr>
              <w:framePr w:w="14990" w:h="9792" w:wrap="none" w:vAnchor="page" w:hAnchor="page" w:x="924" w:y="3734"/>
              <w:spacing w:line="220" w:lineRule="exact"/>
            </w:pPr>
            <w:r>
              <w:rPr>
                <w:rStyle w:val="9pt0pt0"/>
                <w:rFonts w:eastAsiaTheme="minorEastAsia"/>
              </w:rPr>
              <w:t>регистрации заявления и документов</w:t>
            </w:r>
          </w:p>
        </w:tc>
        <w:tc>
          <w:tcPr>
            <w:tcW w:w="1872" w:type="dxa"/>
            <w:tcBorders>
              <w:top w:val="single" w:sz="4" w:space="0" w:color="auto"/>
              <w:left w:val="single" w:sz="4" w:space="0" w:color="auto"/>
              <w:bottom w:val="single" w:sz="4" w:space="0" w:color="auto"/>
            </w:tcBorders>
            <w:shd w:val="clear" w:color="auto" w:fill="FFFFFF"/>
          </w:tcPr>
          <w:p w:rsidR="009014BA" w:rsidRDefault="009014BA" w:rsidP="000F0F0A">
            <w:pPr>
              <w:framePr w:w="14990" w:h="9792" w:wrap="none" w:vAnchor="page" w:hAnchor="page" w:x="924" w:y="3734"/>
              <w:spacing w:line="220" w:lineRule="exact"/>
            </w:pPr>
            <w:r>
              <w:rPr>
                <w:rStyle w:val="9pt0pt0"/>
                <w:rFonts w:eastAsiaTheme="minorEastAsia"/>
              </w:rPr>
              <w:t>должностное лицо Уполномоченного органа,</w:t>
            </w:r>
          </w:p>
          <w:p w:rsidR="009014BA" w:rsidRDefault="009014BA" w:rsidP="000F0F0A">
            <w:pPr>
              <w:framePr w:w="14990" w:h="9792" w:wrap="none" w:vAnchor="page" w:hAnchor="page" w:x="924" w:y="3734"/>
              <w:spacing w:line="220" w:lineRule="exact"/>
            </w:pPr>
            <w:r>
              <w:rPr>
                <w:rStyle w:val="9pt0pt0"/>
                <w:rFonts w:eastAsiaTheme="minorEastAsia"/>
              </w:rPr>
              <w:t>ответственное за</w:t>
            </w:r>
          </w:p>
          <w:p w:rsidR="009014BA" w:rsidRDefault="009014BA" w:rsidP="000F0F0A">
            <w:pPr>
              <w:framePr w:w="14990" w:h="9792" w:wrap="none" w:vAnchor="page" w:hAnchor="page" w:x="924" w:y="3734"/>
              <w:spacing w:line="220" w:lineRule="exact"/>
            </w:pPr>
            <w:r>
              <w:rPr>
                <w:rStyle w:val="9pt0pt0"/>
                <w:rFonts w:eastAsiaTheme="minorEastAsia"/>
              </w:rPr>
              <w:t>предоставление</w:t>
            </w:r>
          </w:p>
          <w:p w:rsidR="009014BA" w:rsidRDefault="009014BA" w:rsidP="000F0F0A">
            <w:pPr>
              <w:framePr w:w="14990" w:h="9792" w:wrap="none" w:vAnchor="page" w:hAnchor="page" w:x="924" w:y="3734"/>
              <w:spacing w:line="220" w:lineRule="exact"/>
            </w:pPr>
            <w:r>
              <w:rPr>
                <w:rStyle w:val="9pt0pt0"/>
                <w:rFonts w:eastAsiaTheme="minorEastAsia"/>
              </w:rPr>
              <w:t>муниципальной</w:t>
            </w:r>
          </w:p>
          <w:p w:rsidR="009014BA" w:rsidRDefault="009014BA" w:rsidP="000F0F0A">
            <w:pPr>
              <w:framePr w:w="14990" w:h="9792" w:wrap="none" w:vAnchor="page" w:hAnchor="page" w:x="924" w:y="3734"/>
              <w:spacing w:line="220" w:lineRule="exact"/>
            </w:pPr>
            <w:r>
              <w:rPr>
                <w:rStyle w:val="9pt0pt0"/>
                <w:rFonts w:eastAsiaTheme="minorEastAsia"/>
              </w:rPr>
              <w:t>услуги</w:t>
            </w:r>
          </w:p>
        </w:tc>
        <w:tc>
          <w:tcPr>
            <w:tcW w:w="1602" w:type="dxa"/>
            <w:tcBorders>
              <w:top w:val="single" w:sz="4" w:space="0" w:color="auto"/>
              <w:left w:val="single" w:sz="4" w:space="0" w:color="auto"/>
              <w:bottom w:val="single" w:sz="4" w:space="0" w:color="auto"/>
            </w:tcBorders>
            <w:shd w:val="clear" w:color="auto" w:fill="FFFFFF"/>
          </w:tcPr>
          <w:p w:rsidR="009014BA" w:rsidRDefault="009014BA" w:rsidP="000F0F0A">
            <w:pPr>
              <w:framePr w:w="14990" w:h="9792" w:wrap="none" w:vAnchor="page" w:hAnchor="page" w:x="924" w:y="3734"/>
              <w:spacing w:line="220" w:lineRule="exact"/>
              <w:jc w:val="center"/>
            </w:pPr>
            <w:r>
              <w:rPr>
                <w:rStyle w:val="9pt0pt0"/>
                <w:rFonts w:eastAsiaTheme="minorEastAsia"/>
              </w:rPr>
              <w:t>Уполномоченный</w:t>
            </w:r>
          </w:p>
          <w:p w:rsidR="009014BA" w:rsidRDefault="009014BA" w:rsidP="000F0F0A">
            <w:pPr>
              <w:framePr w:w="14990" w:h="9792" w:wrap="none" w:vAnchor="page" w:hAnchor="page" w:x="924" w:y="3734"/>
              <w:spacing w:line="220" w:lineRule="exact"/>
              <w:ind w:left="80"/>
            </w:pPr>
            <w:r>
              <w:rPr>
                <w:rStyle w:val="9pt0pt0"/>
                <w:rFonts w:eastAsiaTheme="minorEastAsia"/>
              </w:rPr>
              <w:t>орган/ГИС/</w:t>
            </w:r>
          </w:p>
          <w:p w:rsidR="009014BA" w:rsidRDefault="009014BA" w:rsidP="000F0F0A">
            <w:pPr>
              <w:framePr w:w="14990" w:h="9792" w:wrap="none" w:vAnchor="page" w:hAnchor="page" w:x="924" w:y="3734"/>
              <w:spacing w:line="220" w:lineRule="exact"/>
              <w:ind w:left="80"/>
            </w:pPr>
            <w:r>
              <w:rPr>
                <w:rStyle w:val="9pt0pt0"/>
                <w:rFonts w:eastAsiaTheme="minorEastAsia"/>
              </w:rPr>
              <w:t>СМЭВ</w:t>
            </w:r>
          </w:p>
        </w:tc>
        <w:tc>
          <w:tcPr>
            <w:tcW w:w="1876" w:type="dxa"/>
            <w:tcBorders>
              <w:top w:val="single" w:sz="4" w:space="0" w:color="auto"/>
              <w:left w:val="single" w:sz="4" w:space="0" w:color="auto"/>
              <w:bottom w:val="single" w:sz="4" w:space="0" w:color="auto"/>
            </w:tcBorders>
            <w:shd w:val="clear" w:color="auto" w:fill="FFFFFF"/>
          </w:tcPr>
          <w:p w:rsidR="009014BA" w:rsidRDefault="009014BA" w:rsidP="000F0F0A">
            <w:pPr>
              <w:framePr w:w="14990" w:h="9792" w:wrap="none" w:vAnchor="page" w:hAnchor="page" w:x="924" w:y="3734"/>
              <w:spacing w:line="220" w:lineRule="exact"/>
              <w:ind w:left="80"/>
            </w:pPr>
            <w:r>
              <w:rPr>
                <w:rStyle w:val="9pt0pt0"/>
                <w:rFonts w:eastAsiaTheme="minorEastAsia"/>
              </w:rPr>
              <w:t>отсутствие</w:t>
            </w:r>
          </w:p>
          <w:p w:rsidR="009014BA" w:rsidRDefault="009014BA" w:rsidP="000F0F0A">
            <w:pPr>
              <w:framePr w:w="14990" w:h="9792" w:wrap="none" w:vAnchor="page" w:hAnchor="page" w:x="924" w:y="3734"/>
              <w:spacing w:line="220" w:lineRule="exact"/>
              <w:ind w:left="80"/>
            </w:pPr>
            <w:r>
              <w:rPr>
                <w:rStyle w:val="9pt0pt0"/>
                <w:rFonts w:eastAsiaTheme="minorEastAsia"/>
              </w:rPr>
              <w:t>документов,</w:t>
            </w:r>
          </w:p>
          <w:p w:rsidR="009014BA" w:rsidRDefault="009014BA" w:rsidP="000F0F0A">
            <w:pPr>
              <w:framePr w:w="14990" w:h="9792" w:wrap="none" w:vAnchor="page" w:hAnchor="page" w:x="924" w:y="3734"/>
              <w:spacing w:line="220" w:lineRule="exact"/>
            </w:pPr>
            <w:r>
              <w:rPr>
                <w:rStyle w:val="9pt0pt0"/>
                <w:rFonts w:eastAsiaTheme="minorEastAsia"/>
              </w:rPr>
              <w:t xml:space="preserve">  необходимых для</w:t>
            </w:r>
          </w:p>
          <w:p w:rsidR="009014BA" w:rsidRDefault="009014BA" w:rsidP="000F0F0A">
            <w:pPr>
              <w:framePr w:w="14990" w:h="9792" w:wrap="none" w:vAnchor="page" w:hAnchor="page" w:x="924" w:y="3734"/>
              <w:spacing w:line="220" w:lineRule="exact"/>
              <w:ind w:left="80"/>
            </w:pPr>
            <w:r>
              <w:rPr>
                <w:rStyle w:val="9pt0pt0"/>
                <w:rFonts w:eastAsiaTheme="minorEastAsia"/>
              </w:rPr>
              <w:t>предоставления</w:t>
            </w:r>
          </w:p>
          <w:p w:rsidR="009014BA" w:rsidRDefault="009014BA" w:rsidP="000F0F0A">
            <w:pPr>
              <w:framePr w:w="14990" w:h="9792" w:wrap="none" w:vAnchor="page" w:hAnchor="page" w:x="924" w:y="3734"/>
              <w:spacing w:line="220" w:lineRule="exact"/>
            </w:pPr>
          </w:p>
          <w:p w:rsidR="009014BA" w:rsidRDefault="009014BA" w:rsidP="000F0F0A">
            <w:pPr>
              <w:framePr w:w="14990" w:h="9792" w:wrap="none" w:vAnchor="page" w:hAnchor="page" w:x="924" w:y="3734"/>
              <w:spacing w:line="220" w:lineRule="exact"/>
            </w:pPr>
            <w:r>
              <w:rPr>
                <w:rStyle w:val="9pt0pt0"/>
                <w:rFonts w:eastAsiaTheme="minorEastAsia"/>
              </w:rPr>
              <w:t xml:space="preserve">  муниципальной</w:t>
            </w:r>
          </w:p>
          <w:p w:rsidR="009014BA" w:rsidRDefault="009014BA" w:rsidP="000F0F0A">
            <w:pPr>
              <w:framePr w:w="14990" w:h="9792" w:wrap="none" w:vAnchor="page" w:hAnchor="page" w:x="924" w:y="3734"/>
              <w:spacing w:line="220" w:lineRule="exact"/>
              <w:ind w:left="80"/>
            </w:pPr>
            <w:r>
              <w:rPr>
                <w:rStyle w:val="9pt0pt0"/>
                <w:rFonts w:eastAsiaTheme="minorEastAsia"/>
              </w:rPr>
              <w:t>услуги,</w:t>
            </w:r>
          </w:p>
          <w:p w:rsidR="009014BA" w:rsidRDefault="009014BA" w:rsidP="000F0F0A">
            <w:pPr>
              <w:framePr w:w="14990" w:h="9792" w:wrap="none" w:vAnchor="page" w:hAnchor="page" w:x="924" w:y="3734"/>
              <w:spacing w:line="220" w:lineRule="exact"/>
              <w:ind w:left="80"/>
            </w:pPr>
            <w:proofErr w:type="gramStart"/>
            <w:r>
              <w:rPr>
                <w:rStyle w:val="9pt0pt0"/>
                <w:rFonts w:eastAsiaTheme="minorEastAsia"/>
              </w:rPr>
              <w:t>находящихся</w:t>
            </w:r>
            <w:proofErr w:type="gramEnd"/>
            <w:r>
              <w:rPr>
                <w:rStyle w:val="9pt0pt0"/>
                <w:rFonts w:eastAsiaTheme="minorEastAsia"/>
              </w:rPr>
              <w:t xml:space="preserve"> в распоряжении</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9014BA" w:rsidRDefault="009014BA" w:rsidP="000F0F0A">
            <w:pPr>
              <w:framePr w:w="14990" w:h="9792" w:wrap="none" w:vAnchor="page" w:hAnchor="page" w:x="924" w:y="3734"/>
              <w:spacing w:line="220" w:lineRule="exact"/>
              <w:ind w:left="100"/>
            </w:pPr>
            <w:r>
              <w:rPr>
                <w:rStyle w:val="9pt0pt0"/>
                <w:rFonts w:eastAsiaTheme="minorEastAsia"/>
              </w:rPr>
              <w:t>направление межведомственного запроса в органы (организации), предоставляющие документы (сведения), предусмотренные пунктом 2.14 Административного</w:t>
            </w:r>
          </w:p>
        </w:tc>
      </w:tr>
    </w:tbl>
    <w:p w:rsidR="009014BA" w:rsidRDefault="009014BA" w:rsidP="009014BA">
      <w:pPr>
        <w:rPr>
          <w:sz w:val="2"/>
          <w:szCs w:val="2"/>
        </w:rPr>
        <w:sectPr w:rsidR="009014BA">
          <w:pgSz w:w="16838" w:h="16834" w:orient="landscape"/>
          <w:pgMar w:top="0" w:right="0" w:bottom="0" w:left="0" w:header="0" w:footer="3" w:gutter="0"/>
          <w:cols w:space="720"/>
          <w:noEndnote/>
          <w:docGrid w:linePitch="360"/>
        </w:sectPr>
      </w:pPr>
    </w:p>
    <w:p w:rsidR="009014BA" w:rsidRDefault="009014BA" w:rsidP="009014BA">
      <w:pPr>
        <w:pStyle w:val="aff2"/>
        <w:framePr w:wrap="none" w:vAnchor="page" w:hAnchor="page" w:x="1218" w:y="3252"/>
        <w:shd w:val="clear" w:color="auto" w:fill="auto"/>
        <w:spacing w:line="210" w:lineRule="exact"/>
        <w:ind w:left="20"/>
      </w:pPr>
      <w:r>
        <w:lastRenderedPageBreak/>
        <w:t>2</w:t>
      </w:r>
    </w:p>
    <w:tbl>
      <w:tblPr>
        <w:tblOverlap w:val="never"/>
        <w:tblW w:w="0" w:type="auto"/>
        <w:tblInd w:w="10" w:type="dxa"/>
        <w:tblLayout w:type="fixed"/>
        <w:tblCellMar>
          <w:left w:w="10" w:type="dxa"/>
          <w:right w:w="10" w:type="dxa"/>
        </w:tblCellMar>
        <w:tblLook w:val="0000"/>
      </w:tblPr>
      <w:tblGrid>
        <w:gridCol w:w="1991"/>
        <w:gridCol w:w="119"/>
        <w:gridCol w:w="3305"/>
        <w:gridCol w:w="1789"/>
        <w:gridCol w:w="1876"/>
        <w:gridCol w:w="1602"/>
        <w:gridCol w:w="1876"/>
        <w:gridCol w:w="2430"/>
      </w:tblGrid>
      <w:tr w:rsidR="009014BA" w:rsidTr="000F0F0A">
        <w:trPr>
          <w:trHeight w:hRule="exact" w:val="252"/>
        </w:trPr>
        <w:tc>
          <w:tcPr>
            <w:tcW w:w="1991" w:type="dxa"/>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spacing w:line="180" w:lineRule="exact"/>
              <w:jc w:val="center"/>
            </w:pPr>
            <w:r>
              <w:rPr>
                <w:rStyle w:val="9pt0pt0"/>
                <w:rFonts w:eastAsiaTheme="minorEastAsia"/>
              </w:rPr>
              <w:t>1</w:t>
            </w:r>
          </w:p>
        </w:tc>
        <w:tc>
          <w:tcPr>
            <w:tcW w:w="3424" w:type="dxa"/>
            <w:gridSpan w:val="2"/>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spacing w:line="180" w:lineRule="exact"/>
              <w:jc w:val="center"/>
            </w:pPr>
            <w:r>
              <w:rPr>
                <w:rStyle w:val="9pt0pt0"/>
                <w:rFonts w:eastAsiaTheme="minorEastAsia"/>
              </w:rPr>
              <w:t>2</w:t>
            </w:r>
          </w:p>
        </w:tc>
        <w:tc>
          <w:tcPr>
            <w:tcW w:w="1789" w:type="dxa"/>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spacing w:line="180" w:lineRule="exact"/>
              <w:jc w:val="center"/>
            </w:pPr>
            <w:r>
              <w:rPr>
                <w:rStyle w:val="9pt0pt0"/>
                <w:rFonts w:eastAsiaTheme="minorEastAsia"/>
              </w:rPr>
              <w:t>3</w:t>
            </w:r>
          </w:p>
        </w:tc>
        <w:tc>
          <w:tcPr>
            <w:tcW w:w="1876" w:type="dxa"/>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spacing w:line="180" w:lineRule="exact"/>
              <w:jc w:val="center"/>
            </w:pPr>
            <w:r>
              <w:rPr>
                <w:rStyle w:val="9pt0pt0"/>
                <w:rFonts w:eastAsiaTheme="minorEastAsia"/>
              </w:rPr>
              <w:t>4</w:t>
            </w:r>
          </w:p>
        </w:tc>
        <w:tc>
          <w:tcPr>
            <w:tcW w:w="1602" w:type="dxa"/>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spacing w:line="180" w:lineRule="exact"/>
              <w:jc w:val="center"/>
            </w:pPr>
            <w:r>
              <w:rPr>
                <w:rStyle w:val="9pt0pt0"/>
                <w:rFonts w:eastAsiaTheme="minorEastAsia"/>
              </w:rPr>
              <w:t>5</w:t>
            </w:r>
          </w:p>
        </w:tc>
        <w:tc>
          <w:tcPr>
            <w:tcW w:w="1876" w:type="dxa"/>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spacing w:line="180" w:lineRule="exact"/>
              <w:jc w:val="center"/>
            </w:pPr>
            <w:r>
              <w:rPr>
                <w:rStyle w:val="9pt0pt0"/>
                <w:rFonts w:eastAsiaTheme="minorEastAsia"/>
              </w:rPr>
              <w:t>6</w:t>
            </w:r>
          </w:p>
        </w:tc>
        <w:tc>
          <w:tcPr>
            <w:tcW w:w="2430" w:type="dxa"/>
            <w:tcBorders>
              <w:top w:val="single" w:sz="4" w:space="0" w:color="auto"/>
              <w:left w:val="single" w:sz="4" w:space="0" w:color="auto"/>
              <w:right w:val="single" w:sz="4" w:space="0" w:color="auto"/>
            </w:tcBorders>
            <w:shd w:val="clear" w:color="auto" w:fill="FFFFFF"/>
          </w:tcPr>
          <w:p w:rsidR="009014BA" w:rsidRDefault="009014BA" w:rsidP="000F0F0A">
            <w:pPr>
              <w:framePr w:w="14987" w:h="9842" w:wrap="none" w:vAnchor="page" w:hAnchor="page" w:x="926" w:y="3734"/>
              <w:spacing w:line="180" w:lineRule="exact"/>
              <w:jc w:val="center"/>
            </w:pPr>
            <w:r>
              <w:rPr>
                <w:rStyle w:val="9pt0pt0"/>
                <w:rFonts w:eastAsiaTheme="minorEastAsia"/>
              </w:rPr>
              <w:t>7</w:t>
            </w:r>
          </w:p>
        </w:tc>
      </w:tr>
      <w:tr w:rsidR="009014BA" w:rsidTr="000F0F0A">
        <w:trPr>
          <w:trHeight w:hRule="exact" w:val="1112"/>
        </w:trPr>
        <w:tc>
          <w:tcPr>
            <w:tcW w:w="2110" w:type="dxa"/>
            <w:gridSpan w:val="2"/>
            <w:vMerge w:val="restart"/>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spacing w:line="180" w:lineRule="exact"/>
              <w:ind w:left="120"/>
            </w:pPr>
            <w:r>
              <w:rPr>
                <w:rStyle w:val="9pt0pt0"/>
                <w:rFonts w:eastAsiaTheme="minorEastAsia"/>
              </w:rPr>
              <w:t>услуги</w:t>
            </w:r>
          </w:p>
        </w:tc>
        <w:tc>
          <w:tcPr>
            <w:tcW w:w="3305" w:type="dxa"/>
            <w:vMerge w:val="restart"/>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spacing w:line="220" w:lineRule="exact"/>
              <w:ind w:left="120"/>
            </w:pPr>
            <w:r>
              <w:rPr>
                <w:rStyle w:val="9pt0pt0"/>
                <w:rFonts w:eastAsiaTheme="minorEastAsia"/>
              </w:rPr>
              <w:t>получение ответов на межведомственные запросы, формирование полного комплекта документов</w:t>
            </w:r>
          </w:p>
        </w:tc>
        <w:tc>
          <w:tcPr>
            <w:tcW w:w="1789" w:type="dxa"/>
            <w:vMerge w:val="restart"/>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spacing w:line="220" w:lineRule="exact"/>
              <w:ind w:left="120"/>
            </w:pPr>
            <w:r>
              <w:rPr>
                <w:rStyle w:val="9pt0pt0"/>
                <w:rFonts w:eastAsiaTheme="minorEastAsia"/>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законом РФ и субъекта РФ</w:t>
            </w:r>
          </w:p>
        </w:tc>
        <w:tc>
          <w:tcPr>
            <w:tcW w:w="1876" w:type="dxa"/>
            <w:vMerge w:val="restart"/>
            <w:tcBorders>
              <w:top w:val="single" w:sz="4" w:space="0" w:color="auto"/>
              <w:left w:val="single" w:sz="4" w:space="0" w:color="auto"/>
            </w:tcBorders>
            <w:shd w:val="clear" w:color="auto" w:fill="FFFFFF"/>
          </w:tcPr>
          <w:p w:rsidR="009014BA" w:rsidRDefault="009014BA" w:rsidP="0096702B">
            <w:pPr>
              <w:framePr w:w="14987" w:h="9842" w:wrap="none" w:vAnchor="page" w:hAnchor="page" w:x="926" w:y="3734"/>
              <w:spacing w:after="0" w:line="220" w:lineRule="exact"/>
              <w:rPr>
                <w:rStyle w:val="9pt0pt0"/>
                <w:rFonts w:eastAsiaTheme="minorEastAsia"/>
              </w:rPr>
            </w:pPr>
            <w:r>
              <w:rPr>
                <w:rStyle w:val="9pt0pt0"/>
                <w:rFonts w:eastAsiaTheme="minorEastAsia"/>
              </w:rPr>
              <w:t xml:space="preserve">должностное лицо </w:t>
            </w:r>
          </w:p>
          <w:p w:rsidR="009014BA" w:rsidRDefault="009014BA" w:rsidP="0096702B">
            <w:pPr>
              <w:framePr w:w="14987" w:h="9842" w:wrap="none" w:vAnchor="page" w:hAnchor="page" w:x="926" w:y="3734"/>
              <w:spacing w:after="0" w:line="220" w:lineRule="exact"/>
            </w:pPr>
            <w:r>
              <w:rPr>
                <w:rStyle w:val="9pt0pt0"/>
                <w:rFonts w:eastAsiaTheme="minorEastAsia"/>
              </w:rPr>
              <w:t>Уполномоченного органа,</w:t>
            </w:r>
          </w:p>
          <w:p w:rsidR="009014BA" w:rsidRDefault="009014BA" w:rsidP="0096702B">
            <w:pPr>
              <w:framePr w:w="14987" w:h="9842" w:wrap="none" w:vAnchor="page" w:hAnchor="page" w:x="926" w:y="3734"/>
              <w:spacing w:after="0" w:line="220" w:lineRule="exact"/>
            </w:pPr>
            <w:r>
              <w:rPr>
                <w:rStyle w:val="9pt0pt0"/>
                <w:rFonts w:eastAsiaTheme="minorEastAsia"/>
              </w:rPr>
              <w:t>ответственное за</w:t>
            </w:r>
          </w:p>
          <w:p w:rsidR="009014BA" w:rsidRDefault="009014BA" w:rsidP="0096702B">
            <w:pPr>
              <w:framePr w:w="14987" w:h="9842" w:wrap="none" w:vAnchor="page" w:hAnchor="page" w:x="926" w:y="3734"/>
              <w:spacing w:after="0" w:line="220" w:lineRule="exact"/>
            </w:pPr>
            <w:r>
              <w:rPr>
                <w:rStyle w:val="9pt0pt0"/>
                <w:rFonts w:eastAsiaTheme="minorEastAsia"/>
              </w:rPr>
              <w:t>предоставление</w:t>
            </w:r>
          </w:p>
          <w:p w:rsidR="009014BA" w:rsidRDefault="009014BA" w:rsidP="0096702B">
            <w:pPr>
              <w:framePr w:w="14987" w:h="9842" w:wrap="none" w:vAnchor="page" w:hAnchor="page" w:x="926" w:y="3734"/>
              <w:spacing w:after="0" w:line="220" w:lineRule="exact"/>
            </w:pPr>
            <w:r>
              <w:rPr>
                <w:rStyle w:val="9pt0pt0"/>
                <w:rFonts w:eastAsiaTheme="minorEastAsia"/>
              </w:rPr>
              <w:t>муниципальной</w:t>
            </w:r>
          </w:p>
          <w:p w:rsidR="009014BA" w:rsidRDefault="009014BA" w:rsidP="0096702B">
            <w:pPr>
              <w:framePr w:w="14987" w:h="9842" w:wrap="none" w:vAnchor="page" w:hAnchor="page" w:x="926" w:y="3734"/>
              <w:spacing w:after="0" w:line="220" w:lineRule="exact"/>
            </w:pPr>
            <w:r>
              <w:rPr>
                <w:rStyle w:val="9pt0pt0"/>
                <w:rFonts w:eastAsiaTheme="minorEastAsia"/>
              </w:rPr>
              <w:t>услуги</w:t>
            </w:r>
          </w:p>
        </w:tc>
        <w:tc>
          <w:tcPr>
            <w:tcW w:w="1602" w:type="dxa"/>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rPr>
                <w:sz w:val="10"/>
                <w:szCs w:val="10"/>
              </w:rPr>
            </w:pPr>
          </w:p>
        </w:tc>
        <w:tc>
          <w:tcPr>
            <w:tcW w:w="1876" w:type="dxa"/>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spacing w:line="220" w:lineRule="exact"/>
            </w:pPr>
            <w:r>
              <w:rPr>
                <w:rStyle w:val="9pt0pt0"/>
                <w:rFonts w:eastAsiaTheme="minorEastAsia"/>
              </w:rPr>
              <w:t>государственных</w:t>
            </w:r>
          </w:p>
          <w:p w:rsidR="009014BA" w:rsidRDefault="009014BA" w:rsidP="000F0F0A">
            <w:pPr>
              <w:framePr w:w="14987" w:h="9842" w:wrap="none" w:vAnchor="page" w:hAnchor="page" w:x="926" w:y="3734"/>
              <w:spacing w:line="220" w:lineRule="exact"/>
            </w:pPr>
            <w:r>
              <w:rPr>
                <w:rStyle w:val="9pt0pt0"/>
                <w:rFonts w:eastAsiaTheme="minorEastAsia"/>
              </w:rPr>
              <w:t>органо</w:t>
            </w:r>
            <w:proofErr w:type="gramStart"/>
            <w:r>
              <w:rPr>
                <w:rStyle w:val="9pt0pt0"/>
                <w:rFonts w:eastAsiaTheme="minorEastAsia"/>
              </w:rPr>
              <w:t>в</w:t>
            </w:r>
            <w:r>
              <w:rPr>
                <w:rStyle w:val="9pt0pt0"/>
                <w:rFonts w:eastAsiaTheme="minorEastAsia"/>
                <w:lang w:val="en-US"/>
              </w:rPr>
              <w:t>(</w:t>
            </w:r>
            <w:proofErr w:type="gramEnd"/>
            <w:r>
              <w:rPr>
                <w:rStyle w:val="9pt0pt0"/>
                <w:rFonts w:eastAsiaTheme="minorEastAsia"/>
              </w:rPr>
              <w:t>организаций)</w:t>
            </w:r>
          </w:p>
        </w:tc>
        <w:tc>
          <w:tcPr>
            <w:tcW w:w="2430" w:type="dxa"/>
            <w:tcBorders>
              <w:top w:val="single" w:sz="4" w:space="0" w:color="auto"/>
              <w:left w:val="single" w:sz="4" w:space="0" w:color="auto"/>
              <w:right w:val="single" w:sz="4" w:space="0" w:color="auto"/>
            </w:tcBorders>
            <w:shd w:val="clear" w:color="auto" w:fill="FFFFFF"/>
          </w:tcPr>
          <w:p w:rsidR="009014BA" w:rsidRDefault="009014BA" w:rsidP="000F0F0A">
            <w:pPr>
              <w:framePr w:w="14987" w:h="9842" w:wrap="none" w:vAnchor="page" w:hAnchor="page" w:x="926" w:y="3734"/>
              <w:spacing w:line="220" w:lineRule="exact"/>
              <w:ind w:left="120"/>
            </w:pPr>
            <w:r>
              <w:rPr>
                <w:rStyle w:val="9pt0pt0"/>
                <w:rFonts w:eastAsiaTheme="minorEastAsia"/>
              </w:rPr>
              <w:t>регламента, в том числе с использованием системы межведомственного электронного взаимодействия</w:t>
            </w:r>
          </w:p>
        </w:tc>
      </w:tr>
      <w:tr w:rsidR="009014BA" w:rsidTr="000F0F0A">
        <w:trPr>
          <w:trHeight w:hRule="exact" w:val="2650"/>
        </w:trPr>
        <w:tc>
          <w:tcPr>
            <w:tcW w:w="2110" w:type="dxa"/>
            <w:gridSpan w:val="2"/>
            <w:vMerge/>
            <w:tcBorders>
              <w:left w:val="single" w:sz="4" w:space="0" w:color="auto"/>
            </w:tcBorders>
            <w:shd w:val="clear" w:color="auto" w:fill="FFFFFF"/>
          </w:tcPr>
          <w:p w:rsidR="009014BA" w:rsidRDefault="009014BA" w:rsidP="000F0F0A">
            <w:pPr>
              <w:framePr w:w="14987" w:h="9842" w:wrap="none" w:vAnchor="page" w:hAnchor="page" w:x="926" w:y="3734"/>
            </w:pPr>
          </w:p>
        </w:tc>
        <w:tc>
          <w:tcPr>
            <w:tcW w:w="3305" w:type="dxa"/>
            <w:vMerge/>
            <w:tcBorders>
              <w:left w:val="single" w:sz="4" w:space="0" w:color="auto"/>
            </w:tcBorders>
            <w:shd w:val="clear" w:color="auto" w:fill="FFFFFF"/>
          </w:tcPr>
          <w:p w:rsidR="009014BA" w:rsidRDefault="009014BA" w:rsidP="000F0F0A">
            <w:pPr>
              <w:framePr w:w="14987" w:h="9842" w:wrap="none" w:vAnchor="page" w:hAnchor="page" w:x="926" w:y="3734"/>
            </w:pPr>
          </w:p>
        </w:tc>
        <w:tc>
          <w:tcPr>
            <w:tcW w:w="1789" w:type="dxa"/>
            <w:vMerge/>
            <w:tcBorders>
              <w:left w:val="single" w:sz="4" w:space="0" w:color="auto"/>
            </w:tcBorders>
            <w:shd w:val="clear" w:color="auto" w:fill="FFFFFF"/>
          </w:tcPr>
          <w:p w:rsidR="009014BA" w:rsidRDefault="009014BA" w:rsidP="000F0F0A">
            <w:pPr>
              <w:framePr w:w="14987" w:h="9842" w:wrap="none" w:vAnchor="page" w:hAnchor="page" w:x="926" w:y="3734"/>
            </w:pPr>
          </w:p>
        </w:tc>
        <w:tc>
          <w:tcPr>
            <w:tcW w:w="1876" w:type="dxa"/>
            <w:vMerge/>
            <w:tcBorders>
              <w:left w:val="single" w:sz="4" w:space="0" w:color="auto"/>
            </w:tcBorders>
            <w:shd w:val="clear" w:color="auto" w:fill="FFFFFF"/>
          </w:tcPr>
          <w:p w:rsidR="009014BA" w:rsidRDefault="009014BA" w:rsidP="000F0F0A">
            <w:pPr>
              <w:framePr w:w="14987" w:h="9842" w:wrap="none" w:vAnchor="page" w:hAnchor="page" w:x="926" w:y="3734"/>
            </w:pPr>
          </w:p>
        </w:tc>
        <w:tc>
          <w:tcPr>
            <w:tcW w:w="1602" w:type="dxa"/>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spacing w:line="223" w:lineRule="exact"/>
            </w:pPr>
            <w:proofErr w:type="gramStart"/>
            <w:r>
              <w:rPr>
                <w:rStyle w:val="9pt0pt0"/>
                <w:rFonts w:eastAsiaTheme="minorEastAsia"/>
              </w:rPr>
              <w:t>Уполномоченный орган) /АИС/</w:t>
            </w:r>
            <w:proofErr w:type="gramEnd"/>
          </w:p>
          <w:p w:rsidR="009014BA" w:rsidRPr="00394912" w:rsidRDefault="009014BA" w:rsidP="000F0F0A">
            <w:pPr>
              <w:framePr w:w="14987" w:h="9842" w:wrap="none" w:vAnchor="page" w:hAnchor="page" w:x="926" w:y="3734"/>
              <w:spacing w:line="260" w:lineRule="exact"/>
            </w:pPr>
            <w:proofErr w:type="spellStart"/>
            <w:r w:rsidRPr="00394912">
              <w:rPr>
                <w:rStyle w:val="13pt0pt"/>
                <w:rFonts w:eastAsia="Georgia"/>
              </w:rPr>
              <w:t>смэв</w:t>
            </w:r>
            <w:proofErr w:type="spellEnd"/>
          </w:p>
        </w:tc>
        <w:tc>
          <w:tcPr>
            <w:tcW w:w="1876" w:type="dxa"/>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rPr>
                <w:sz w:val="10"/>
                <w:szCs w:val="10"/>
              </w:rPr>
            </w:pPr>
          </w:p>
        </w:tc>
        <w:tc>
          <w:tcPr>
            <w:tcW w:w="2430" w:type="dxa"/>
            <w:tcBorders>
              <w:top w:val="single" w:sz="4" w:space="0" w:color="auto"/>
              <w:left w:val="single" w:sz="4" w:space="0" w:color="auto"/>
              <w:right w:val="single" w:sz="4" w:space="0" w:color="auto"/>
            </w:tcBorders>
            <w:shd w:val="clear" w:color="auto" w:fill="FFFFFF"/>
          </w:tcPr>
          <w:p w:rsidR="009014BA" w:rsidRDefault="009014BA" w:rsidP="000F0F0A">
            <w:pPr>
              <w:framePr w:w="14987" w:h="9842" w:wrap="none" w:vAnchor="page" w:hAnchor="page" w:x="926" w:y="3734"/>
              <w:spacing w:line="220" w:lineRule="exact"/>
              <w:ind w:left="120"/>
            </w:pPr>
            <w:r>
              <w:rPr>
                <w:rStyle w:val="9pt0pt0"/>
                <w:rFonts w:eastAsiaTheme="minorEastAsia"/>
              </w:rPr>
              <w:t>получение документов (сведений), необходимых для предоставления муниципальной услуги</w:t>
            </w:r>
          </w:p>
        </w:tc>
      </w:tr>
      <w:tr w:rsidR="009014BA" w:rsidTr="000F0F0A">
        <w:trPr>
          <w:trHeight w:hRule="exact" w:val="530"/>
        </w:trPr>
        <w:tc>
          <w:tcPr>
            <w:tcW w:w="14988" w:type="dxa"/>
            <w:gridSpan w:val="8"/>
            <w:tcBorders>
              <w:top w:val="single" w:sz="4" w:space="0" w:color="auto"/>
              <w:left w:val="single" w:sz="4" w:space="0" w:color="auto"/>
              <w:right w:val="single" w:sz="4" w:space="0" w:color="auto"/>
            </w:tcBorders>
            <w:shd w:val="clear" w:color="auto" w:fill="FFFFFF"/>
          </w:tcPr>
          <w:p w:rsidR="009014BA" w:rsidRDefault="009014BA" w:rsidP="000F0F0A">
            <w:pPr>
              <w:framePr w:w="14987" w:h="9842" w:wrap="none" w:vAnchor="page" w:hAnchor="page" w:x="926" w:y="3734"/>
              <w:spacing w:line="120" w:lineRule="exact"/>
              <w:ind w:left="5900"/>
              <w:rPr>
                <w:rStyle w:val="6pt0pt"/>
                <w:rFonts w:eastAsia="Arial Narrow"/>
                <w:b w:val="0"/>
                <w:sz w:val="18"/>
                <w:szCs w:val="18"/>
              </w:rPr>
            </w:pPr>
          </w:p>
          <w:p w:rsidR="009014BA" w:rsidRPr="00C3295F" w:rsidRDefault="009014BA" w:rsidP="000F0F0A">
            <w:pPr>
              <w:framePr w:w="14987" w:h="9842" w:wrap="none" w:vAnchor="page" w:hAnchor="page" w:x="926" w:y="3734"/>
              <w:spacing w:line="120" w:lineRule="exact"/>
              <w:ind w:left="5900"/>
              <w:rPr>
                <w:b/>
                <w:sz w:val="18"/>
                <w:szCs w:val="18"/>
              </w:rPr>
            </w:pPr>
            <w:r>
              <w:rPr>
                <w:rStyle w:val="6pt0pt"/>
                <w:rFonts w:eastAsia="Arial Narrow"/>
                <w:sz w:val="18"/>
                <w:szCs w:val="18"/>
              </w:rPr>
              <w:t xml:space="preserve">3 </w:t>
            </w:r>
            <w:r w:rsidRPr="00C3295F">
              <w:rPr>
                <w:rStyle w:val="6pt0pt"/>
                <w:rFonts w:eastAsia="Arial Narrow"/>
                <w:sz w:val="18"/>
                <w:szCs w:val="18"/>
              </w:rPr>
              <w:t xml:space="preserve"> Рассмотрение документов </w:t>
            </w:r>
          </w:p>
        </w:tc>
      </w:tr>
      <w:tr w:rsidR="009014BA" w:rsidTr="000F0F0A">
        <w:trPr>
          <w:trHeight w:hRule="exact" w:val="2207"/>
        </w:trPr>
        <w:tc>
          <w:tcPr>
            <w:tcW w:w="2110" w:type="dxa"/>
            <w:gridSpan w:val="2"/>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spacing w:line="220" w:lineRule="exact"/>
              <w:ind w:left="120"/>
            </w:pPr>
            <w:r>
              <w:rPr>
                <w:rStyle w:val="9pt0pt0"/>
                <w:rFonts w:eastAsiaTheme="minorEastAsia"/>
              </w:rPr>
              <w:t>пакет</w:t>
            </w:r>
          </w:p>
          <w:p w:rsidR="009014BA" w:rsidRDefault="009014BA" w:rsidP="000F0F0A">
            <w:pPr>
              <w:framePr w:w="14987" w:h="9842" w:wrap="none" w:vAnchor="page" w:hAnchor="page" w:x="926" w:y="3734"/>
              <w:spacing w:line="220" w:lineRule="exact"/>
              <w:ind w:left="120"/>
            </w:pPr>
            <w:r>
              <w:rPr>
                <w:rStyle w:val="9pt0pt0"/>
                <w:rFonts w:eastAsiaTheme="minorEastAsia"/>
              </w:rPr>
              <w:t>зарегистрированных</w:t>
            </w:r>
          </w:p>
          <w:p w:rsidR="009014BA" w:rsidRDefault="009014BA" w:rsidP="000F0F0A">
            <w:pPr>
              <w:framePr w:w="14987" w:h="9842" w:wrap="none" w:vAnchor="page" w:hAnchor="page" w:x="926" w:y="3734"/>
              <w:spacing w:line="220" w:lineRule="exact"/>
              <w:ind w:left="120"/>
            </w:pPr>
            <w:r>
              <w:rPr>
                <w:rStyle w:val="9pt0pt0"/>
                <w:rFonts w:eastAsiaTheme="minorEastAsia"/>
              </w:rPr>
              <w:t>документов,</w:t>
            </w:r>
          </w:p>
          <w:p w:rsidR="009014BA" w:rsidRDefault="009014BA" w:rsidP="000F0F0A">
            <w:pPr>
              <w:framePr w:w="14987" w:h="9842" w:wrap="none" w:vAnchor="page" w:hAnchor="page" w:x="926" w:y="3734"/>
              <w:spacing w:line="220" w:lineRule="exact"/>
              <w:ind w:left="120"/>
            </w:pPr>
            <w:r>
              <w:rPr>
                <w:rStyle w:val="9pt0pt0"/>
                <w:rFonts w:eastAsiaTheme="minorEastAsia"/>
              </w:rPr>
              <w:t>поступивших</w:t>
            </w:r>
          </w:p>
          <w:p w:rsidR="009014BA" w:rsidRDefault="009014BA" w:rsidP="000F0F0A">
            <w:pPr>
              <w:framePr w:w="14987" w:h="9842" w:wrap="none" w:vAnchor="page" w:hAnchor="page" w:x="926" w:y="3734"/>
              <w:spacing w:line="220" w:lineRule="exact"/>
              <w:ind w:left="120"/>
            </w:pPr>
            <w:r>
              <w:rPr>
                <w:rStyle w:val="9pt0pt0"/>
                <w:rFonts w:eastAsiaTheme="minorEastAsia"/>
              </w:rPr>
              <w:t>должностному лицу,</w:t>
            </w:r>
          </w:p>
          <w:p w:rsidR="009014BA" w:rsidRDefault="009014BA" w:rsidP="000F0F0A">
            <w:pPr>
              <w:framePr w:w="14987" w:h="9842" w:wrap="none" w:vAnchor="page" w:hAnchor="page" w:x="926" w:y="3734"/>
              <w:spacing w:line="220" w:lineRule="exact"/>
              <w:ind w:left="120"/>
            </w:pPr>
            <w:r>
              <w:rPr>
                <w:rStyle w:val="9pt0pt0"/>
                <w:rFonts w:eastAsiaTheme="minorEastAsia"/>
              </w:rPr>
              <w:t>ответственному за</w:t>
            </w:r>
          </w:p>
          <w:p w:rsidR="009014BA" w:rsidRDefault="009014BA" w:rsidP="000F0F0A">
            <w:pPr>
              <w:framePr w:w="14987" w:h="9842" w:wrap="none" w:vAnchor="page" w:hAnchor="page" w:x="926" w:y="3734"/>
              <w:spacing w:line="220" w:lineRule="exact"/>
              <w:ind w:left="120"/>
            </w:pPr>
            <w:r>
              <w:rPr>
                <w:rStyle w:val="9pt0pt0"/>
                <w:rFonts w:eastAsiaTheme="minorEastAsia"/>
              </w:rPr>
              <w:t>предоставление</w:t>
            </w:r>
          </w:p>
          <w:p w:rsidR="009014BA" w:rsidRDefault="009014BA" w:rsidP="000F0F0A">
            <w:pPr>
              <w:framePr w:w="14987" w:h="9842" w:wrap="none" w:vAnchor="page" w:hAnchor="page" w:x="926" w:y="3734"/>
              <w:spacing w:line="220" w:lineRule="exact"/>
              <w:ind w:left="120"/>
            </w:pPr>
            <w:r>
              <w:rPr>
                <w:rStyle w:val="9pt0pt0"/>
                <w:rFonts w:eastAsiaTheme="minorEastAsia"/>
              </w:rPr>
              <w:t>муниципальной</w:t>
            </w:r>
          </w:p>
          <w:p w:rsidR="009014BA" w:rsidRDefault="009014BA" w:rsidP="000F0F0A">
            <w:pPr>
              <w:framePr w:w="14987" w:h="9842" w:wrap="none" w:vAnchor="page" w:hAnchor="page" w:x="926" w:y="3734"/>
              <w:spacing w:line="220" w:lineRule="exact"/>
              <w:ind w:left="120"/>
            </w:pPr>
            <w:r>
              <w:rPr>
                <w:rStyle w:val="9pt0pt0"/>
                <w:rFonts w:eastAsiaTheme="minorEastAsia"/>
              </w:rPr>
              <w:t>услуги</w:t>
            </w:r>
          </w:p>
        </w:tc>
        <w:tc>
          <w:tcPr>
            <w:tcW w:w="3305" w:type="dxa"/>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spacing w:line="220" w:lineRule="exact"/>
              <w:ind w:left="120"/>
            </w:pPr>
            <w:r>
              <w:rPr>
                <w:rStyle w:val="9pt0pt0"/>
                <w:rFonts w:eastAsiaTheme="minorEastAsia"/>
              </w:rPr>
              <w:t>Направление соответствия документов и сведений требованиям нормативных правовых актов предоставления муниципальной услуги</w:t>
            </w:r>
          </w:p>
        </w:tc>
        <w:tc>
          <w:tcPr>
            <w:tcW w:w="1789" w:type="dxa"/>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spacing w:line="180" w:lineRule="exact"/>
              <w:jc w:val="center"/>
            </w:pPr>
            <w:r>
              <w:rPr>
                <w:rStyle w:val="9pt0pt0"/>
                <w:rFonts w:eastAsiaTheme="minorEastAsia"/>
              </w:rPr>
              <w:t>1 рабочий день</w:t>
            </w:r>
          </w:p>
        </w:tc>
        <w:tc>
          <w:tcPr>
            <w:tcW w:w="1876" w:type="dxa"/>
            <w:tcBorders>
              <w:top w:val="single" w:sz="4" w:space="0" w:color="auto"/>
              <w:left w:val="single" w:sz="4" w:space="0" w:color="auto"/>
            </w:tcBorders>
            <w:shd w:val="clear" w:color="auto" w:fill="FFFFFF"/>
          </w:tcPr>
          <w:p w:rsidR="009014BA" w:rsidRDefault="009014BA" w:rsidP="0096702B">
            <w:pPr>
              <w:framePr w:w="14987" w:h="9842" w:wrap="none" w:vAnchor="page" w:hAnchor="page" w:x="926" w:y="3734"/>
              <w:spacing w:after="0" w:line="220" w:lineRule="exact"/>
              <w:rPr>
                <w:rStyle w:val="9pt0pt0"/>
                <w:rFonts w:eastAsiaTheme="minorEastAsia"/>
              </w:rPr>
            </w:pPr>
            <w:r>
              <w:rPr>
                <w:rStyle w:val="9pt0pt0"/>
                <w:rFonts w:eastAsiaTheme="minorEastAsia"/>
              </w:rPr>
              <w:t xml:space="preserve">должностное лицо </w:t>
            </w:r>
          </w:p>
          <w:p w:rsidR="009014BA" w:rsidRDefault="009014BA" w:rsidP="0096702B">
            <w:pPr>
              <w:framePr w:w="14987" w:h="9842" w:wrap="none" w:vAnchor="page" w:hAnchor="page" w:x="926" w:y="3734"/>
              <w:spacing w:after="0" w:line="220" w:lineRule="exact"/>
            </w:pPr>
            <w:r>
              <w:rPr>
                <w:rStyle w:val="9pt0pt0"/>
                <w:rFonts w:eastAsiaTheme="minorEastAsia"/>
              </w:rPr>
              <w:t>Уполномоченного органа,</w:t>
            </w:r>
          </w:p>
          <w:p w:rsidR="009014BA" w:rsidRDefault="009014BA" w:rsidP="0096702B">
            <w:pPr>
              <w:framePr w:w="14987" w:h="9842" w:wrap="none" w:vAnchor="page" w:hAnchor="page" w:x="926" w:y="3734"/>
              <w:spacing w:after="0" w:line="220" w:lineRule="exact"/>
            </w:pPr>
            <w:r>
              <w:rPr>
                <w:rStyle w:val="9pt0pt0"/>
                <w:rFonts w:eastAsiaTheme="minorEastAsia"/>
              </w:rPr>
              <w:t>ответственное за</w:t>
            </w:r>
          </w:p>
          <w:p w:rsidR="009014BA" w:rsidRDefault="009014BA" w:rsidP="0096702B">
            <w:pPr>
              <w:framePr w:w="14987" w:h="9842" w:wrap="none" w:vAnchor="page" w:hAnchor="page" w:x="926" w:y="3734"/>
              <w:spacing w:after="0" w:line="220" w:lineRule="exact"/>
            </w:pPr>
            <w:r>
              <w:rPr>
                <w:rStyle w:val="9pt0pt0"/>
                <w:rFonts w:eastAsiaTheme="minorEastAsia"/>
              </w:rPr>
              <w:t>предоставление</w:t>
            </w:r>
          </w:p>
          <w:p w:rsidR="009014BA" w:rsidRDefault="009014BA" w:rsidP="0096702B">
            <w:pPr>
              <w:framePr w:w="14987" w:h="9842" w:wrap="none" w:vAnchor="page" w:hAnchor="page" w:x="926" w:y="3734"/>
              <w:spacing w:after="0" w:line="220" w:lineRule="exact"/>
            </w:pPr>
            <w:r>
              <w:rPr>
                <w:rStyle w:val="9pt0pt0"/>
                <w:rFonts w:eastAsiaTheme="minorEastAsia"/>
              </w:rPr>
              <w:t>муниципальной</w:t>
            </w:r>
          </w:p>
          <w:p w:rsidR="009014BA" w:rsidRDefault="009014BA" w:rsidP="000F0F0A">
            <w:pPr>
              <w:framePr w:w="14987" w:h="9842" w:wrap="none" w:vAnchor="page" w:hAnchor="page" w:x="926" w:y="3734"/>
              <w:spacing w:line="220" w:lineRule="exact"/>
            </w:pPr>
            <w:r>
              <w:rPr>
                <w:rStyle w:val="9pt0pt0"/>
                <w:rFonts w:eastAsiaTheme="minorEastAsia"/>
              </w:rPr>
              <w:t>услуги</w:t>
            </w:r>
          </w:p>
        </w:tc>
        <w:tc>
          <w:tcPr>
            <w:tcW w:w="1602" w:type="dxa"/>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spacing w:line="220" w:lineRule="exact"/>
            </w:pPr>
            <w:proofErr w:type="gramStart"/>
            <w:r>
              <w:rPr>
                <w:rStyle w:val="9pt0pt0"/>
                <w:rFonts w:eastAsiaTheme="minorEastAsia"/>
              </w:rPr>
              <w:t>Уполномоченный орган) / ГИС</w:t>
            </w:r>
            <w:proofErr w:type="gramEnd"/>
          </w:p>
        </w:tc>
        <w:tc>
          <w:tcPr>
            <w:tcW w:w="1876" w:type="dxa"/>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spacing w:line="220" w:lineRule="exact"/>
            </w:pPr>
            <w:r>
              <w:rPr>
                <w:rStyle w:val="9pt0pt0"/>
                <w:rFonts w:eastAsiaTheme="minorEastAsia"/>
              </w:rPr>
              <w:t xml:space="preserve">основания </w:t>
            </w:r>
            <w:proofErr w:type="gramStart"/>
            <w:r>
              <w:rPr>
                <w:rStyle w:val="9pt0pt0"/>
                <w:rFonts w:eastAsiaTheme="minorEastAsia"/>
              </w:rPr>
              <w:t>отказа</w:t>
            </w:r>
            <w:proofErr w:type="gramEnd"/>
            <w:r>
              <w:rPr>
                <w:rStyle w:val="9pt0pt0"/>
                <w:rFonts w:eastAsiaTheme="minorEastAsia"/>
              </w:rPr>
              <w:t xml:space="preserve"> в предоставлении муниципальной ус</w:t>
            </w:r>
            <w:r w:rsidRPr="00C3295F">
              <w:rPr>
                <w:rStyle w:val="13pt0pt"/>
                <w:rFonts w:eastAsia="Georgia"/>
                <w:sz w:val="18"/>
                <w:szCs w:val="18"/>
              </w:rPr>
              <w:t>луги</w:t>
            </w:r>
            <w:r>
              <w:t xml:space="preserve"> </w:t>
            </w:r>
            <w:r>
              <w:rPr>
                <w:rStyle w:val="9pt0pt0"/>
                <w:rFonts w:eastAsiaTheme="minorEastAsia"/>
              </w:rPr>
              <w:t>предусмотренные пунктом 2.1 Административного регламента</w:t>
            </w:r>
          </w:p>
        </w:tc>
        <w:tc>
          <w:tcPr>
            <w:tcW w:w="2430" w:type="dxa"/>
            <w:tcBorders>
              <w:top w:val="single" w:sz="4" w:space="0" w:color="auto"/>
              <w:left w:val="single" w:sz="4" w:space="0" w:color="auto"/>
              <w:right w:val="single" w:sz="4" w:space="0" w:color="auto"/>
            </w:tcBorders>
            <w:shd w:val="clear" w:color="auto" w:fill="FFFFFF"/>
          </w:tcPr>
          <w:p w:rsidR="009014BA" w:rsidRDefault="009014BA" w:rsidP="000F0F0A">
            <w:pPr>
              <w:framePr w:w="14987" w:h="9842" w:wrap="none" w:vAnchor="page" w:hAnchor="page" w:x="926" w:y="3734"/>
              <w:spacing w:line="216" w:lineRule="exact"/>
              <w:ind w:left="120"/>
            </w:pPr>
            <w:r>
              <w:rPr>
                <w:rStyle w:val="9pt0pt0"/>
                <w:rFonts w:eastAsiaTheme="minorEastAsia"/>
              </w:rPr>
              <w:t>проект результата предоставления муниципальной услуги</w:t>
            </w:r>
          </w:p>
        </w:tc>
      </w:tr>
      <w:tr w:rsidR="009014BA" w:rsidTr="000F0F0A">
        <w:trPr>
          <w:trHeight w:hRule="exact" w:val="230"/>
        </w:trPr>
        <w:tc>
          <w:tcPr>
            <w:tcW w:w="2110" w:type="dxa"/>
            <w:gridSpan w:val="2"/>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jc w:val="center"/>
              <w:rPr>
                <w:sz w:val="10"/>
                <w:szCs w:val="10"/>
              </w:rPr>
            </w:pPr>
          </w:p>
        </w:tc>
        <w:tc>
          <w:tcPr>
            <w:tcW w:w="8572" w:type="dxa"/>
            <w:gridSpan w:val="4"/>
            <w:tcBorders>
              <w:top w:val="single" w:sz="4" w:space="0" w:color="auto"/>
            </w:tcBorders>
            <w:shd w:val="clear" w:color="auto" w:fill="FFFFFF"/>
          </w:tcPr>
          <w:p w:rsidR="009014BA" w:rsidRDefault="009014BA" w:rsidP="009014BA">
            <w:pPr>
              <w:framePr w:w="14987" w:h="9842" w:wrap="none" w:vAnchor="page" w:hAnchor="page" w:x="926" w:y="3734"/>
              <w:widowControl w:val="0"/>
              <w:numPr>
                <w:ilvl w:val="0"/>
                <w:numId w:val="18"/>
              </w:numPr>
              <w:spacing w:after="0" w:line="180" w:lineRule="exact"/>
              <w:jc w:val="center"/>
            </w:pPr>
            <w:r>
              <w:rPr>
                <w:rStyle w:val="9pt0pt0"/>
                <w:rFonts w:eastAsiaTheme="minorEastAsia"/>
              </w:rPr>
              <w:t>Принятие решения</w:t>
            </w:r>
          </w:p>
        </w:tc>
        <w:tc>
          <w:tcPr>
            <w:tcW w:w="4306" w:type="dxa"/>
            <w:gridSpan w:val="2"/>
            <w:tcBorders>
              <w:top w:val="single" w:sz="4" w:space="0" w:color="auto"/>
              <w:right w:val="single" w:sz="4" w:space="0" w:color="auto"/>
            </w:tcBorders>
            <w:shd w:val="clear" w:color="auto" w:fill="FFFFFF"/>
          </w:tcPr>
          <w:p w:rsidR="009014BA" w:rsidRDefault="009014BA" w:rsidP="000F0F0A">
            <w:pPr>
              <w:framePr w:w="14987" w:h="9842" w:wrap="none" w:vAnchor="page" w:hAnchor="page" w:x="926" w:y="3734"/>
              <w:rPr>
                <w:sz w:val="10"/>
                <w:szCs w:val="10"/>
              </w:rPr>
            </w:pPr>
          </w:p>
        </w:tc>
      </w:tr>
      <w:tr w:rsidR="009014BA" w:rsidTr="000F0F0A">
        <w:trPr>
          <w:trHeight w:hRule="exact" w:val="1105"/>
        </w:trPr>
        <w:tc>
          <w:tcPr>
            <w:tcW w:w="1991" w:type="dxa"/>
            <w:vMerge w:val="restart"/>
            <w:tcBorders>
              <w:left w:val="single" w:sz="4" w:space="0" w:color="auto"/>
            </w:tcBorders>
            <w:shd w:val="clear" w:color="auto" w:fill="FFFFFF"/>
          </w:tcPr>
          <w:p w:rsidR="009014BA" w:rsidRDefault="009014BA" w:rsidP="000F0F0A">
            <w:pPr>
              <w:framePr w:w="14987" w:h="9842" w:wrap="none" w:vAnchor="page" w:hAnchor="page" w:x="926" w:y="3734"/>
              <w:spacing w:line="220" w:lineRule="exact"/>
              <w:ind w:left="160"/>
            </w:pPr>
            <w:r>
              <w:rPr>
                <w:rStyle w:val="9pt0pt0"/>
                <w:rFonts w:eastAsiaTheme="minorEastAsia"/>
              </w:rPr>
              <w:t>проект результата</w:t>
            </w:r>
          </w:p>
          <w:p w:rsidR="009014BA" w:rsidRDefault="009014BA" w:rsidP="000F0F0A">
            <w:pPr>
              <w:framePr w:w="14987" w:h="9842" w:wrap="none" w:vAnchor="page" w:hAnchor="page" w:x="926" w:y="3734"/>
              <w:spacing w:line="220" w:lineRule="exact"/>
              <w:ind w:left="160"/>
            </w:pPr>
            <w:r>
              <w:rPr>
                <w:rStyle w:val="9pt0pt0"/>
                <w:rFonts w:eastAsiaTheme="minorEastAsia"/>
              </w:rPr>
              <w:t>предоставления</w:t>
            </w:r>
          </w:p>
          <w:p w:rsidR="009014BA" w:rsidRDefault="009014BA" w:rsidP="000F0F0A">
            <w:pPr>
              <w:framePr w:w="14987" w:h="9842" w:wrap="none" w:vAnchor="page" w:hAnchor="page" w:x="926" w:y="3734"/>
              <w:spacing w:line="220" w:lineRule="exact"/>
              <w:ind w:left="160"/>
            </w:pPr>
            <w:r>
              <w:rPr>
                <w:rStyle w:val="9pt0pt0"/>
                <w:rFonts w:eastAsiaTheme="minorEastAsia"/>
              </w:rPr>
              <w:t>муниципальной</w:t>
            </w:r>
          </w:p>
          <w:p w:rsidR="009014BA" w:rsidRDefault="009014BA" w:rsidP="000F0F0A">
            <w:pPr>
              <w:framePr w:w="14987" w:h="9842" w:wrap="none" w:vAnchor="page" w:hAnchor="page" w:x="926" w:y="3734"/>
              <w:spacing w:line="220" w:lineRule="exact"/>
              <w:ind w:left="160"/>
            </w:pPr>
            <w:r>
              <w:rPr>
                <w:rStyle w:val="9pt0pt0"/>
                <w:rFonts w:eastAsiaTheme="minorEastAsia"/>
              </w:rPr>
              <w:t>услуги</w:t>
            </w:r>
          </w:p>
        </w:tc>
        <w:tc>
          <w:tcPr>
            <w:tcW w:w="3424" w:type="dxa"/>
            <w:gridSpan w:val="2"/>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spacing w:line="220" w:lineRule="exact"/>
              <w:ind w:left="100"/>
            </w:pPr>
            <w:r>
              <w:rPr>
                <w:rStyle w:val="9pt0pt0"/>
                <w:rFonts w:eastAsiaTheme="minorEastAsia"/>
              </w:rPr>
              <w:t>Принятие решения о предоставлении муниципальной услуги или об отказе в предоставлении услуги</w:t>
            </w:r>
          </w:p>
        </w:tc>
        <w:tc>
          <w:tcPr>
            <w:tcW w:w="1789" w:type="dxa"/>
            <w:vMerge w:val="restart"/>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spacing w:line="180" w:lineRule="exact"/>
              <w:ind w:left="120"/>
            </w:pPr>
            <w:r>
              <w:rPr>
                <w:rStyle w:val="9pt0pt0"/>
                <w:rFonts w:eastAsiaTheme="minorEastAsia"/>
              </w:rPr>
              <w:t>1 рабочий день</w:t>
            </w:r>
          </w:p>
        </w:tc>
        <w:tc>
          <w:tcPr>
            <w:tcW w:w="1876" w:type="dxa"/>
            <w:vMerge w:val="restart"/>
            <w:tcBorders>
              <w:left w:val="single" w:sz="4" w:space="0" w:color="auto"/>
            </w:tcBorders>
            <w:shd w:val="clear" w:color="auto" w:fill="FFFFFF"/>
          </w:tcPr>
          <w:p w:rsidR="009014BA" w:rsidRDefault="009014BA" w:rsidP="0096702B">
            <w:pPr>
              <w:framePr w:w="14987" w:h="9842" w:wrap="none" w:vAnchor="page" w:hAnchor="page" w:x="926" w:y="3734"/>
              <w:spacing w:after="0" w:line="220" w:lineRule="exact"/>
            </w:pPr>
            <w:r>
              <w:rPr>
                <w:rStyle w:val="9pt0pt0"/>
                <w:rFonts w:eastAsiaTheme="minorEastAsia"/>
              </w:rPr>
              <w:t xml:space="preserve">должное </w:t>
            </w:r>
            <w:proofErr w:type="gramStart"/>
            <w:r>
              <w:rPr>
                <w:rStyle w:val="9pt0pt0"/>
                <w:rFonts w:eastAsiaTheme="minorEastAsia"/>
              </w:rPr>
              <w:t>гное</w:t>
            </w:r>
            <w:proofErr w:type="gramEnd"/>
            <w:r>
              <w:rPr>
                <w:rStyle w:val="9pt0pt0"/>
                <w:rFonts w:eastAsiaTheme="minorEastAsia"/>
              </w:rPr>
              <w:t xml:space="preserve"> лицо Уполномоченного органа,</w:t>
            </w:r>
          </w:p>
          <w:p w:rsidR="009014BA" w:rsidRDefault="009014BA" w:rsidP="0096702B">
            <w:pPr>
              <w:framePr w:w="14987" w:h="9842" w:wrap="none" w:vAnchor="page" w:hAnchor="page" w:x="926" w:y="3734"/>
              <w:spacing w:after="0" w:line="220" w:lineRule="exact"/>
            </w:pPr>
            <w:r>
              <w:rPr>
                <w:rStyle w:val="9pt0pt0"/>
                <w:rFonts w:eastAsiaTheme="minorEastAsia"/>
              </w:rPr>
              <w:t>ответственное за</w:t>
            </w:r>
          </w:p>
          <w:p w:rsidR="009014BA" w:rsidRDefault="009014BA" w:rsidP="0096702B">
            <w:pPr>
              <w:framePr w:w="14987" w:h="9842" w:wrap="none" w:vAnchor="page" w:hAnchor="page" w:x="926" w:y="3734"/>
              <w:spacing w:after="0" w:line="220" w:lineRule="exact"/>
            </w:pPr>
            <w:r>
              <w:rPr>
                <w:rStyle w:val="9pt0pt0"/>
                <w:rFonts w:eastAsiaTheme="minorEastAsia"/>
              </w:rPr>
              <w:t>предоставление</w:t>
            </w:r>
          </w:p>
          <w:p w:rsidR="009014BA" w:rsidRDefault="009014BA" w:rsidP="0096702B">
            <w:pPr>
              <w:framePr w:w="14987" w:h="9842" w:wrap="none" w:vAnchor="page" w:hAnchor="page" w:x="926" w:y="3734"/>
              <w:spacing w:after="0" w:line="220" w:lineRule="exact"/>
            </w:pPr>
            <w:r>
              <w:rPr>
                <w:rStyle w:val="9pt0pt0"/>
                <w:rFonts w:eastAsiaTheme="minorEastAsia"/>
              </w:rPr>
              <w:t>муниципальной</w:t>
            </w:r>
          </w:p>
          <w:p w:rsidR="009014BA" w:rsidRDefault="009014BA" w:rsidP="0096702B">
            <w:pPr>
              <w:framePr w:w="14987" w:h="9842" w:wrap="none" w:vAnchor="page" w:hAnchor="page" w:x="926" w:y="3734"/>
              <w:spacing w:after="0" w:line="220" w:lineRule="exact"/>
            </w:pPr>
            <w:r>
              <w:rPr>
                <w:rStyle w:val="9pt0pt0"/>
                <w:rFonts w:eastAsiaTheme="minorEastAsia"/>
              </w:rPr>
              <w:t>услуги;</w:t>
            </w:r>
          </w:p>
          <w:p w:rsidR="009014BA" w:rsidRDefault="009014BA" w:rsidP="0096702B">
            <w:pPr>
              <w:framePr w:w="14987" w:h="9842" w:wrap="none" w:vAnchor="page" w:hAnchor="page" w:x="926" w:y="3734"/>
              <w:spacing w:after="0" w:line="220" w:lineRule="exact"/>
            </w:pPr>
            <w:r>
              <w:rPr>
                <w:rStyle w:val="9pt0pt0"/>
                <w:rFonts w:eastAsiaTheme="minorEastAsia"/>
              </w:rPr>
              <w:t>Руководитель</w:t>
            </w:r>
          </w:p>
          <w:p w:rsidR="009014BA" w:rsidRDefault="009014BA" w:rsidP="0096702B">
            <w:pPr>
              <w:framePr w:w="14987" w:h="9842" w:wrap="none" w:vAnchor="page" w:hAnchor="page" w:x="926" w:y="3734"/>
              <w:spacing w:after="0" w:line="220" w:lineRule="exact"/>
            </w:pPr>
            <w:r>
              <w:rPr>
                <w:rStyle w:val="9pt0pt0"/>
                <w:rFonts w:eastAsiaTheme="minorEastAsia"/>
              </w:rPr>
              <w:t>Уполномоченного</w:t>
            </w:r>
          </w:p>
          <w:p w:rsidR="009014BA" w:rsidRDefault="009014BA" w:rsidP="0096702B">
            <w:pPr>
              <w:framePr w:w="14987" w:h="9842" w:wrap="none" w:vAnchor="page" w:hAnchor="page" w:x="926" w:y="3734"/>
              <w:spacing w:after="0" w:line="220" w:lineRule="exact"/>
            </w:pPr>
            <w:r>
              <w:rPr>
                <w:rStyle w:val="9pt0pt0"/>
                <w:rFonts w:eastAsiaTheme="minorEastAsia"/>
              </w:rPr>
              <w:t>органа или иное</w:t>
            </w:r>
          </w:p>
          <w:p w:rsidR="009014BA" w:rsidRDefault="009014BA" w:rsidP="0096702B">
            <w:pPr>
              <w:framePr w:w="14987" w:h="9842" w:wrap="none" w:vAnchor="page" w:hAnchor="page" w:x="926" w:y="3734"/>
              <w:spacing w:after="0" w:line="220" w:lineRule="exact"/>
            </w:pPr>
            <w:r>
              <w:rPr>
                <w:rStyle w:val="9pt0pt0"/>
                <w:rFonts w:eastAsiaTheme="minorEastAsia"/>
              </w:rPr>
              <w:t>уполномоченное</w:t>
            </w:r>
          </w:p>
          <w:p w:rsidR="009014BA" w:rsidRDefault="009014BA" w:rsidP="0096702B">
            <w:pPr>
              <w:framePr w:w="14987" w:h="9842" w:wrap="none" w:vAnchor="page" w:hAnchor="page" w:x="926" w:y="3734"/>
              <w:spacing w:after="0" w:line="220" w:lineRule="exact"/>
            </w:pPr>
            <w:r>
              <w:rPr>
                <w:rStyle w:val="9pt0pt0"/>
                <w:rFonts w:eastAsiaTheme="minorEastAsia"/>
              </w:rPr>
              <w:t>им лицо</w:t>
            </w:r>
          </w:p>
        </w:tc>
        <w:tc>
          <w:tcPr>
            <w:tcW w:w="1602" w:type="dxa"/>
            <w:vMerge w:val="restart"/>
            <w:tcBorders>
              <w:left w:val="single" w:sz="4" w:space="0" w:color="auto"/>
            </w:tcBorders>
            <w:shd w:val="clear" w:color="auto" w:fill="FFFFFF"/>
          </w:tcPr>
          <w:p w:rsidR="009014BA" w:rsidRDefault="009014BA" w:rsidP="000F0F0A">
            <w:pPr>
              <w:framePr w:w="14987" w:h="9842" w:wrap="none" w:vAnchor="page" w:hAnchor="page" w:x="926" w:y="3734"/>
              <w:spacing w:line="216" w:lineRule="exact"/>
            </w:pPr>
            <w:proofErr w:type="gramStart"/>
            <w:r>
              <w:rPr>
                <w:rStyle w:val="9pt0pt0"/>
                <w:rFonts w:eastAsiaTheme="minorEastAsia"/>
              </w:rPr>
              <w:t>Уполномоченный орган) / ГИС</w:t>
            </w:r>
            <w:proofErr w:type="gramEnd"/>
          </w:p>
        </w:tc>
        <w:tc>
          <w:tcPr>
            <w:tcW w:w="1876" w:type="dxa"/>
            <w:vMerge w:val="restart"/>
            <w:tcBorders>
              <w:top w:val="single" w:sz="4" w:space="0" w:color="auto"/>
              <w:left w:val="single" w:sz="4" w:space="0" w:color="auto"/>
            </w:tcBorders>
            <w:shd w:val="clear" w:color="auto" w:fill="FFFFFF"/>
          </w:tcPr>
          <w:p w:rsidR="009014BA" w:rsidRDefault="009014BA" w:rsidP="000F0F0A">
            <w:pPr>
              <w:framePr w:w="14987" w:h="9842" w:wrap="none" w:vAnchor="page" w:hAnchor="page" w:x="926" w:y="3734"/>
              <w:rPr>
                <w:sz w:val="10"/>
                <w:szCs w:val="10"/>
              </w:rPr>
            </w:pPr>
          </w:p>
        </w:tc>
        <w:tc>
          <w:tcPr>
            <w:tcW w:w="2430" w:type="dxa"/>
            <w:vMerge w:val="restart"/>
            <w:tcBorders>
              <w:top w:val="single" w:sz="4" w:space="0" w:color="auto"/>
              <w:left w:val="single" w:sz="4" w:space="0" w:color="auto"/>
              <w:right w:val="single" w:sz="4" w:space="0" w:color="auto"/>
            </w:tcBorders>
            <w:shd w:val="clear" w:color="auto" w:fill="FFFFFF"/>
          </w:tcPr>
          <w:p w:rsidR="009014BA" w:rsidRDefault="009014BA" w:rsidP="000F0F0A">
            <w:pPr>
              <w:framePr w:w="14987" w:h="9842" w:wrap="none" w:vAnchor="page" w:hAnchor="page" w:x="926" w:y="3734"/>
              <w:spacing w:line="220" w:lineRule="exact"/>
              <w:ind w:left="120"/>
            </w:pPr>
            <w:r>
              <w:rPr>
                <w:rStyle w:val="9pt0pt0"/>
                <w:rFonts w:eastAsiaTheme="minorEastAsia"/>
              </w:rPr>
              <w:t>Результат предоставления муниципальной услуги, подписанный усиленной квалифицированной подписью руководителем Уполномоченного органа или иного</w:t>
            </w:r>
          </w:p>
          <w:p w:rsidR="009014BA" w:rsidRDefault="009014BA" w:rsidP="000F0F0A">
            <w:pPr>
              <w:framePr w:w="14987" w:h="9842" w:wrap="none" w:vAnchor="page" w:hAnchor="page" w:x="926" w:y="3734"/>
              <w:spacing w:line="220" w:lineRule="exact"/>
              <w:ind w:left="120"/>
            </w:pPr>
            <w:r>
              <w:rPr>
                <w:rStyle w:val="9pt0pt0"/>
                <w:rFonts w:eastAsiaTheme="minorEastAsia"/>
              </w:rPr>
              <w:t>уполномоченного им лица</w:t>
            </w:r>
          </w:p>
        </w:tc>
      </w:tr>
      <w:tr w:rsidR="009014BA" w:rsidTr="000F0F0A">
        <w:trPr>
          <w:trHeight w:hRule="exact" w:val="2020"/>
        </w:trPr>
        <w:tc>
          <w:tcPr>
            <w:tcW w:w="1991" w:type="dxa"/>
            <w:vMerge/>
            <w:tcBorders>
              <w:left w:val="single" w:sz="4" w:space="0" w:color="auto"/>
              <w:bottom w:val="single" w:sz="4" w:space="0" w:color="auto"/>
            </w:tcBorders>
            <w:shd w:val="clear" w:color="auto" w:fill="FFFFFF"/>
          </w:tcPr>
          <w:p w:rsidR="009014BA" w:rsidRDefault="009014BA" w:rsidP="000F0F0A">
            <w:pPr>
              <w:framePr w:w="14987" w:h="9842" w:wrap="none" w:vAnchor="page" w:hAnchor="page" w:x="926" w:y="3734"/>
            </w:pPr>
          </w:p>
        </w:tc>
        <w:tc>
          <w:tcPr>
            <w:tcW w:w="3424" w:type="dxa"/>
            <w:gridSpan w:val="2"/>
            <w:tcBorders>
              <w:top w:val="single" w:sz="4" w:space="0" w:color="auto"/>
              <w:left w:val="single" w:sz="4" w:space="0" w:color="auto"/>
              <w:bottom w:val="single" w:sz="4" w:space="0" w:color="auto"/>
            </w:tcBorders>
            <w:shd w:val="clear" w:color="auto" w:fill="FFFFFF"/>
          </w:tcPr>
          <w:p w:rsidR="009014BA" w:rsidRDefault="009014BA" w:rsidP="000F0F0A">
            <w:pPr>
              <w:framePr w:w="14987" w:h="9842" w:wrap="none" w:vAnchor="page" w:hAnchor="page" w:x="926" w:y="3734"/>
              <w:spacing w:line="220" w:lineRule="exact"/>
              <w:ind w:left="100"/>
            </w:pPr>
            <w:r>
              <w:rPr>
                <w:rStyle w:val="9pt0pt0"/>
                <w:rFonts w:eastAsiaTheme="minorEastAsia"/>
              </w:rPr>
              <w:t>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w:t>
            </w:r>
          </w:p>
        </w:tc>
        <w:tc>
          <w:tcPr>
            <w:tcW w:w="1789" w:type="dxa"/>
            <w:vMerge/>
            <w:tcBorders>
              <w:left w:val="single" w:sz="4" w:space="0" w:color="auto"/>
              <w:bottom w:val="single" w:sz="4" w:space="0" w:color="auto"/>
            </w:tcBorders>
            <w:shd w:val="clear" w:color="auto" w:fill="FFFFFF"/>
          </w:tcPr>
          <w:p w:rsidR="009014BA" w:rsidRDefault="009014BA" w:rsidP="000F0F0A">
            <w:pPr>
              <w:framePr w:w="14987" w:h="9842" w:wrap="none" w:vAnchor="page" w:hAnchor="page" w:x="926" w:y="3734"/>
            </w:pPr>
          </w:p>
        </w:tc>
        <w:tc>
          <w:tcPr>
            <w:tcW w:w="1876" w:type="dxa"/>
            <w:vMerge/>
            <w:tcBorders>
              <w:left w:val="single" w:sz="4" w:space="0" w:color="auto"/>
              <w:bottom w:val="single" w:sz="4" w:space="0" w:color="auto"/>
            </w:tcBorders>
            <w:shd w:val="clear" w:color="auto" w:fill="FFFFFF"/>
          </w:tcPr>
          <w:p w:rsidR="009014BA" w:rsidRDefault="009014BA" w:rsidP="0096702B">
            <w:pPr>
              <w:framePr w:w="14987" w:h="9842" w:wrap="none" w:vAnchor="page" w:hAnchor="page" w:x="926" w:y="3734"/>
              <w:spacing w:after="0"/>
            </w:pPr>
          </w:p>
        </w:tc>
        <w:tc>
          <w:tcPr>
            <w:tcW w:w="1602" w:type="dxa"/>
            <w:vMerge/>
            <w:tcBorders>
              <w:left w:val="single" w:sz="4" w:space="0" w:color="auto"/>
              <w:bottom w:val="single" w:sz="4" w:space="0" w:color="auto"/>
            </w:tcBorders>
            <w:shd w:val="clear" w:color="auto" w:fill="FFFFFF"/>
          </w:tcPr>
          <w:p w:rsidR="009014BA" w:rsidRDefault="009014BA" w:rsidP="000F0F0A">
            <w:pPr>
              <w:framePr w:w="14987" w:h="9842" w:wrap="none" w:vAnchor="page" w:hAnchor="page" w:x="926" w:y="3734"/>
            </w:pPr>
          </w:p>
        </w:tc>
        <w:tc>
          <w:tcPr>
            <w:tcW w:w="1876" w:type="dxa"/>
            <w:vMerge/>
            <w:tcBorders>
              <w:left w:val="single" w:sz="4" w:space="0" w:color="auto"/>
              <w:bottom w:val="single" w:sz="4" w:space="0" w:color="auto"/>
            </w:tcBorders>
            <w:shd w:val="clear" w:color="auto" w:fill="FFFFFF"/>
          </w:tcPr>
          <w:p w:rsidR="009014BA" w:rsidRDefault="009014BA" w:rsidP="000F0F0A">
            <w:pPr>
              <w:framePr w:w="14987" w:h="9842" w:wrap="none" w:vAnchor="page" w:hAnchor="page" w:x="926" w:y="3734"/>
            </w:pPr>
          </w:p>
        </w:tc>
        <w:tc>
          <w:tcPr>
            <w:tcW w:w="2430" w:type="dxa"/>
            <w:vMerge/>
            <w:tcBorders>
              <w:left w:val="single" w:sz="4" w:space="0" w:color="auto"/>
              <w:bottom w:val="single" w:sz="4" w:space="0" w:color="auto"/>
              <w:right w:val="single" w:sz="4" w:space="0" w:color="auto"/>
            </w:tcBorders>
            <w:shd w:val="clear" w:color="auto" w:fill="FFFFFF"/>
          </w:tcPr>
          <w:p w:rsidR="009014BA" w:rsidRDefault="009014BA" w:rsidP="000F0F0A">
            <w:pPr>
              <w:framePr w:w="14987" w:h="9842" w:wrap="none" w:vAnchor="page" w:hAnchor="page" w:x="926" w:y="3734"/>
            </w:pPr>
          </w:p>
        </w:tc>
      </w:tr>
    </w:tbl>
    <w:p w:rsidR="009014BA" w:rsidRDefault="009014BA" w:rsidP="009014BA">
      <w:pPr>
        <w:rPr>
          <w:sz w:val="2"/>
          <w:szCs w:val="2"/>
        </w:rPr>
        <w:sectPr w:rsidR="009014BA">
          <w:pgSz w:w="16838" w:h="16834" w:orient="landscape"/>
          <w:pgMar w:top="0" w:right="0" w:bottom="0" w:left="0" w:header="0" w:footer="3" w:gutter="0"/>
          <w:cols w:space="720"/>
          <w:noEndnote/>
          <w:docGrid w:linePitch="360"/>
        </w:sectPr>
      </w:pPr>
    </w:p>
    <w:p w:rsidR="009014BA" w:rsidRDefault="009014BA" w:rsidP="009014BA">
      <w:pPr>
        <w:pStyle w:val="73"/>
        <w:framePr w:wrap="none" w:vAnchor="page" w:hAnchor="page" w:x="1203" w:y="3252"/>
        <w:shd w:val="clear" w:color="auto" w:fill="auto"/>
        <w:spacing w:line="220" w:lineRule="exact"/>
        <w:ind w:left="20"/>
      </w:pPr>
      <w:r>
        <w:lastRenderedPageBreak/>
        <w:t>3</w:t>
      </w:r>
    </w:p>
    <w:tbl>
      <w:tblPr>
        <w:tblpPr w:leftFromText="180" w:rightFromText="180" w:vertAnchor="text" w:horzAnchor="margin" w:tblpXSpec="center" w:tblpY="1380"/>
        <w:tblOverlap w:val="never"/>
        <w:tblW w:w="0" w:type="auto"/>
        <w:tblLayout w:type="fixed"/>
        <w:tblCellMar>
          <w:left w:w="10" w:type="dxa"/>
          <w:right w:w="10" w:type="dxa"/>
        </w:tblCellMar>
        <w:tblLook w:val="0000"/>
      </w:tblPr>
      <w:tblGrid>
        <w:gridCol w:w="1987"/>
        <w:gridCol w:w="3431"/>
        <w:gridCol w:w="1796"/>
        <w:gridCol w:w="1865"/>
        <w:gridCol w:w="1609"/>
        <w:gridCol w:w="1872"/>
        <w:gridCol w:w="2455"/>
      </w:tblGrid>
      <w:tr w:rsidR="0096702B" w:rsidTr="0096702B">
        <w:trPr>
          <w:trHeight w:hRule="exact" w:val="256"/>
        </w:trPr>
        <w:tc>
          <w:tcPr>
            <w:tcW w:w="1987" w:type="dxa"/>
            <w:tcBorders>
              <w:top w:val="single" w:sz="4" w:space="0" w:color="auto"/>
              <w:left w:val="single" w:sz="4" w:space="0" w:color="auto"/>
            </w:tcBorders>
            <w:shd w:val="clear" w:color="auto" w:fill="FFFFFF"/>
          </w:tcPr>
          <w:p w:rsidR="0096702B" w:rsidRDefault="0096702B" w:rsidP="0096702B">
            <w:pPr>
              <w:spacing w:line="180" w:lineRule="exact"/>
              <w:jc w:val="center"/>
            </w:pPr>
            <w:r>
              <w:rPr>
                <w:rStyle w:val="9pt0pt0"/>
                <w:rFonts w:eastAsiaTheme="minorEastAsia"/>
              </w:rPr>
              <w:t>1</w:t>
            </w:r>
          </w:p>
        </w:tc>
        <w:tc>
          <w:tcPr>
            <w:tcW w:w="3431" w:type="dxa"/>
            <w:tcBorders>
              <w:top w:val="single" w:sz="4" w:space="0" w:color="auto"/>
              <w:left w:val="single" w:sz="4" w:space="0" w:color="auto"/>
            </w:tcBorders>
            <w:shd w:val="clear" w:color="auto" w:fill="FFFFFF"/>
          </w:tcPr>
          <w:p w:rsidR="0096702B" w:rsidRDefault="0096702B" w:rsidP="0096702B">
            <w:pPr>
              <w:spacing w:line="180" w:lineRule="exact"/>
              <w:jc w:val="center"/>
            </w:pPr>
            <w:r>
              <w:rPr>
                <w:rStyle w:val="9pt0pt0"/>
                <w:rFonts w:eastAsiaTheme="minorEastAsia"/>
              </w:rPr>
              <w:t>2</w:t>
            </w:r>
          </w:p>
        </w:tc>
        <w:tc>
          <w:tcPr>
            <w:tcW w:w="1796" w:type="dxa"/>
            <w:tcBorders>
              <w:top w:val="single" w:sz="4" w:space="0" w:color="auto"/>
              <w:left w:val="single" w:sz="4" w:space="0" w:color="auto"/>
            </w:tcBorders>
            <w:shd w:val="clear" w:color="auto" w:fill="FFFFFF"/>
          </w:tcPr>
          <w:p w:rsidR="0096702B" w:rsidRDefault="0096702B" w:rsidP="0096702B">
            <w:pPr>
              <w:spacing w:line="180" w:lineRule="exact"/>
              <w:jc w:val="center"/>
            </w:pPr>
            <w:r>
              <w:rPr>
                <w:rStyle w:val="9pt0pt0"/>
                <w:rFonts w:eastAsiaTheme="minorEastAsia"/>
              </w:rPr>
              <w:t>3</w:t>
            </w:r>
          </w:p>
        </w:tc>
        <w:tc>
          <w:tcPr>
            <w:tcW w:w="1865" w:type="dxa"/>
            <w:tcBorders>
              <w:top w:val="single" w:sz="4" w:space="0" w:color="auto"/>
              <w:left w:val="single" w:sz="4" w:space="0" w:color="auto"/>
            </w:tcBorders>
            <w:shd w:val="clear" w:color="auto" w:fill="FFFFFF"/>
          </w:tcPr>
          <w:p w:rsidR="0096702B" w:rsidRDefault="0096702B" w:rsidP="0096702B">
            <w:pPr>
              <w:spacing w:line="180" w:lineRule="exact"/>
              <w:jc w:val="center"/>
            </w:pPr>
            <w:r>
              <w:rPr>
                <w:rStyle w:val="9pt0pt0"/>
                <w:rFonts w:eastAsiaTheme="minorEastAsia"/>
              </w:rPr>
              <w:t>4</w:t>
            </w:r>
          </w:p>
        </w:tc>
        <w:tc>
          <w:tcPr>
            <w:tcW w:w="1609" w:type="dxa"/>
            <w:tcBorders>
              <w:top w:val="single" w:sz="4" w:space="0" w:color="auto"/>
              <w:left w:val="single" w:sz="4" w:space="0" w:color="auto"/>
            </w:tcBorders>
            <w:shd w:val="clear" w:color="auto" w:fill="FFFFFF"/>
          </w:tcPr>
          <w:p w:rsidR="0096702B" w:rsidRDefault="0096702B" w:rsidP="0096702B">
            <w:pPr>
              <w:spacing w:line="180" w:lineRule="exact"/>
              <w:jc w:val="center"/>
            </w:pPr>
            <w:r>
              <w:rPr>
                <w:rStyle w:val="9pt0pt0"/>
                <w:rFonts w:eastAsiaTheme="minorEastAsia"/>
              </w:rPr>
              <w:t>5</w:t>
            </w:r>
          </w:p>
        </w:tc>
        <w:tc>
          <w:tcPr>
            <w:tcW w:w="1872" w:type="dxa"/>
            <w:tcBorders>
              <w:top w:val="single" w:sz="4" w:space="0" w:color="auto"/>
              <w:left w:val="single" w:sz="4" w:space="0" w:color="auto"/>
            </w:tcBorders>
            <w:shd w:val="clear" w:color="auto" w:fill="FFFFFF"/>
          </w:tcPr>
          <w:p w:rsidR="0096702B" w:rsidRDefault="0096702B" w:rsidP="0096702B">
            <w:pPr>
              <w:spacing w:line="180" w:lineRule="exact"/>
              <w:jc w:val="center"/>
            </w:pPr>
            <w:r>
              <w:rPr>
                <w:rStyle w:val="9pt0pt0"/>
                <w:rFonts w:eastAsiaTheme="minorEastAsia"/>
              </w:rPr>
              <w:t>6</w:t>
            </w:r>
          </w:p>
        </w:tc>
        <w:tc>
          <w:tcPr>
            <w:tcW w:w="2455" w:type="dxa"/>
            <w:tcBorders>
              <w:top w:val="single" w:sz="4" w:space="0" w:color="auto"/>
              <w:left w:val="single" w:sz="4" w:space="0" w:color="auto"/>
              <w:right w:val="single" w:sz="4" w:space="0" w:color="auto"/>
            </w:tcBorders>
            <w:shd w:val="clear" w:color="auto" w:fill="FFFFFF"/>
          </w:tcPr>
          <w:p w:rsidR="0096702B" w:rsidRDefault="0096702B" w:rsidP="0096702B">
            <w:pPr>
              <w:spacing w:line="180" w:lineRule="exact"/>
              <w:jc w:val="center"/>
            </w:pPr>
            <w:r>
              <w:rPr>
                <w:rStyle w:val="9pt0pt0"/>
                <w:rFonts w:eastAsiaTheme="minorEastAsia"/>
              </w:rPr>
              <w:t>7</w:t>
            </w:r>
          </w:p>
        </w:tc>
      </w:tr>
      <w:tr w:rsidR="0096702B" w:rsidTr="0096702B">
        <w:trPr>
          <w:trHeight w:hRule="exact" w:val="403"/>
        </w:trPr>
        <w:tc>
          <w:tcPr>
            <w:tcW w:w="15015" w:type="dxa"/>
            <w:gridSpan w:val="7"/>
            <w:tcBorders>
              <w:top w:val="single" w:sz="4" w:space="0" w:color="auto"/>
              <w:left w:val="single" w:sz="4" w:space="0" w:color="auto"/>
              <w:right w:val="single" w:sz="4" w:space="0" w:color="auto"/>
            </w:tcBorders>
            <w:shd w:val="clear" w:color="auto" w:fill="FFFFFF"/>
          </w:tcPr>
          <w:p w:rsidR="0096702B" w:rsidRDefault="0096702B" w:rsidP="0096702B">
            <w:pPr>
              <w:spacing w:line="180" w:lineRule="exact"/>
              <w:ind w:left="6700"/>
            </w:pPr>
            <w:r>
              <w:rPr>
                <w:rStyle w:val="9pt0pt0"/>
                <w:rFonts w:eastAsiaTheme="minorEastAsia"/>
              </w:rPr>
              <w:t>5. Выдача результата</w:t>
            </w:r>
          </w:p>
        </w:tc>
      </w:tr>
      <w:tr w:rsidR="0096702B" w:rsidTr="0096702B">
        <w:trPr>
          <w:trHeight w:hRule="exact" w:val="2239"/>
        </w:trPr>
        <w:tc>
          <w:tcPr>
            <w:tcW w:w="1987" w:type="dxa"/>
            <w:vMerge w:val="restart"/>
            <w:tcBorders>
              <w:top w:val="single" w:sz="4" w:space="0" w:color="auto"/>
              <w:left w:val="single" w:sz="4" w:space="0" w:color="auto"/>
            </w:tcBorders>
            <w:shd w:val="clear" w:color="auto" w:fill="FFFFFF"/>
          </w:tcPr>
          <w:p w:rsidR="0096702B" w:rsidRDefault="0096702B" w:rsidP="0096702B">
            <w:pPr>
              <w:spacing w:line="220" w:lineRule="exact"/>
              <w:ind w:left="160"/>
            </w:pPr>
            <w:r>
              <w:rPr>
                <w:rStyle w:val="9pt0pt0"/>
                <w:rFonts w:eastAsiaTheme="minorEastAsia"/>
              </w:rPr>
              <w:t>формирование и</w:t>
            </w:r>
          </w:p>
          <w:p w:rsidR="0096702B" w:rsidRDefault="0096702B" w:rsidP="0096702B">
            <w:pPr>
              <w:spacing w:line="220" w:lineRule="exact"/>
              <w:ind w:left="160"/>
            </w:pPr>
            <w:r>
              <w:rPr>
                <w:rStyle w:val="9pt0pt0"/>
                <w:rFonts w:eastAsiaTheme="minorEastAsia"/>
              </w:rPr>
              <w:t>регистрация</w:t>
            </w:r>
          </w:p>
          <w:p w:rsidR="0096702B" w:rsidRDefault="0096702B" w:rsidP="0096702B">
            <w:pPr>
              <w:spacing w:line="220" w:lineRule="exact"/>
              <w:ind w:left="160"/>
            </w:pPr>
            <w:r>
              <w:rPr>
                <w:rStyle w:val="9pt0pt0"/>
                <w:rFonts w:eastAsiaTheme="minorEastAsia"/>
              </w:rPr>
              <w:t>результата</w:t>
            </w:r>
          </w:p>
          <w:p w:rsidR="0096702B" w:rsidRDefault="0096702B" w:rsidP="0096702B">
            <w:pPr>
              <w:spacing w:line="220" w:lineRule="exact"/>
              <w:ind w:left="160"/>
            </w:pPr>
            <w:r>
              <w:rPr>
                <w:rStyle w:val="9pt0pt0"/>
                <w:rFonts w:eastAsiaTheme="minorEastAsia"/>
              </w:rPr>
              <w:t>муниципальной</w:t>
            </w:r>
          </w:p>
          <w:p w:rsidR="0096702B" w:rsidRDefault="0096702B" w:rsidP="0096702B">
            <w:pPr>
              <w:spacing w:line="220" w:lineRule="exact"/>
              <w:ind w:left="160"/>
            </w:pPr>
            <w:r>
              <w:rPr>
                <w:rStyle w:val="9pt0pt0"/>
                <w:rFonts w:eastAsiaTheme="minorEastAsia"/>
              </w:rPr>
              <w:t xml:space="preserve">услуги, </w:t>
            </w:r>
            <w:proofErr w:type="gramStart"/>
            <w:r>
              <w:rPr>
                <w:rStyle w:val="9pt0pt0"/>
                <w:rFonts w:eastAsiaTheme="minorEastAsia"/>
              </w:rPr>
              <w:t>указанного</w:t>
            </w:r>
            <w:proofErr w:type="gramEnd"/>
            <w:r>
              <w:rPr>
                <w:rStyle w:val="9pt0pt0"/>
                <w:rFonts w:eastAsiaTheme="minorEastAsia"/>
              </w:rPr>
              <w:t xml:space="preserve"> в</w:t>
            </w:r>
          </w:p>
          <w:p w:rsidR="0096702B" w:rsidRDefault="0096702B" w:rsidP="0096702B">
            <w:pPr>
              <w:spacing w:line="220" w:lineRule="exact"/>
              <w:ind w:left="160"/>
            </w:pPr>
            <w:proofErr w:type="gramStart"/>
            <w:r>
              <w:rPr>
                <w:rStyle w:val="9pt0pt0"/>
                <w:rFonts w:eastAsiaTheme="minorEastAsia"/>
              </w:rPr>
              <w:t>пункте</w:t>
            </w:r>
            <w:proofErr w:type="gramEnd"/>
            <w:r>
              <w:rPr>
                <w:rStyle w:val="9pt0pt0"/>
                <w:rFonts w:eastAsiaTheme="minorEastAsia"/>
              </w:rPr>
              <w:t xml:space="preserve"> 2.5</w:t>
            </w:r>
          </w:p>
          <w:p w:rsidR="0096702B" w:rsidRDefault="0096702B" w:rsidP="0096702B">
            <w:pPr>
              <w:spacing w:line="220" w:lineRule="exact"/>
              <w:ind w:left="160"/>
            </w:pPr>
            <w:r>
              <w:rPr>
                <w:rStyle w:val="9pt0pt0"/>
                <w:rFonts w:eastAsiaTheme="minorEastAsia"/>
              </w:rPr>
              <w:t>Административного</w:t>
            </w:r>
          </w:p>
          <w:p w:rsidR="0096702B" w:rsidRDefault="0096702B" w:rsidP="0096702B">
            <w:pPr>
              <w:spacing w:line="220" w:lineRule="exact"/>
              <w:ind w:left="160"/>
            </w:pPr>
            <w:r>
              <w:rPr>
                <w:rStyle w:val="9pt0pt0"/>
                <w:rFonts w:eastAsiaTheme="minorEastAsia"/>
              </w:rPr>
              <w:t>регламента, в форме</w:t>
            </w:r>
          </w:p>
          <w:p w:rsidR="0096702B" w:rsidRDefault="0096702B" w:rsidP="0096702B">
            <w:pPr>
              <w:spacing w:line="220" w:lineRule="exact"/>
              <w:ind w:left="160"/>
            </w:pPr>
            <w:r>
              <w:rPr>
                <w:rStyle w:val="9pt0pt0"/>
                <w:rFonts w:eastAsiaTheme="minorEastAsia"/>
              </w:rPr>
              <w:t>электронного</w:t>
            </w:r>
          </w:p>
          <w:p w:rsidR="0096702B" w:rsidRDefault="0096702B" w:rsidP="0096702B">
            <w:pPr>
              <w:spacing w:line="220" w:lineRule="exact"/>
              <w:ind w:left="160"/>
            </w:pPr>
            <w:r>
              <w:rPr>
                <w:rStyle w:val="9pt0pt0"/>
                <w:rFonts w:eastAsiaTheme="minorEastAsia"/>
              </w:rPr>
              <w:t>документа в ГИС</w:t>
            </w:r>
          </w:p>
        </w:tc>
        <w:tc>
          <w:tcPr>
            <w:tcW w:w="3431" w:type="dxa"/>
            <w:tcBorders>
              <w:top w:val="single" w:sz="4" w:space="0" w:color="auto"/>
              <w:left w:val="single" w:sz="4" w:space="0" w:color="auto"/>
            </w:tcBorders>
            <w:shd w:val="clear" w:color="auto" w:fill="FFFFFF"/>
          </w:tcPr>
          <w:p w:rsidR="0096702B" w:rsidRDefault="0096702B" w:rsidP="0096702B">
            <w:pPr>
              <w:spacing w:line="220" w:lineRule="exact"/>
              <w:ind w:left="120"/>
            </w:pPr>
            <w:r>
              <w:rPr>
                <w:rStyle w:val="9pt0pt0"/>
                <w:rFonts w:eastAsiaTheme="minorEastAsia"/>
              </w:rPr>
              <w:t>Регистрация результата предоставления</w:t>
            </w:r>
          </w:p>
          <w:p w:rsidR="0096702B" w:rsidRDefault="0096702B" w:rsidP="0096702B">
            <w:pPr>
              <w:spacing w:line="220" w:lineRule="exact"/>
              <w:ind w:left="120"/>
            </w:pPr>
            <w:r>
              <w:rPr>
                <w:rStyle w:val="9pt0pt0"/>
                <w:rFonts w:eastAsiaTheme="minorEastAsia"/>
              </w:rPr>
              <w:t>муниципальной услуги</w:t>
            </w:r>
          </w:p>
        </w:tc>
        <w:tc>
          <w:tcPr>
            <w:tcW w:w="1796" w:type="dxa"/>
            <w:tcBorders>
              <w:top w:val="single" w:sz="4" w:space="0" w:color="auto"/>
              <w:left w:val="single" w:sz="4" w:space="0" w:color="auto"/>
            </w:tcBorders>
            <w:shd w:val="clear" w:color="auto" w:fill="FFFFFF"/>
          </w:tcPr>
          <w:p w:rsidR="0096702B" w:rsidRDefault="0096702B" w:rsidP="0096702B">
            <w:pPr>
              <w:spacing w:line="220" w:lineRule="exact"/>
              <w:ind w:left="100"/>
            </w:pPr>
            <w:r>
              <w:rPr>
                <w:rStyle w:val="9pt0pt0"/>
                <w:rFonts w:eastAsiaTheme="minorEastAsia"/>
              </w:rPr>
              <w:t>после окончания процедуры принятия решения (в общий срок предоставления муниципальной услуги не включается)</w:t>
            </w:r>
          </w:p>
        </w:tc>
        <w:tc>
          <w:tcPr>
            <w:tcW w:w="1865" w:type="dxa"/>
            <w:tcBorders>
              <w:top w:val="single" w:sz="4" w:space="0" w:color="auto"/>
              <w:left w:val="single" w:sz="4" w:space="0" w:color="auto"/>
            </w:tcBorders>
            <w:shd w:val="clear" w:color="auto" w:fill="FFFFFF"/>
          </w:tcPr>
          <w:p w:rsidR="0096702B" w:rsidRDefault="0096702B" w:rsidP="0096702B">
            <w:pPr>
              <w:spacing w:line="220" w:lineRule="exact"/>
              <w:rPr>
                <w:rStyle w:val="9pt0pt0"/>
                <w:rFonts w:eastAsiaTheme="minorEastAsia"/>
              </w:rPr>
            </w:pPr>
            <w:r>
              <w:rPr>
                <w:rStyle w:val="9pt0pt0"/>
                <w:rFonts w:eastAsiaTheme="minorEastAsia"/>
              </w:rPr>
              <w:t xml:space="preserve">должностное лицо </w:t>
            </w:r>
          </w:p>
          <w:p w:rsidR="0096702B" w:rsidRDefault="0096702B" w:rsidP="0096702B">
            <w:pPr>
              <w:spacing w:line="220" w:lineRule="exact"/>
            </w:pPr>
            <w:proofErr w:type="gramStart"/>
            <w:r>
              <w:rPr>
                <w:rStyle w:val="9pt0pt0"/>
                <w:rFonts w:eastAsiaTheme="minorEastAsia"/>
              </w:rPr>
              <w:t>Уполномоченный органа, ответственное за</w:t>
            </w:r>
            <w:r>
              <w:t xml:space="preserve"> </w:t>
            </w:r>
            <w:r>
              <w:rPr>
                <w:rStyle w:val="9pt0pt0"/>
                <w:rFonts w:eastAsiaTheme="minorEastAsia"/>
              </w:rPr>
              <w:t>предоставление</w:t>
            </w:r>
            <w:proofErr w:type="gramEnd"/>
          </w:p>
          <w:p w:rsidR="0096702B" w:rsidRDefault="0096702B" w:rsidP="0096702B">
            <w:pPr>
              <w:spacing w:line="220" w:lineRule="exact"/>
            </w:pPr>
            <w:r>
              <w:rPr>
                <w:rStyle w:val="9pt0pt0"/>
                <w:rFonts w:eastAsiaTheme="minorEastAsia"/>
              </w:rPr>
              <w:t>муниципальной</w:t>
            </w:r>
          </w:p>
          <w:p w:rsidR="0096702B" w:rsidRDefault="0096702B" w:rsidP="0096702B">
            <w:pPr>
              <w:spacing w:line="220" w:lineRule="exact"/>
            </w:pPr>
            <w:r>
              <w:rPr>
                <w:rStyle w:val="9pt0pt0"/>
                <w:rFonts w:eastAsiaTheme="minorEastAsia"/>
              </w:rPr>
              <w:t>услуги</w:t>
            </w:r>
          </w:p>
        </w:tc>
        <w:tc>
          <w:tcPr>
            <w:tcW w:w="1609" w:type="dxa"/>
            <w:tcBorders>
              <w:top w:val="single" w:sz="4" w:space="0" w:color="auto"/>
              <w:left w:val="single" w:sz="4" w:space="0" w:color="auto"/>
            </w:tcBorders>
            <w:shd w:val="clear" w:color="auto" w:fill="FFFFFF"/>
          </w:tcPr>
          <w:p w:rsidR="0096702B" w:rsidRDefault="0096702B" w:rsidP="0096702B">
            <w:pPr>
              <w:spacing w:line="223" w:lineRule="exact"/>
              <w:ind w:left="100"/>
            </w:pPr>
            <w:proofErr w:type="gramStart"/>
            <w:r>
              <w:rPr>
                <w:rStyle w:val="9pt0pt0"/>
                <w:rFonts w:eastAsiaTheme="minorEastAsia"/>
              </w:rPr>
              <w:t>Уполномоченный орган) / ГИС</w:t>
            </w:r>
            <w:proofErr w:type="gramEnd"/>
          </w:p>
        </w:tc>
        <w:tc>
          <w:tcPr>
            <w:tcW w:w="1872" w:type="dxa"/>
            <w:tcBorders>
              <w:top w:val="single" w:sz="4" w:space="0" w:color="auto"/>
              <w:left w:val="single" w:sz="4" w:space="0" w:color="auto"/>
            </w:tcBorders>
            <w:shd w:val="clear" w:color="auto" w:fill="FFFFFF"/>
          </w:tcPr>
          <w:p w:rsidR="0096702B" w:rsidRDefault="0096702B" w:rsidP="0096702B">
            <w:pPr>
              <w:rPr>
                <w:sz w:val="10"/>
                <w:szCs w:val="10"/>
              </w:rPr>
            </w:pPr>
          </w:p>
        </w:tc>
        <w:tc>
          <w:tcPr>
            <w:tcW w:w="2455" w:type="dxa"/>
            <w:tcBorders>
              <w:top w:val="single" w:sz="4" w:space="0" w:color="auto"/>
              <w:left w:val="single" w:sz="4" w:space="0" w:color="auto"/>
              <w:right w:val="single" w:sz="4" w:space="0" w:color="auto"/>
            </w:tcBorders>
            <w:shd w:val="clear" w:color="auto" w:fill="FFFFFF"/>
          </w:tcPr>
          <w:p w:rsidR="0096702B" w:rsidRDefault="0096702B" w:rsidP="0096702B">
            <w:pPr>
              <w:spacing w:line="220" w:lineRule="exact"/>
              <w:ind w:left="120"/>
            </w:pPr>
            <w:r>
              <w:rPr>
                <w:rStyle w:val="9pt0pt0"/>
                <w:rFonts w:eastAsiaTheme="minorEastAsia"/>
              </w:rPr>
              <w:t>Внесение сведений о конечном результате предоставления муниципальной услуги</w:t>
            </w:r>
          </w:p>
        </w:tc>
      </w:tr>
      <w:tr w:rsidR="0096702B" w:rsidTr="0096702B">
        <w:trPr>
          <w:trHeight w:hRule="exact" w:val="3737"/>
        </w:trPr>
        <w:tc>
          <w:tcPr>
            <w:tcW w:w="1987" w:type="dxa"/>
            <w:vMerge/>
            <w:tcBorders>
              <w:left w:val="single" w:sz="4" w:space="0" w:color="auto"/>
            </w:tcBorders>
            <w:shd w:val="clear" w:color="auto" w:fill="FFFFFF"/>
          </w:tcPr>
          <w:p w:rsidR="0096702B" w:rsidRDefault="0096702B" w:rsidP="0096702B"/>
        </w:tc>
        <w:tc>
          <w:tcPr>
            <w:tcW w:w="3431" w:type="dxa"/>
            <w:tcBorders>
              <w:top w:val="single" w:sz="4" w:space="0" w:color="auto"/>
              <w:left w:val="single" w:sz="4" w:space="0" w:color="auto"/>
            </w:tcBorders>
            <w:shd w:val="clear" w:color="auto" w:fill="FFFFFF"/>
          </w:tcPr>
          <w:p w:rsidR="0096702B" w:rsidRDefault="0096702B" w:rsidP="0096702B">
            <w:pPr>
              <w:spacing w:line="220" w:lineRule="exact"/>
              <w:ind w:left="120"/>
            </w:pPr>
            <w:r>
              <w:rPr>
                <w:rStyle w:val="9pt0pt0"/>
                <w:rFonts w:eastAsiaTheme="minorEastAsia"/>
              </w:rPr>
              <w:t xml:space="preserve">Направление </w:t>
            </w:r>
            <w:proofErr w:type="gramStart"/>
            <w:r>
              <w:rPr>
                <w:rStyle w:val="9pt0pt0"/>
                <w:rFonts w:eastAsiaTheme="minorEastAsia"/>
              </w:rPr>
              <w:t>в</w:t>
            </w:r>
            <w:proofErr w:type="gramEnd"/>
          </w:p>
          <w:p w:rsidR="0096702B" w:rsidRDefault="0096702B" w:rsidP="0096702B">
            <w:pPr>
              <w:spacing w:line="220" w:lineRule="exact"/>
              <w:ind w:left="120"/>
            </w:pPr>
            <w:r>
              <w:rPr>
                <w:rStyle w:val="9pt0pt0"/>
                <w:rFonts w:eastAsiaTheme="minorEastAsia"/>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96" w:type="dxa"/>
            <w:tcBorders>
              <w:top w:val="single" w:sz="4" w:space="0" w:color="auto"/>
              <w:left w:val="single" w:sz="4" w:space="0" w:color="auto"/>
            </w:tcBorders>
            <w:shd w:val="clear" w:color="auto" w:fill="FFFFFF"/>
          </w:tcPr>
          <w:p w:rsidR="0096702B" w:rsidRDefault="0096702B" w:rsidP="0096702B">
            <w:pPr>
              <w:spacing w:line="220" w:lineRule="exact"/>
            </w:pPr>
            <w:r>
              <w:rPr>
                <w:rStyle w:val="9pt0pt0"/>
                <w:rFonts w:eastAsiaTheme="minorEastAsia"/>
              </w:rPr>
              <w:t xml:space="preserve">в сроки, установленные соглашением о взаимодействии </w:t>
            </w:r>
            <w:proofErr w:type="gramStart"/>
            <w:r>
              <w:rPr>
                <w:rStyle w:val="9pt0pt0"/>
                <w:rFonts w:eastAsiaTheme="minorEastAsia"/>
              </w:rPr>
              <w:t>между</w:t>
            </w:r>
            <w:proofErr w:type="gramEnd"/>
          </w:p>
          <w:p w:rsidR="0096702B" w:rsidRDefault="0096702B" w:rsidP="0096702B">
            <w:pPr>
              <w:spacing w:line="220" w:lineRule="exact"/>
            </w:pPr>
            <w:r>
              <w:rPr>
                <w:rStyle w:val="9pt0pt0"/>
                <w:rFonts w:eastAsiaTheme="minorEastAsia"/>
              </w:rPr>
              <w:t>Уполномоченным органом и многофункциональным центром</w:t>
            </w:r>
          </w:p>
        </w:tc>
        <w:tc>
          <w:tcPr>
            <w:tcW w:w="1865" w:type="dxa"/>
            <w:tcBorders>
              <w:top w:val="single" w:sz="4" w:space="0" w:color="auto"/>
              <w:left w:val="single" w:sz="4" w:space="0" w:color="auto"/>
            </w:tcBorders>
            <w:shd w:val="clear" w:color="auto" w:fill="FFFFFF"/>
          </w:tcPr>
          <w:p w:rsidR="0096702B" w:rsidRDefault="0096702B" w:rsidP="0096702B">
            <w:pPr>
              <w:spacing w:line="216" w:lineRule="exact"/>
            </w:pPr>
            <w:r>
              <w:rPr>
                <w:rStyle w:val="9pt0pt0"/>
                <w:rFonts w:eastAsiaTheme="minorEastAsia"/>
              </w:rPr>
              <w:t>должностное лицо Уполномоченного органа,</w:t>
            </w:r>
            <w:r>
              <w:t xml:space="preserve"> </w:t>
            </w:r>
            <w:r>
              <w:rPr>
                <w:rStyle w:val="9pt0pt0"/>
                <w:rFonts w:eastAsiaTheme="minorEastAsia"/>
              </w:rPr>
              <w:t xml:space="preserve">ответственного </w:t>
            </w:r>
            <w:proofErr w:type="gramStart"/>
            <w:r>
              <w:rPr>
                <w:rStyle w:val="9pt0pt0"/>
                <w:rFonts w:eastAsiaTheme="minorEastAsia"/>
              </w:rPr>
              <w:t>за</w:t>
            </w:r>
            <w:proofErr w:type="gramEnd"/>
          </w:p>
          <w:p w:rsidR="0096702B" w:rsidRDefault="0096702B" w:rsidP="0096702B">
            <w:pPr>
              <w:spacing w:line="216" w:lineRule="exact"/>
            </w:pPr>
            <w:r>
              <w:rPr>
                <w:rStyle w:val="9pt0pt0"/>
                <w:rFonts w:eastAsiaTheme="minorEastAsia"/>
              </w:rPr>
              <w:t>предоставление</w:t>
            </w:r>
          </w:p>
          <w:p w:rsidR="0096702B" w:rsidRDefault="0096702B" w:rsidP="0096702B">
            <w:pPr>
              <w:spacing w:line="216" w:lineRule="exact"/>
            </w:pPr>
            <w:r>
              <w:rPr>
                <w:rStyle w:val="9pt0pt0"/>
                <w:rFonts w:eastAsiaTheme="minorEastAsia"/>
              </w:rPr>
              <w:t>государственной</w:t>
            </w:r>
          </w:p>
          <w:p w:rsidR="0096702B" w:rsidRDefault="0096702B" w:rsidP="0096702B">
            <w:pPr>
              <w:spacing w:line="216" w:lineRule="exact"/>
              <w:rPr>
                <w:rStyle w:val="9pt0pt0"/>
                <w:rFonts w:eastAsiaTheme="minorEastAsia"/>
              </w:rPr>
            </w:pPr>
            <w:r>
              <w:rPr>
                <w:rStyle w:val="9pt0pt0"/>
                <w:rFonts w:eastAsiaTheme="minorEastAsia"/>
              </w:rPr>
              <w:t>(муниципальной)</w:t>
            </w:r>
          </w:p>
          <w:p w:rsidR="0096702B" w:rsidRDefault="0096702B" w:rsidP="0096702B">
            <w:pPr>
              <w:spacing w:line="216" w:lineRule="exact"/>
            </w:pPr>
            <w:r>
              <w:rPr>
                <w:rStyle w:val="9pt0pt0"/>
                <w:rFonts w:eastAsiaTheme="minorEastAsia"/>
              </w:rPr>
              <w:t>услуги</w:t>
            </w:r>
          </w:p>
        </w:tc>
        <w:tc>
          <w:tcPr>
            <w:tcW w:w="1609" w:type="dxa"/>
            <w:tcBorders>
              <w:top w:val="single" w:sz="4" w:space="0" w:color="auto"/>
              <w:left w:val="single" w:sz="4" w:space="0" w:color="auto"/>
            </w:tcBorders>
            <w:shd w:val="clear" w:color="auto" w:fill="FFFFFF"/>
          </w:tcPr>
          <w:p w:rsidR="0096702B" w:rsidRDefault="0096702B" w:rsidP="0096702B">
            <w:pPr>
              <w:spacing w:line="216" w:lineRule="exact"/>
              <w:ind w:left="100"/>
            </w:pPr>
            <w:proofErr w:type="gramStart"/>
            <w:r>
              <w:rPr>
                <w:rStyle w:val="9pt0pt0"/>
                <w:rFonts w:eastAsiaTheme="minorEastAsia"/>
              </w:rPr>
              <w:t>Уполномоченный орган) / ГИС /МФЦ</w:t>
            </w:r>
            <w:proofErr w:type="gramEnd"/>
          </w:p>
        </w:tc>
        <w:tc>
          <w:tcPr>
            <w:tcW w:w="1872" w:type="dxa"/>
            <w:tcBorders>
              <w:top w:val="single" w:sz="4" w:space="0" w:color="auto"/>
              <w:left w:val="single" w:sz="4" w:space="0" w:color="auto"/>
            </w:tcBorders>
            <w:shd w:val="clear" w:color="auto" w:fill="FFFFFF"/>
          </w:tcPr>
          <w:p w:rsidR="0096702B" w:rsidRDefault="0096702B" w:rsidP="0096702B">
            <w:pPr>
              <w:spacing w:line="220" w:lineRule="exact"/>
              <w:rPr>
                <w:rStyle w:val="9pt0pt0"/>
                <w:rFonts w:eastAsiaTheme="minorEastAsia"/>
              </w:rPr>
            </w:pPr>
            <w:r>
              <w:rPr>
                <w:rStyle w:val="9pt0pt0"/>
                <w:rFonts w:eastAsiaTheme="minorEastAsia"/>
              </w:rPr>
              <w:t>Указание заявителем в Запросе способа выдачи результата муниципальные</w:t>
            </w:r>
          </w:p>
          <w:p w:rsidR="0096702B" w:rsidRDefault="0096702B" w:rsidP="0096702B">
            <w:pPr>
              <w:spacing w:line="220" w:lineRule="exact"/>
            </w:pPr>
            <w:r>
              <w:rPr>
                <w:rStyle w:val="9pt0pt0"/>
                <w:rFonts w:eastAsiaTheme="minorEastAsia"/>
              </w:rPr>
              <w:t xml:space="preserve">услуги </w:t>
            </w:r>
            <w:proofErr w:type="gramStart"/>
            <w:r>
              <w:rPr>
                <w:rStyle w:val="9pt0pt0"/>
                <w:rFonts w:eastAsiaTheme="minorEastAsia"/>
              </w:rPr>
              <w:t>в</w:t>
            </w:r>
            <w:proofErr w:type="gramEnd"/>
          </w:p>
          <w:p w:rsidR="0096702B" w:rsidRDefault="0096702B" w:rsidP="0096702B">
            <w:pPr>
              <w:spacing w:line="220" w:lineRule="exact"/>
            </w:pPr>
            <w:r>
              <w:rPr>
                <w:rStyle w:val="9pt0pt0"/>
                <w:rFonts w:eastAsiaTheme="minorEastAsia"/>
              </w:rPr>
              <w:t xml:space="preserve">многофункциональном </w:t>
            </w:r>
            <w:proofErr w:type="gramStart"/>
            <w:r>
              <w:rPr>
                <w:rStyle w:val="9pt0pt0"/>
                <w:rFonts w:eastAsiaTheme="minorEastAsia"/>
              </w:rPr>
              <w:t>центре</w:t>
            </w:r>
            <w:proofErr w:type="gramEnd"/>
            <w:r>
              <w:rPr>
                <w:rStyle w:val="9pt0pt0"/>
                <w:rFonts w:eastAsiaTheme="minorEastAsia"/>
              </w:rPr>
              <w:t>, а также подача Запроса</w:t>
            </w:r>
          </w:p>
          <w:p w:rsidR="0096702B" w:rsidRDefault="0096702B" w:rsidP="0096702B">
            <w:pPr>
              <w:spacing w:line="220" w:lineRule="exact"/>
            </w:pPr>
            <w:r>
              <w:rPr>
                <w:rStyle w:val="9pt0pt0"/>
                <w:rFonts w:eastAsiaTheme="minorEastAsia"/>
              </w:rPr>
              <w:t>черт</w:t>
            </w:r>
          </w:p>
          <w:p w:rsidR="0096702B" w:rsidRPr="00592784" w:rsidRDefault="0096702B" w:rsidP="0096702B">
            <w:pPr>
              <w:spacing w:line="220" w:lineRule="exact"/>
              <w:rPr>
                <w:spacing w:val="3"/>
                <w:sz w:val="18"/>
                <w:szCs w:val="18"/>
              </w:rPr>
            </w:pPr>
            <w:r>
              <w:rPr>
                <w:rStyle w:val="9pt0pt0"/>
                <w:rFonts w:eastAsiaTheme="minorEastAsia"/>
              </w:rPr>
              <w:t>многофункциональный  центр</w:t>
            </w:r>
          </w:p>
        </w:tc>
        <w:tc>
          <w:tcPr>
            <w:tcW w:w="2455" w:type="dxa"/>
            <w:tcBorders>
              <w:top w:val="single" w:sz="4" w:space="0" w:color="auto"/>
              <w:left w:val="single" w:sz="4" w:space="0" w:color="auto"/>
              <w:right w:val="single" w:sz="4" w:space="0" w:color="auto"/>
            </w:tcBorders>
            <w:shd w:val="clear" w:color="auto" w:fill="FFFFFF"/>
          </w:tcPr>
          <w:p w:rsidR="0096702B" w:rsidRDefault="0096702B" w:rsidP="0096702B">
            <w:pPr>
              <w:spacing w:line="220" w:lineRule="exact"/>
              <w:ind w:left="120"/>
            </w:pPr>
            <w:r>
              <w:rPr>
                <w:rStyle w:val="9pt0pt0"/>
                <w:rFonts w:eastAsiaTheme="minorEastAsia"/>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p>
          <w:p w:rsidR="0096702B" w:rsidRDefault="0096702B" w:rsidP="0096702B">
            <w:pPr>
              <w:spacing w:line="220" w:lineRule="exact"/>
              <w:ind w:left="120"/>
            </w:pPr>
            <w:r>
              <w:rPr>
                <w:rStyle w:val="9pt0pt0"/>
                <w:rFonts w:eastAsiaTheme="minorEastAsia"/>
              </w:rPr>
              <w:t>многофункционального</w:t>
            </w:r>
          </w:p>
          <w:p w:rsidR="0096702B" w:rsidRDefault="0096702B" w:rsidP="0096702B">
            <w:pPr>
              <w:spacing w:line="220" w:lineRule="exact"/>
              <w:ind w:left="120"/>
            </w:pPr>
            <w:r>
              <w:rPr>
                <w:rStyle w:val="9pt0pt0"/>
                <w:rFonts w:eastAsiaTheme="minorEastAsia"/>
              </w:rPr>
              <w:t>центра;</w:t>
            </w:r>
          </w:p>
          <w:p w:rsidR="0096702B" w:rsidRDefault="0096702B" w:rsidP="0096702B">
            <w:pPr>
              <w:spacing w:line="220" w:lineRule="exact"/>
              <w:ind w:left="120"/>
            </w:pPr>
            <w:r>
              <w:rPr>
                <w:rStyle w:val="9pt0pt0"/>
                <w:rFonts w:eastAsiaTheme="minorEastAsia"/>
              </w:rPr>
              <w:t>внесение сведений в ГИС о выдаче результат муниципальной услуги</w:t>
            </w:r>
          </w:p>
        </w:tc>
      </w:tr>
      <w:tr w:rsidR="0096702B" w:rsidTr="0096702B">
        <w:trPr>
          <w:trHeight w:hRule="exact" w:val="3128"/>
        </w:trPr>
        <w:tc>
          <w:tcPr>
            <w:tcW w:w="1987" w:type="dxa"/>
            <w:vMerge/>
            <w:tcBorders>
              <w:left w:val="single" w:sz="4" w:space="0" w:color="auto"/>
              <w:bottom w:val="single" w:sz="4" w:space="0" w:color="auto"/>
            </w:tcBorders>
            <w:shd w:val="clear" w:color="auto" w:fill="FFFFFF"/>
          </w:tcPr>
          <w:p w:rsidR="0096702B" w:rsidRDefault="0096702B" w:rsidP="0096702B"/>
        </w:tc>
        <w:tc>
          <w:tcPr>
            <w:tcW w:w="3431" w:type="dxa"/>
            <w:tcBorders>
              <w:top w:val="single" w:sz="4" w:space="0" w:color="auto"/>
              <w:left w:val="single" w:sz="4" w:space="0" w:color="auto"/>
              <w:bottom w:val="single" w:sz="4" w:space="0" w:color="auto"/>
            </w:tcBorders>
            <w:shd w:val="clear" w:color="auto" w:fill="FFFFFF"/>
          </w:tcPr>
          <w:p w:rsidR="0096702B" w:rsidRPr="0089554C" w:rsidRDefault="0096702B" w:rsidP="0096702B">
            <w:pPr>
              <w:spacing w:line="220" w:lineRule="exact"/>
              <w:rPr>
                <w:spacing w:val="3"/>
                <w:sz w:val="18"/>
                <w:szCs w:val="18"/>
              </w:rPr>
            </w:pPr>
            <w:r>
              <w:rPr>
                <w:rStyle w:val="9pt0pt0"/>
                <w:rFonts w:eastAsiaTheme="minorEastAsia"/>
              </w:rPr>
              <w:t>Направление заявителю результата предоставления муниципальной услуги в личный кабинет на ЕПГУ</w:t>
            </w:r>
          </w:p>
        </w:tc>
        <w:tc>
          <w:tcPr>
            <w:tcW w:w="1796" w:type="dxa"/>
            <w:tcBorders>
              <w:top w:val="single" w:sz="4" w:space="0" w:color="auto"/>
              <w:left w:val="single" w:sz="4" w:space="0" w:color="auto"/>
              <w:bottom w:val="single" w:sz="4" w:space="0" w:color="auto"/>
            </w:tcBorders>
            <w:shd w:val="clear" w:color="auto" w:fill="FFFFFF"/>
          </w:tcPr>
          <w:p w:rsidR="0096702B" w:rsidRDefault="0096702B" w:rsidP="0096702B">
            <w:pPr>
              <w:spacing w:line="220" w:lineRule="exact"/>
              <w:ind w:left="100"/>
            </w:pPr>
            <w:r>
              <w:rPr>
                <w:rStyle w:val="9pt0pt0"/>
                <w:rFonts w:eastAsiaTheme="minorEastAsia"/>
              </w:rPr>
              <w:t>В день</w:t>
            </w:r>
          </w:p>
          <w:p w:rsidR="0096702B" w:rsidRDefault="0096702B" w:rsidP="0096702B">
            <w:pPr>
              <w:spacing w:line="220" w:lineRule="exact"/>
            </w:pPr>
            <w:r>
              <w:rPr>
                <w:rStyle w:val="9pt0pt0"/>
                <w:rFonts w:eastAsiaTheme="minorEastAsia"/>
              </w:rPr>
              <w:t>регистрации</w:t>
            </w:r>
          </w:p>
          <w:p w:rsidR="0096702B" w:rsidRDefault="0096702B" w:rsidP="0096702B">
            <w:pPr>
              <w:spacing w:line="220" w:lineRule="exact"/>
            </w:pPr>
            <w:r>
              <w:rPr>
                <w:rStyle w:val="9pt0pt0"/>
                <w:rFonts w:eastAsiaTheme="minorEastAsia"/>
              </w:rPr>
              <w:t>результата</w:t>
            </w:r>
          </w:p>
          <w:p w:rsidR="0096702B" w:rsidRDefault="0096702B" w:rsidP="0096702B">
            <w:pPr>
              <w:spacing w:line="220" w:lineRule="exact"/>
            </w:pPr>
            <w:r>
              <w:rPr>
                <w:rStyle w:val="9pt0pt0"/>
                <w:rFonts w:eastAsiaTheme="minorEastAsia"/>
              </w:rPr>
              <w:t>предоставления</w:t>
            </w:r>
          </w:p>
          <w:p w:rsidR="0096702B" w:rsidRDefault="0096702B" w:rsidP="0096702B">
            <w:pPr>
              <w:spacing w:line="220" w:lineRule="exact"/>
            </w:pPr>
            <w:r>
              <w:rPr>
                <w:rStyle w:val="9pt0pt0"/>
                <w:rFonts w:eastAsiaTheme="minorEastAsia"/>
              </w:rPr>
              <w:t>муниципальной</w:t>
            </w:r>
          </w:p>
          <w:p w:rsidR="0096702B" w:rsidRDefault="0096702B" w:rsidP="0096702B">
            <w:pPr>
              <w:spacing w:line="220" w:lineRule="exact"/>
            </w:pPr>
            <w:r>
              <w:rPr>
                <w:rStyle w:val="9pt0pt0"/>
                <w:rFonts w:eastAsiaTheme="minorEastAsia"/>
              </w:rPr>
              <w:t>услуги</w:t>
            </w:r>
          </w:p>
        </w:tc>
        <w:tc>
          <w:tcPr>
            <w:tcW w:w="1865" w:type="dxa"/>
            <w:tcBorders>
              <w:top w:val="single" w:sz="4" w:space="0" w:color="auto"/>
              <w:left w:val="single" w:sz="4" w:space="0" w:color="auto"/>
              <w:bottom w:val="single" w:sz="4" w:space="0" w:color="auto"/>
            </w:tcBorders>
            <w:shd w:val="clear" w:color="auto" w:fill="FFFFFF"/>
          </w:tcPr>
          <w:p w:rsidR="0096702B" w:rsidRDefault="0096702B" w:rsidP="0096702B">
            <w:pPr>
              <w:spacing w:line="220" w:lineRule="exact"/>
              <w:rPr>
                <w:rStyle w:val="9pt0pt0"/>
                <w:rFonts w:eastAsiaTheme="minorEastAsia"/>
              </w:rPr>
            </w:pPr>
            <w:r>
              <w:rPr>
                <w:rStyle w:val="9pt0pt0"/>
                <w:rFonts w:eastAsiaTheme="minorEastAsia"/>
              </w:rPr>
              <w:t xml:space="preserve">должностное лицо </w:t>
            </w:r>
          </w:p>
          <w:p w:rsidR="0096702B" w:rsidRDefault="0096702B" w:rsidP="0096702B">
            <w:pPr>
              <w:spacing w:line="220" w:lineRule="exact"/>
            </w:pPr>
            <w:r>
              <w:rPr>
                <w:rStyle w:val="9pt0pt0"/>
                <w:rFonts w:eastAsiaTheme="minorEastAsia"/>
              </w:rPr>
              <w:t>Уполномоченного органа,</w:t>
            </w:r>
          </w:p>
          <w:p w:rsidR="0096702B" w:rsidRDefault="0096702B" w:rsidP="0096702B">
            <w:pPr>
              <w:spacing w:line="220" w:lineRule="exact"/>
            </w:pPr>
            <w:r>
              <w:rPr>
                <w:rStyle w:val="9pt0pt0"/>
                <w:rFonts w:eastAsiaTheme="minorEastAsia"/>
              </w:rPr>
              <w:t>ответственное за</w:t>
            </w:r>
          </w:p>
          <w:p w:rsidR="0096702B" w:rsidRDefault="0096702B" w:rsidP="0096702B">
            <w:pPr>
              <w:spacing w:line="220" w:lineRule="exact"/>
            </w:pPr>
            <w:r>
              <w:rPr>
                <w:rStyle w:val="9pt0pt0"/>
                <w:rFonts w:eastAsiaTheme="minorEastAsia"/>
              </w:rPr>
              <w:t>предоставление</w:t>
            </w:r>
          </w:p>
          <w:p w:rsidR="0096702B" w:rsidRDefault="0096702B" w:rsidP="0096702B">
            <w:pPr>
              <w:spacing w:line="220" w:lineRule="exact"/>
            </w:pPr>
            <w:r>
              <w:rPr>
                <w:rStyle w:val="9pt0pt0"/>
                <w:rFonts w:eastAsiaTheme="minorEastAsia"/>
              </w:rPr>
              <w:t>муниципальной</w:t>
            </w:r>
          </w:p>
          <w:p w:rsidR="0096702B" w:rsidRDefault="0096702B" w:rsidP="0096702B">
            <w:pPr>
              <w:spacing w:line="220" w:lineRule="exact"/>
            </w:pPr>
            <w:r>
              <w:rPr>
                <w:rStyle w:val="9pt0pt0"/>
                <w:rFonts w:eastAsiaTheme="minorEastAsia"/>
              </w:rPr>
              <w:t>услуги</w:t>
            </w:r>
          </w:p>
        </w:tc>
        <w:tc>
          <w:tcPr>
            <w:tcW w:w="1609" w:type="dxa"/>
            <w:tcBorders>
              <w:top w:val="single" w:sz="4" w:space="0" w:color="auto"/>
              <w:left w:val="single" w:sz="4" w:space="0" w:color="auto"/>
              <w:bottom w:val="single" w:sz="4" w:space="0" w:color="auto"/>
            </w:tcBorders>
            <w:shd w:val="clear" w:color="auto" w:fill="FFFFFF"/>
          </w:tcPr>
          <w:p w:rsidR="0096702B" w:rsidRDefault="0096702B" w:rsidP="0096702B">
            <w:pPr>
              <w:spacing w:line="180" w:lineRule="exact"/>
              <w:ind w:left="100"/>
            </w:pPr>
            <w:r>
              <w:rPr>
                <w:rStyle w:val="9pt0pt0"/>
                <w:rFonts w:eastAsiaTheme="minorEastAsia"/>
              </w:rPr>
              <w:t>1 ИС</w:t>
            </w:r>
          </w:p>
        </w:tc>
        <w:tc>
          <w:tcPr>
            <w:tcW w:w="1872" w:type="dxa"/>
            <w:tcBorders>
              <w:top w:val="single" w:sz="4" w:space="0" w:color="auto"/>
              <w:left w:val="single" w:sz="4" w:space="0" w:color="auto"/>
              <w:bottom w:val="single" w:sz="4" w:space="0" w:color="auto"/>
            </w:tcBorders>
            <w:shd w:val="clear" w:color="auto" w:fill="FFFFFF"/>
          </w:tcPr>
          <w:p w:rsidR="0096702B" w:rsidRDefault="0096702B" w:rsidP="0096702B">
            <w:pPr>
              <w:rPr>
                <w:sz w:val="10"/>
                <w:szCs w:val="10"/>
              </w:rPr>
            </w:pPr>
          </w:p>
        </w:tc>
        <w:tc>
          <w:tcPr>
            <w:tcW w:w="2455" w:type="dxa"/>
            <w:tcBorders>
              <w:top w:val="single" w:sz="4" w:space="0" w:color="auto"/>
              <w:left w:val="single" w:sz="4" w:space="0" w:color="auto"/>
              <w:bottom w:val="single" w:sz="4" w:space="0" w:color="auto"/>
              <w:right w:val="single" w:sz="4" w:space="0" w:color="auto"/>
            </w:tcBorders>
            <w:shd w:val="clear" w:color="auto" w:fill="FFFFFF"/>
          </w:tcPr>
          <w:p w:rsidR="0096702B" w:rsidRDefault="0096702B" w:rsidP="0096702B">
            <w:pPr>
              <w:spacing w:line="220" w:lineRule="exact"/>
              <w:ind w:left="120"/>
            </w:pPr>
            <w:r>
              <w:rPr>
                <w:rStyle w:val="9pt0pt0"/>
                <w:rFonts w:eastAsiaTheme="minorEastAsia"/>
              </w:rPr>
              <w:t>Результат предоставления 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w:t>
            </w:r>
          </w:p>
        </w:tc>
      </w:tr>
    </w:tbl>
    <w:p w:rsidR="009014BA" w:rsidRDefault="009014BA" w:rsidP="009014BA">
      <w:pPr>
        <w:rPr>
          <w:sz w:val="2"/>
          <w:szCs w:val="2"/>
        </w:rPr>
        <w:sectPr w:rsidR="009014BA">
          <w:pgSz w:w="16838" w:h="16834" w:orient="landscape"/>
          <w:pgMar w:top="0" w:right="0" w:bottom="0" w:left="0" w:header="0" w:footer="3" w:gutter="0"/>
          <w:cols w:space="720"/>
          <w:noEndnote/>
          <w:docGrid w:linePitch="360"/>
        </w:sectPr>
      </w:pPr>
    </w:p>
    <w:p w:rsidR="009014BA" w:rsidRDefault="009014BA" w:rsidP="009014BA">
      <w:pPr>
        <w:pStyle w:val="aff2"/>
        <w:framePr w:wrap="none" w:vAnchor="page" w:hAnchor="page" w:x="1230" w:y="3252"/>
        <w:shd w:val="clear" w:color="auto" w:fill="auto"/>
        <w:spacing w:line="210" w:lineRule="exact"/>
        <w:ind w:left="20"/>
      </w:pPr>
    </w:p>
    <w:p w:rsidR="0096702B" w:rsidRDefault="0096702B" w:rsidP="009014BA">
      <w:pPr>
        <w:rPr>
          <w:sz w:val="2"/>
          <w:szCs w:val="2"/>
        </w:rPr>
      </w:pPr>
    </w:p>
    <w:p w:rsidR="0096702B" w:rsidRDefault="0096702B" w:rsidP="0096702B">
      <w:pPr>
        <w:rPr>
          <w:sz w:val="2"/>
          <w:szCs w:val="2"/>
        </w:rPr>
      </w:pPr>
    </w:p>
    <w:p w:rsidR="0096702B" w:rsidRDefault="0096702B" w:rsidP="0096702B">
      <w:pPr>
        <w:jc w:val="center"/>
        <w:sectPr w:rsidR="0096702B" w:rsidSect="00B157F9">
          <w:pgSz w:w="11906" w:h="16838"/>
          <w:pgMar w:top="1134" w:right="850" w:bottom="1134" w:left="1701" w:header="708" w:footer="708" w:gutter="0"/>
          <w:cols w:space="708"/>
          <w:docGrid w:linePitch="360"/>
        </w:sectPr>
      </w:pPr>
    </w:p>
    <w:p w:rsidR="0096702B" w:rsidRDefault="0096702B" w:rsidP="0096702B">
      <w:pPr>
        <w:jc w:val="center"/>
      </w:pPr>
    </w:p>
    <w:tbl>
      <w:tblPr>
        <w:tblpPr w:leftFromText="180" w:rightFromText="180" w:vertAnchor="text" w:horzAnchor="page" w:tblpX="1" w:tblpY="48"/>
        <w:tblOverlap w:val="never"/>
        <w:tblW w:w="14962" w:type="dxa"/>
        <w:tblLayout w:type="fixed"/>
        <w:tblCellMar>
          <w:left w:w="10" w:type="dxa"/>
          <w:right w:w="10" w:type="dxa"/>
        </w:tblCellMar>
        <w:tblLook w:val="0000"/>
      </w:tblPr>
      <w:tblGrid>
        <w:gridCol w:w="1991"/>
        <w:gridCol w:w="3427"/>
        <w:gridCol w:w="1789"/>
        <w:gridCol w:w="1876"/>
        <w:gridCol w:w="1606"/>
        <w:gridCol w:w="1886"/>
        <w:gridCol w:w="2387"/>
      </w:tblGrid>
      <w:tr w:rsidR="0096702B" w:rsidTr="000F0F0A">
        <w:trPr>
          <w:trHeight w:hRule="exact" w:val="256"/>
        </w:trPr>
        <w:tc>
          <w:tcPr>
            <w:tcW w:w="1991" w:type="dxa"/>
            <w:tcBorders>
              <w:top w:val="single" w:sz="4" w:space="0" w:color="auto"/>
              <w:left w:val="single" w:sz="4" w:space="0" w:color="auto"/>
            </w:tcBorders>
            <w:shd w:val="clear" w:color="auto" w:fill="FFFFFF"/>
          </w:tcPr>
          <w:p w:rsidR="0096702B" w:rsidRDefault="0096702B" w:rsidP="000F0F0A">
            <w:pPr>
              <w:spacing w:line="180" w:lineRule="exact"/>
              <w:jc w:val="center"/>
            </w:pPr>
            <w:r>
              <w:rPr>
                <w:rStyle w:val="9pt0pt0"/>
                <w:rFonts w:eastAsiaTheme="minorEastAsia"/>
              </w:rPr>
              <w:t>1</w:t>
            </w:r>
          </w:p>
        </w:tc>
        <w:tc>
          <w:tcPr>
            <w:tcW w:w="3427" w:type="dxa"/>
            <w:tcBorders>
              <w:top w:val="single" w:sz="4" w:space="0" w:color="auto"/>
              <w:left w:val="single" w:sz="4" w:space="0" w:color="auto"/>
            </w:tcBorders>
            <w:shd w:val="clear" w:color="auto" w:fill="FFFFFF"/>
          </w:tcPr>
          <w:p w:rsidR="0096702B" w:rsidRDefault="0096702B" w:rsidP="000F0F0A">
            <w:pPr>
              <w:spacing w:line="180" w:lineRule="exact"/>
              <w:jc w:val="center"/>
            </w:pPr>
            <w:r>
              <w:rPr>
                <w:rStyle w:val="9pt0pt0"/>
                <w:rFonts w:eastAsiaTheme="minorEastAsia"/>
              </w:rPr>
              <w:t>2</w:t>
            </w:r>
          </w:p>
        </w:tc>
        <w:tc>
          <w:tcPr>
            <w:tcW w:w="1789" w:type="dxa"/>
            <w:tcBorders>
              <w:top w:val="single" w:sz="4" w:space="0" w:color="auto"/>
              <w:left w:val="single" w:sz="4" w:space="0" w:color="auto"/>
            </w:tcBorders>
            <w:shd w:val="clear" w:color="auto" w:fill="FFFFFF"/>
          </w:tcPr>
          <w:p w:rsidR="0096702B" w:rsidRDefault="0096702B" w:rsidP="000F0F0A">
            <w:pPr>
              <w:spacing w:line="180" w:lineRule="exact"/>
              <w:jc w:val="center"/>
            </w:pPr>
            <w:r>
              <w:rPr>
                <w:rStyle w:val="9pt0pt0"/>
                <w:rFonts w:eastAsiaTheme="minorEastAsia"/>
              </w:rPr>
              <w:t>3</w:t>
            </w:r>
          </w:p>
        </w:tc>
        <w:tc>
          <w:tcPr>
            <w:tcW w:w="1876" w:type="dxa"/>
            <w:tcBorders>
              <w:top w:val="single" w:sz="4" w:space="0" w:color="auto"/>
              <w:left w:val="single" w:sz="4" w:space="0" w:color="auto"/>
            </w:tcBorders>
            <w:shd w:val="clear" w:color="auto" w:fill="FFFFFF"/>
          </w:tcPr>
          <w:p w:rsidR="0096702B" w:rsidRDefault="0096702B" w:rsidP="000F0F0A">
            <w:pPr>
              <w:spacing w:line="180" w:lineRule="exact"/>
              <w:jc w:val="center"/>
            </w:pPr>
            <w:r>
              <w:rPr>
                <w:rStyle w:val="9pt0pt0"/>
                <w:rFonts w:eastAsiaTheme="minorEastAsia"/>
              </w:rPr>
              <w:t>4</w:t>
            </w:r>
          </w:p>
        </w:tc>
        <w:tc>
          <w:tcPr>
            <w:tcW w:w="1606" w:type="dxa"/>
            <w:tcBorders>
              <w:top w:val="single" w:sz="4" w:space="0" w:color="auto"/>
              <w:left w:val="single" w:sz="4" w:space="0" w:color="auto"/>
            </w:tcBorders>
            <w:shd w:val="clear" w:color="auto" w:fill="FFFFFF"/>
          </w:tcPr>
          <w:p w:rsidR="0096702B" w:rsidRDefault="0096702B" w:rsidP="000F0F0A">
            <w:pPr>
              <w:spacing w:line="180" w:lineRule="exact"/>
              <w:jc w:val="center"/>
            </w:pPr>
            <w:r>
              <w:rPr>
                <w:rStyle w:val="9pt0pt0"/>
                <w:rFonts w:eastAsiaTheme="minorEastAsia"/>
              </w:rPr>
              <w:t>5</w:t>
            </w:r>
          </w:p>
        </w:tc>
        <w:tc>
          <w:tcPr>
            <w:tcW w:w="1886" w:type="dxa"/>
            <w:tcBorders>
              <w:top w:val="single" w:sz="4" w:space="0" w:color="auto"/>
              <w:left w:val="single" w:sz="4" w:space="0" w:color="auto"/>
            </w:tcBorders>
            <w:shd w:val="clear" w:color="auto" w:fill="FFFFFF"/>
          </w:tcPr>
          <w:p w:rsidR="0096702B" w:rsidRDefault="0096702B" w:rsidP="000F0F0A">
            <w:pPr>
              <w:spacing w:line="180" w:lineRule="exact"/>
              <w:jc w:val="center"/>
            </w:pPr>
            <w:r>
              <w:rPr>
                <w:rStyle w:val="9pt0pt0"/>
                <w:rFonts w:eastAsiaTheme="minorEastAsia"/>
              </w:rPr>
              <w:t>6</w:t>
            </w:r>
          </w:p>
        </w:tc>
        <w:tc>
          <w:tcPr>
            <w:tcW w:w="2387" w:type="dxa"/>
            <w:tcBorders>
              <w:top w:val="single" w:sz="4" w:space="0" w:color="auto"/>
              <w:left w:val="single" w:sz="4" w:space="0" w:color="auto"/>
              <w:right w:val="single" w:sz="4" w:space="0" w:color="auto"/>
            </w:tcBorders>
            <w:shd w:val="clear" w:color="auto" w:fill="FFFFFF"/>
          </w:tcPr>
          <w:p w:rsidR="0096702B" w:rsidRDefault="0096702B" w:rsidP="000F0F0A">
            <w:pPr>
              <w:spacing w:line="180" w:lineRule="exact"/>
              <w:jc w:val="center"/>
            </w:pPr>
            <w:r>
              <w:rPr>
                <w:rStyle w:val="9pt0pt0"/>
                <w:rFonts w:eastAsiaTheme="minorEastAsia"/>
              </w:rPr>
              <w:t>7</w:t>
            </w:r>
          </w:p>
        </w:tc>
      </w:tr>
      <w:tr w:rsidR="0096702B" w:rsidTr="000F0F0A">
        <w:trPr>
          <w:trHeight w:hRule="exact" w:val="450"/>
        </w:trPr>
        <w:tc>
          <w:tcPr>
            <w:tcW w:w="1991" w:type="dxa"/>
            <w:tcBorders>
              <w:top w:val="single" w:sz="4" w:space="0" w:color="auto"/>
              <w:left w:val="single" w:sz="4" w:space="0" w:color="auto"/>
            </w:tcBorders>
            <w:shd w:val="clear" w:color="auto" w:fill="FFFFFF"/>
          </w:tcPr>
          <w:p w:rsidR="0096702B" w:rsidRDefault="0096702B" w:rsidP="000F0F0A">
            <w:pPr>
              <w:rPr>
                <w:sz w:val="10"/>
                <w:szCs w:val="10"/>
              </w:rPr>
            </w:pPr>
          </w:p>
        </w:tc>
        <w:tc>
          <w:tcPr>
            <w:tcW w:w="3427" w:type="dxa"/>
            <w:tcBorders>
              <w:top w:val="single" w:sz="4" w:space="0" w:color="auto"/>
              <w:left w:val="single" w:sz="4" w:space="0" w:color="auto"/>
            </w:tcBorders>
            <w:shd w:val="clear" w:color="auto" w:fill="FFFFFF"/>
          </w:tcPr>
          <w:p w:rsidR="0096702B" w:rsidRDefault="0096702B" w:rsidP="000F0F0A">
            <w:pPr>
              <w:rPr>
                <w:sz w:val="10"/>
                <w:szCs w:val="10"/>
              </w:rPr>
            </w:pPr>
          </w:p>
        </w:tc>
        <w:tc>
          <w:tcPr>
            <w:tcW w:w="1789" w:type="dxa"/>
            <w:tcBorders>
              <w:top w:val="single" w:sz="4" w:space="0" w:color="auto"/>
              <w:left w:val="single" w:sz="4" w:space="0" w:color="auto"/>
            </w:tcBorders>
            <w:shd w:val="clear" w:color="auto" w:fill="FFFFFF"/>
          </w:tcPr>
          <w:p w:rsidR="0096702B" w:rsidRDefault="0096702B" w:rsidP="000F0F0A">
            <w:pPr>
              <w:rPr>
                <w:sz w:val="10"/>
                <w:szCs w:val="10"/>
              </w:rPr>
            </w:pPr>
          </w:p>
        </w:tc>
        <w:tc>
          <w:tcPr>
            <w:tcW w:w="1876" w:type="dxa"/>
            <w:tcBorders>
              <w:top w:val="single" w:sz="4" w:space="0" w:color="auto"/>
              <w:left w:val="single" w:sz="4" w:space="0" w:color="auto"/>
            </w:tcBorders>
            <w:shd w:val="clear" w:color="auto" w:fill="FFFFFF"/>
          </w:tcPr>
          <w:p w:rsidR="0096702B" w:rsidRDefault="0096702B" w:rsidP="000F0F0A">
            <w:pPr>
              <w:rPr>
                <w:sz w:val="10"/>
                <w:szCs w:val="10"/>
              </w:rPr>
            </w:pPr>
          </w:p>
        </w:tc>
        <w:tc>
          <w:tcPr>
            <w:tcW w:w="1606" w:type="dxa"/>
            <w:tcBorders>
              <w:top w:val="single" w:sz="4" w:space="0" w:color="auto"/>
              <w:left w:val="single" w:sz="4" w:space="0" w:color="auto"/>
            </w:tcBorders>
            <w:shd w:val="clear" w:color="auto" w:fill="FFFFFF"/>
          </w:tcPr>
          <w:p w:rsidR="0096702B" w:rsidRDefault="0096702B" w:rsidP="000F0F0A">
            <w:pPr>
              <w:rPr>
                <w:sz w:val="10"/>
                <w:szCs w:val="10"/>
              </w:rPr>
            </w:pPr>
          </w:p>
        </w:tc>
        <w:tc>
          <w:tcPr>
            <w:tcW w:w="1886" w:type="dxa"/>
            <w:tcBorders>
              <w:top w:val="single" w:sz="4" w:space="0" w:color="auto"/>
              <w:left w:val="single" w:sz="4" w:space="0" w:color="auto"/>
            </w:tcBorders>
            <w:shd w:val="clear" w:color="auto" w:fill="FFFFFF"/>
          </w:tcPr>
          <w:p w:rsidR="0096702B" w:rsidRDefault="0096702B" w:rsidP="000F0F0A">
            <w:pPr>
              <w:rPr>
                <w:sz w:val="10"/>
                <w:szCs w:val="10"/>
              </w:rPr>
            </w:pPr>
          </w:p>
        </w:tc>
        <w:tc>
          <w:tcPr>
            <w:tcW w:w="2387" w:type="dxa"/>
            <w:tcBorders>
              <w:top w:val="single" w:sz="4" w:space="0" w:color="auto"/>
              <w:left w:val="single" w:sz="4" w:space="0" w:color="auto"/>
              <w:right w:val="single" w:sz="4" w:space="0" w:color="auto"/>
            </w:tcBorders>
            <w:shd w:val="clear" w:color="auto" w:fill="FFFFFF"/>
          </w:tcPr>
          <w:p w:rsidR="0096702B" w:rsidRDefault="0096702B" w:rsidP="000F0F0A">
            <w:pPr>
              <w:spacing w:line="227" w:lineRule="exact"/>
              <w:ind w:left="120"/>
            </w:pPr>
            <w:r>
              <w:rPr>
                <w:rStyle w:val="9pt0pt0"/>
                <w:rFonts w:eastAsiaTheme="minorEastAsia"/>
              </w:rPr>
              <w:t>Заявителю в личный кабинет на ЕПГУ,</w:t>
            </w:r>
          </w:p>
        </w:tc>
      </w:tr>
      <w:tr w:rsidR="0096702B" w:rsidTr="000F0F0A">
        <w:trPr>
          <w:trHeight w:hRule="exact" w:val="241"/>
        </w:trPr>
        <w:tc>
          <w:tcPr>
            <w:tcW w:w="14962" w:type="dxa"/>
            <w:gridSpan w:val="7"/>
            <w:tcBorders>
              <w:top w:val="single" w:sz="4" w:space="0" w:color="auto"/>
              <w:left w:val="single" w:sz="4" w:space="0" w:color="auto"/>
              <w:right w:val="single" w:sz="4" w:space="0" w:color="auto"/>
            </w:tcBorders>
            <w:shd w:val="clear" w:color="auto" w:fill="FFFFFF"/>
          </w:tcPr>
          <w:p w:rsidR="0096702B" w:rsidRDefault="0096702B" w:rsidP="000F0F0A">
            <w:pPr>
              <w:spacing w:line="180" w:lineRule="exact"/>
              <w:ind w:left="4880"/>
            </w:pPr>
            <w:r>
              <w:rPr>
                <w:rStyle w:val="9pt0pt0"/>
                <w:rFonts w:eastAsiaTheme="minorEastAsia"/>
              </w:rPr>
              <w:t>6. Внесение результата муниципальной услуги в реестре</w:t>
            </w:r>
            <w:r w:rsidRPr="00FF4838">
              <w:rPr>
                <w:rStyle w:val="9pt0pt0"/>
                <w:rFonts w:eastAsiaTheme="minorEastAsia"/>
              </w:rPr>
              <w:t xml:space="preserve"> </w:t>
            </w:r>
            <w:r>
              <w:rPr>
                <w:rStyle w:val="9pt0pt0"/>
                <w:rFonts w:eastAsiaTheme="minorEastAsia"/>
              </w:rPr>
              <w:t>решений</w:t>
            </w:r>
          </w:p>
        </w:tc>
      </w:tr>
      <w:tr w:rsidR="0096702B" w:rsidTr="000F0F0A">
        <w:trPr>
          <w:trHeight w:hRule="exact" w:val="2462"/>
        </w:trPr>
        <w:tc>
          <w:tcPr>
            <w:tcW w:w="1991" w:type="dxa"/>
            <w:tcBorders>
              <w:top w:val="single" w:sz="4" w:space="0" w:color="auto"/>
              <w:left w:val="single" w:sz="4" w:space="0" w:color="auto"/>
              <w:bottom w:val="single" w:sz="4" w:space="0" w:color="auto"/>
            </w:tcBorders>
            <w:shd w:val="clear" w:color="auto" w:fill="FFFFFF"/>
          </w:tcPr>
          <w:p w:rsidR="0096702B" w:rsidRDefault="0096702B" w:rsidP="000F0F0A">
            <w:pPr>
              <w:spacing w:line="220" w:lineRule="exact"/>
              <w:ind w:left="120"/>
            </w:pPr>
            <w:r>
              <w:rPr>
                <w:rStyle w:val="9pt0pt0"/>
                <w:rFonts w:eastAsiaTheme="minorEastAsia"/>
              </w:rPr>
              <w:t>Формирование и</w:t>
            </w:r>
          </w:p>
          <w:p w:rsidR="0096702B" w:rsidRDefault="0096702B" w:rsidP="000F0F0A">
            <w:pPr>
              <w:spacing w:line="220" w:lineRule="exact"/>
              <w:ind w:left="120"/>
            </w:pPr>
            <w:r>
              <w:rPr>
                <w:rStyle w:val="9pt0pt0"/>
                <w:rFonts w:eastAsiaTheme="minorEastAsia"/>
              </w:rPr>
              <w:t>регистрация</w:t>
            </w:r>
          </w:p>
          <w:p w:rsidR="0096702B" w:rsidRDefault="0096702B" w:rsidP="000F0F0A">
            <w:pPr>
              <w:spacing w:line="220" w:lineRule="exact"/>
              <w:ind w:left="120"/>
            </w:pPr>
            <w:r>
              <w:rPr>
                <w:rStyle w:val="9pt0pt0"/>
                <w:rFonts w:eastAsiaTheme="minorEastAsia"/>
              </w:rPr>
              <w:t>результата</w:t>
            </w:r>
          </w:p>
          <w:p w:rsidR="0096702B" w:rsidRDefault="0096702B" w:rsidP="000F0F0A">
            <w:pPr>
              <w:spacing w:line="220" w:lineRule="exact"/>
              <w:ind w:left="120"/>
            </w:pPr>
            <w:r>
              <w:rPr>
                <w:rStyle w:val="9pt0pt0"/>
                <w:rFonts w:eastAsiaTheme="minorEastAsia"/>
              </w:rPr>
              <w:t>муниципальной</w:t>
            </w:r>
          </w:p>
          <w:p w:rsidR="0096702B" w:rsidRDefault="0096702B" w:rsidP="000F0F0A">
            <w:pPr>
              <w:spacing w:line="220" w:lineRule="exact"/>
              <w:ind w:left="120"/>
            </w:pPr>
            <w:r>
              <w:rPr>
                <w:rStyle w:val="9pt0pt0"/>
                <w:rFonts w:eastAsiaTheme="minorEastAsia"/>
              </w:rPr>
              <w:t xml:space="preserve">услуги, </w:t>
            </w:r>
            <w:proofErr w:type="gramStart"/>
            <w:r>
              <w:rPr>
                <w:rStyle w:val="9pt0pt0"/>
                <w:rFonts w:eastAsiaTheme="minorEastAsia"/>
              </w:rPr>
              <w:t>указанного</w:t>
            </w:r>
            <w:proofErr w:type="gramEnd"/>
            <w:r>
              <w:rPr>
                <w:rStyle w:val="9pt0pt0"/>
                <w:rFonts w:eastAsiaTheme="minorEastAsia"/>
              </w:rPr>
              <w:t xml:space="preserve"> в</w:t>
            </w:r>
          </w:p>
          <w:p w:rsidR="0096702B" w:rsidRDefault="0096702B" w:rsidP="000F0F0A">
            <w:pPr>
              <w:spacing w:line="220" w:lineRule="exact"/>
              <w:ind w:left="120"/>
            </w:pPr>
            <w:proofErr w:type="gramStart"/>
            <w:r>
              <w:rPr>
                <w:rStyle w:val="9pt0pt0"/>
                <w:rFonts w:eastAsiaTheme="minorEastAsia"/>
              </w:rPr>
              <w:t>пункте</w:t>
            </w:r>
            <w:proofErr w:type="gramEnd"/>
            <w:r>
              <w:rPr>
                <w:rStyle w:val="9pt0pt0"/>
                <w:rFonts w:eastAsiaTheme="minorEastAsia"/>
              </w:rPr>
              <w:t xml:space="preserve"> 2.5</w:t>
            </w:r>
          </w:p>
          <w:p w:rsidR="0096702B" w:rsidRDefault="0096702B" w:rsidP="000F0F0A">
            <w:pPr>
              <w:spacing w:line="220" w:lineRule="exact"/>
              <w:ind w:left="120"/>
            </w:pPr>
            <w:r>
              <w:rPr>
                <w:rStyle w:val="9pt0pt0"/>
                <w:rFonts w:eastAsiaTheme="minorEastAsia"/>
              </w:rPr>
              <w:t>Административного</w:t>
            </w:r>
          </w:p>
          <w:p w:rsidR="0096702B" w:rsidRDefault="0096702B" w:rsidP="000F0F0A">
            <w:pPr>
              <w:spacing w:line="220" w:lineRule="exact"/>
              <w:ind w:left="120"/>
            </w:pPr>
            <w:r>
              <w:rPr>
                <w:rStyle w:val="9pt0pt0"/>
                <w:rFonts w:eastAsiaTheme="minorEastAsia"/>
              </w:rPr>
              <w:t>регламента, в форме</w:t>
            </w:r>
          </w:p>
          <w:p w:rsidR="0096702B" w:rsidRDefault="0096702B" w:rsidP="000F0F0A">
            <w:pPr>
              <w:spacing w:line="220" w:lineRule="exact"/>
              <w:ind w:left="120"/>
            </w:pPr>
            <w:r>
              <w:rPr>
                <w:rStyle w:val="9pt0pt0"/>
                <w:rFonts w:eastAsiaTheme="minorEastAsia"/>
              </w:rPr>
              <w:t>электронного</w:t>
            </w:r>
          </w:p>
          <w:p w:rsidR="0096702B" w:rsidRDefault="0096702B" w:rsidP="000F0F0A">
            <w:pPr>
              <w:spacing w:line="220" w:lineRule="exact"/>
              <w:ind w:left="120"/>
            </w:pPr>
            <w:r>
              <w:rPr>
                <w:rStyle w:val="9pt0pt0"/>
                <w:rFonts w:eastAsiaTheme="minorEastAsia"/>
              </w:rPr>
              <w:t>документа в ГИС</w:t>
            </w:r>
          </w:p>
        </w:tc>
        <w:tc>
          <w:tcPr>
            <w:tcW w:w="3427" w:type="dxa"/>
            <w:tcBorders>
              <w:top w:val="single" w:sz="4" w:space="0" w:color="auto"/>
              <w:left w:val="single" w:sz="4" w:space="0" w:color="auto"/>
              <w:bottom w:val="single" w:sz="4" w:space="0" w:color="auto"/>
            </w:tcBorders>
            <w:shd w:val="clear" w:color="auto" w:fill="FFFFFF"/>
          </w:tcPr>
          <w:p w:rsidR="0096702B" w:rsidRDefault="0096702B" w:rsidP="000F0F0A">
            <w:pPr>
              <w:spacing w:line="220" w:lineRule="exact"/>
              <w:ind w:left="120"/>
            </w:pPr>
            <w:r>
              <w:rPr>
                <w:rStyle w:val="9pt0pt0"/>
                <w:rFonts w:eastAsiaTheme="minorEastAsia"/>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89" w:type="dxa"/>
            <w:tcBorders>
              <w:top w:val="single" w:sz="4" w:space="0" w:color="auto"/>
              <w:left w:val="single" w:sz="4" w:space="0" w:color="auto"/>
              <w:bottom w:val="single" w:sz="4" w:space="0" w:color="auto"/>
            </w:tcBorders>
            <w:shd w:val="clear" w:color="auto" w:fill="FFFFFF"/>
          </w:tcPr>
          <w:p w:rsidR="0096702B" w:rsidRDefault="0096702B" w:rsidP="000F0F0A">
            <w:pPr>
              <w:spacing w:line="180" w:lineRule="exact"/>
              <w:ind w:left="140"/>
            </w:pPr>
            <w:r>
              <w:rPr>
                <w:rStyle w:val="9pt0pt0"/>
                <w:rFonts w:eastAsiaTheme="minorEastAsia"/>
              </w:rPr>
              <w:t>1 рабочий день</w:t>
            </w:r>
          </w:p>
        </w:tc>
        <w:tc>
          <w:tcPr>
            <w:tcW w:w="1876" w:type="dxa"/>
            <w:tcBorders>
              <w:top w:val="single" w:sz="4" w:space="0" w:color="auto"/>
              <w:left w:val="single" w:sz="4" w:space="0" w:color="auto"/>
              <w:bottom w:val="single" w:sz="4" w:space="0" w:color="auto"/>
            </w:tcBorders>
            <w:shd w:val="clear" w:color="auto" w:fill="FFFFFF"/>
          </w:tcPr>
          <w:p w:rsidR="0096702B" w:rsidRDefault="0096702B" w:rsidP="000F0F0A">
            <w:pPr>
              <w:spacing w:line="220" w:lineRule="exact"/>
            </w:pPr>
            <w:r>
              <w:rPr>
                <w:rStyle w:val="9pt0pt0"/>
                <w:rFonts w:eastAsiaTheme="minorEastAsia"/>
              </w:rPr>
              <w:t>должностное лицо Уполномоченного органа,</w:t>
            </w:r>
          </w:p>
          <w:p w:rsidR="0096702B" w:rsidRDefault="0096702B" w:rsidP="000F0F0A">
            <w:pPr>
              <w:spacing w:line="220" w:lineRule="exact"/>
            </w:pPr>
            <w:r>
              <w:rPr>
                <w:rStyle w:val="9pt0pt0"/>
                <w:rFonts w:eastAsiaTheme="minorEastAsia"/>
              </w:rPr>
              <w:t>ответственное за</w:t>
            </w:r>
          </w:p>
          <w:p w:rsidR="0096702B" w:rsidRDefault="0096702B" w:rsidP="000F0F0A">
            <w:pPr>
              <w:spacing w:line="220" w:lineRule="exact"/>
            </w:pPr>
            <w:r>
              <w:rPr>
                <w:rStyle w:val="9pt0pt0"/>
                <w:rFonts w:eastAsiaTheme="minorEastAsia"/>
              </w:rPr>
              <w:t>предоставление</w:t>
            </w:r>
          </w:p>
          <w:p w:rsidR="0096702B" w:rsidRDefault="0096702B" w:rsidP="000F0F0A">
            <w:pPr>
              <w:spacing w:line="220" w:lineRule="exact"/>
            </w:pPr>
            <w:r>
              <w:rPr>
                <w:rStyle w:val="9pt0pt0"/>
                <w:rFonts w:eastAsiaTheme="minorEastAsia"/>
              </w:rPr>
              <w:t>муниципальной</w:t>
            </w:r>
          </w:p>
          <w:p w:rsidR="0096702B" w:rsidRDefault="0096702B" w:rsidP="000F0F0A">
            <w:pPr>
              <w:spacing w:line="220" w:lineRule="exact"/>
            </w:pPr>
            <w:r>
              <w:rPr>
                <w:rStyle w:val="9pt0pt0"/>
                <w:rFonts w:eastAsiaTheme="minorEastAsia"/>
              </w:rPr>
              <w:t>услуги</w:t>
            </w:r>
          </w:p>
        </w:tc>
        <w:tc>
          <w:tcPr>
            <w:tcW w:w="1606" w:type="dxa"/>
            <w:tcBorders>
              <w:top w:val="single" w:sz="4" w:space="0" w:color="auto"/>
              <w:left w:val="single" w:sz="4" w:space="0" w:color="auto"/>
              <w:bottom w:val="single" w:sz="4" w:space="0" w:color="auto"/>
            </w:tcBorders>
            <w:shd w:val="clear" w:color="auto" w:fill="FFFFFF"/>
          </w:tcPr>
          <w:p w:rsidR="0096702B" w:rsidRDefault="0096702B" w:rsidP="000F0F0A">
            <w:pPr>
              <w:spacing w:line="180" w:lineRule="exact"/>
              <w:ind w:left="120"/>
            </w:pPr>
            <w:r>
              <w:rPr>
                <w:rStyle w:val="9pt0pt0"/>
                <w:rFonts w:eastAsiaTheme="minorEastAsia"/>
              </w:rPr>
              <w:t>ГИС</w:t>
            </w:r>
          </w:p>
        </w:tc>
        <w:tc>
          <w:tcPr>
            <w:tcW w:w="1886" w:type="dxa"/>
            <w:tcBorders>
              <w:top w:val="single" w:sz="4" w:space="0" w:color="auto"/>
              <w:left w:val="single" w:sz="4" w:space="0" w:color="auto"/>
              <w:bottom w:val="single" w:sz="4" w:space="0" w:color="auto"/>
            </w:tcBorders>
            <w:shd w:val="clear" w:color="auto" w:fill="FFFFFF"/>
          </w:tcPr>
          <w:p w:rsidR="0096702B" w:rsidRDefault="0096702B" w:rsidP="000F0F0A">
            <w:pPr>
              <w:rPr>
                <w:sz w:val="10"/>
                <w:szCs w:val="10"/>
              </w:rPr>
            </w:pPr>
          </w:p>
        </w:tc>
        <w:tc>
          <w:tcPr>
            <w:tcW w:w="2387" w:type="dxa"/>
            <w:tcBorders>
              <w:top w:val="single" w:sz="4" w:space="0" w:color="auto"/>
              <w:left w:val="single" w:sz="4" w:space="0" w:color="auto"/>
              <w:bottom w:val="single" w:sz="4" w:space="0" w:color="auto"/>
              <w:right w:val="single" w:sz="4" w:space="0" w:color="auto"/>
            </w:tcBorders>
            <w:shd w:val="clear" w:color="auto" w:fill="FFFFFF"/>
          </w:tcPr>
          <w:p w:rsidR="0096702B" w:rsidRDefault="0096702B" w:rsidP="000F0F0A">
            <w:pPr>
              <w:spacing w:line="220" w:lineRule="exact"/>
              <w:ind w:left="120"/>
            </w:pPr>
            <w:r>
              <w:rPr>
                <w:rStyle w:val="9pt0pt0"/>
                <w:rFonts w:eastAsiaTheme="minorEastAsia"/>
              </w:rPr>
              <w:t>Результат предоставления муниципальной услуги, указанный в пункте 2.5 Административного регламента внесен в реестр</w:t>
            </w:r>
          </w:p>
        </w:tc>
      </w:tr>
    </w:tbl>
    <w:p w:rsidR="0096702B" w:rsidRDefault="0096702B" w:rsidP="0096702B">
      <w:pPr>
        <w:rPr>
          <w:sz w:val="2"/>
          <w:szCs w:val="2"/>
        </w:rPr>
        <w:sectPr w:rsidR="0096702B" w:rsidSect="0096702B">
          <w:pgSz w:w="16838" w:h="11906" w:orient="landscape"/>
          <w:pgMar w:top="851" w:right="1134" w:bottom="1701" w:left="1134" w:header="709" w:footer="709" w:gutter="0"/>
          <w:cols w:space="708"/>
          <w:docGrid w:linePitch="360"/>
        </w:sectPr>
      </w:pPr>
    </w:p>
    <w:p w:rsidR="0096702B" w:rsidRDefault="0096702B" w:rsidP="0096702B">
      <w:pPr>
        <w:rPr>
          <w:sz w:val="2"/>
          <w:szCs w:val="2"/>
        </w:rPr>
      </w:pPr>
    </w:p>
    <w:p w:rsidR="0096702B" w:rsidRDefault="0096702B" w:rsidP="0096702B">
      <w:pPr>
        <w:rPr>
          <w:sz w:val="2"/>
          <w:szCs w:val="2"/>
        </w:rPr>
      </w:pPr>
    </w:p>
    <w:p w:rsidR="009014BA" w:rsidRPr="0096702B" w:rsidRDefault="009014BA" w:rsidP="0096702B">
      <w:pPr>
        <w:rPr>
          <w:sz w:val="2"/>
          <w:szCs w:val="2"/>
        </w:rPr>
        <w:sectPr w:rsidR="009014BA" w:rsidRPr="0096702B" w:rsidSect="00B157F9">
          <w:pgSz w:w="11906" w:h="16838"/>
          <w:pgMar w:top="1134" w:right="850" w:bottom="1134" w:left="1701" w:header="708" w:footer="708" w:gutter="0"/>
          <w:cols w:space="708"/>
          <w:docGrid w:linePitch="360"/>
        </w:sectPr>
      </w:pPr>
    </w:p>
    <w:p w:rsidR="009014BA" w:rsidRDefault="009014BA" w:rsidP="009014BA">
      <w:pPr>
        <w:rPr>
          <w:sz w:val="2"/>
          <w:szCs w:val="2"/>
        </w:rPr>
      </w:pPr>
    </w:p>
    <w:p w:rsidR="009014BA" w:rsidRDefault="009014BA" w:rsidP="009014BA">
      <w:pPr>
        <w:jc w:val="center"/>
      </w:pPr>
    </w:p>
    <w:p w:rsidR="009014BA" w:rsidRDefault="009014BA" w:rsidP="009014BA">
      <w:pPr>
        <w:jc w:val="center"/>
        <w:sectPr w:rsidR="009014BA" w:rsidSect="00C03829">
          <w:pgSz w:w="11906" w:h="16838"/>
          <w:pgMar w:top="851" w:right="991" w:bottom="851" w:left="851" w:header="709" w:footer="709" w:gutter="0"/>
          <w:cols w:space="720"/>
          <w:docGrid w:linePitch="299"/>
        </w:sectPr>
      </w:pPr>
    </w:p>
    <w:p w:rsidR="009014BA" w:rsidRDefault="009014BA" w:rsidP="009014BA">
      <w:pPr>
        <w:jc w:val="center"/>
      </w:pPr>
    </w:p>
    <w:p w:rsidR="009014BA" w:rsidRDefault="009014BA" w:rsidP="009014BA">
      <w:pPr>
        <w:tabs>
          <w:tab w:val="left" w:pos="1050"/>
        </w:tabs>
        <w:rPr>
          <w:sz w:val="28"/>
          <w:szCs w:val="28"/>
        </w:rPr>
        <w:sectPr w:rsidR="009014BA" w:rsidSect="009014BA">
          <w:pgSz w:w="16838" w:h="11906" w:orient="landscape"/>
          <w:pgMar w:top="992" w:right="851" w:bottom="851" w:left="851" w:header="709" w:footer="709" w:gutter="0"/>
          <w:cols w:space="720"/>
          <w:docGrid w:linePitch="299"/>
        </w:sectPr>
      </w:pPr>
    </w:p>
    <w:p w:rsidR="009014BA" w:rsidRDefault="009014BA" w:rsidP="009014BA">
      <w:pPr>
        <w:tabs>
          <w:tab w:val="left" w:pos="1050"/>
        </w:tabs>
        <w:rPr>
          <w:sz w:val="28"/>
          <w:szCs w:val="28"/>
        </w:rPr>
      </w:pPr>
    </w:p>
    <w:p w:rsidR="009014BA" w:rsidRDefault="009014BA" w:rsidP="009014BA">
      <w:pPr>
        <w:tabs>
          <w:tab w:val="left" w:pos="1050"/>
        </w:tabs>
        <w:jc w:val="right"/>
        <w:rPr>
          <w:sz w:val="28"/>
          <w:szCs w:val="28"/>
        </w:rPr>
      </w:pPr>
    </w:p>
    <w:p w:rsidR="009014BA" w:rsidRDefault="009014BA" w:rsidP="009014BA">
      <w:pPr>
        <w:tabs>
          <w:tab w:val="left" w:pos="1050"/>
        </w:tabs>
        <w:jc w:val="right"/>
        <w:rPr>
          <w:sz w:val="28"/>
          <w:szCs w:val="28"/>
        </w:rPr>
      </w:pPr>
    </w:p>
    <w:p w:rsidR="009014BA" w:rsidRDefault="009014BA" w:rsidP="009014BA">
      <w:pPr>
        <w:tabs>
          <w:tab w:val="left" w:pos="1050"/>
        </w:tabs>
        <w:jc w:val="right"/>
        <w:rPr>
          <w:sz w:val="28"/>
          <w:szCs w:val="28"/>
        </w:rPr>
      </w:pPr>
    </w:p>
    <w:p w:rsidR="003B0829" w:rsidRPr="009014BA" w:rsidRDefault="003B0829" w:rsidP="009014BA"/>
    <w:sectPr w:rsidR="003B0829" w:rsidRPr="009014BA" w:rsidSect="00C03829">
      <w:pgSz w:w="11906" w:h="16838"/>
      <w:pgMar w:top="851" w:right="991" w:bottom="851" w:left="851"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5BC" w:rsidRDefault="001E55BC" w:rsidP="00B515CD">
      <w:pPr>
        <w:spacing w:after="0" w:line="240" w:lineRule="auto"/>
      </w:pPr>
      <w:r>
        <w:separator/>
      </w:r>
    </w:p>
  </w:endnote>
  <w:endnote w:type="continuationSeparator" w:id="0">
    <w:p w:rsidR="001E55BC" w:rsidRDefault="001E55BC" w:rsidP="00B51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panose1 w:val="00000000000000000000"/>
    <w:charset w:val="00"/>
    <w:family w:val="roman"/>
    <w:notTrueType/>
    <w:pitch w:val="default"/>
    <w:sig w:usb0="00000000" w:usb1="00000000" w:usb2="00000000" w:usb3="00000000" w:csb0="00000000" w:csb1="00000000"/>
  </w:font>
  <w:font w:name="Lucida Console">
    <w:panose1 w:val="020B0609040504020204"/>
    <w:charset w:val="CC"/>
    <w:family w:val="modern"/>
    <w:pitch w:val="fixed"/>
    <w:sig w:usb0="8000028F" w:usb1="00001800" w:usb2="00000000" w:usb3="00000000" w:csb0="0000001F" w:csb1="00000000"/>
  </w:font>
  <w:font w:name="ヒラギノ角ゴ Pro W3">
    <w:altName w:val="Times New Roman"/>
    <w:charset w:val="00"/>
    <w:family w:val="roman"/>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5BC" w:rsidRDefault="001E55BC" w:rsidP="00B515CD">
      <w:pPr>
        <w:spacing w:after="0" w:line="240" w:lineRule="auto"/>
      </w:pPr>
      <w:r>
        <w:separator/>
      </w:r>
    </w:p>
  </w:footnote>
  <w:footnote w:type="continuationSeparator" w:id="0">
    <w:p w:rsidR="001E55BC" w:rsidRDefault="001E55BC" w:rsidP="00B515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E21654"/>
    <w:multiLevelType w:val="multilevel"/>
    <w:tmpl w:val="73B0AED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073D7"/>
    <w:multiLevelType w:val="multilevel"/>
    <w:tmpl w:val="AE602876"/>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026849"/>
    <w:multiLevelType w:val="multilevel"/>
    <w:tmpl w:val="18D05F8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441875"/>
    <w:multiLevelType w:val="multilevel"/>
    <w:tmpl w:val="EE0A9B7C"/>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6813A6"/>
    <w:multiLevelType w:val="multilevel"/>
    <w:tmpl w:val="E88A7D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3A380F"/>
    <w:multiLevelType w:val="multilevel"/>
    <w:tmpl w:val="D0CCD3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4C6165"/>
    <w:multiLevelType w:val="multilevel"/>
    <w:tmpl w:val="77207B46"/>
    <w:lvl w:ilvl="0">
      <w:start w:val="5"/>
      <w:numFmt w:val="decimal"/>
      <w:lvlText w:val="%1."/>
      <w:lvlJc w:val="left"/>
      <w:pPr>
        <w:ind w:left="390" w:hanging="390"/>
      </w:pPr>
      <w:rPr>
        <w:rFonts w:hint="default"/>
      </w:rPr>
    </w:lvl>
    <w:lvl w:ilvl="1">
      <w:start w:val="4"/>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8">
    <w:nsid w:val="161E3D4D"/>
    <w:multiLevelType w:val="multilevel"/>
    <w:tmpl w:val="0CD83B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54784C"/>
    <w:multiLevelType w:val="multilevel"/>
    <w:tmpl w:val="BC84901C"/>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7D277F"/>
    <w:multiLevelType w:val="multilevel"/>
    <w:tmpl w:val="008C535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A76EC7"/>
    <w:multiLevelType w:val="multilevel"/>
    <w:tmpl w:val="7FB60EC8"/>
    <w:lvl w:ilvl="0">
      <w:start w:val="1"/>
      <w:numFmt w:val="decimal"/>
      <w:lvlText w:val="%1."/>
      <w:lvlJc w:val="left"/>
      <w:pPr>
        <w:ind w:left="1275" w:hanging="525"/>
      </w:pPr>
      <w:rPr>
        <w:color w:val="auto"/>
      </w:rPr>
    </w:lvl>
    <w:lvl w:ilvl="1">
      <w:start w:val="1"/>
      <w:numFmt w:val="decimal"/>
      <w:isLgl/>
      <w:lvlText w:val="%1.%2."/>
      <w:lvlJc w:val="left"/>
      <w:pPr>
        <w:ind w:left="1995" w:hanging="720"/>
      </w:pPr>
    </w:lvl>
    <w:lvl w:ilvl="2">
      <w:start w:val="1"/>
      <w:numFmt w:val="decimal"/>
      <w:isLgl/>
      <w:lvlText w:val="%1.%2.%3."/>
      <w:lvlJc w:val="left"/>
      <w:pPr>
        <w:ind w:left="2520" w:hanging="720"/>
      </w:pPr>
    </w:lvl>
    <w:lvl w:ilvl="3">
      <w:start w:val="1"/>
      <w:numFmt w:val="decimal"/>
      <w:isLgl/>
      <w:lvlText w:val="%1.%2.%3.%4."/>
      <w:lvlJc w:val="left"/>
      <w:pPr>
        <w:ind w:left="3405" w:hanging="1080"/>
      </w:pPr>
    </w:lvl>
    <w:lvl w:ilvl="4">
      <w:start w:val="1"/>
      <w:numFmt w:val="decimal"/>
      <w:isLgl/>
      <w:lvlText w:val="%1.%2.%3.%4.%5."/>
      <w:lvlJc w:val="left"/>
      <w:pPr>
        <w:ind w:left="3930" w:hanging="1080"/>
      </w:pPr>
    </w:lvl>
    <w:lvl w:ilvl="5">
      <w:start w:val="1"/>
      <w:numFmt w:val="decimal"/>
      <w:isLgl/>
      <w:lvlText w:val="%1.%2.%3.%4.%5.%6."/>
      <w:lvlJc w:val="left"/>
      <w:pPr>
        <w:ind w:left="4815" w:hanging="1440"/>
      </w:pPr>
    </w:lvl>
    <w:lvl w:ilvl="6">
      <w:start w:val="1"/>
      <w:numFmt w:val="decimal"/>
      <w:isLgl/>
      <w:lvlText w:val="%1.%2.%3.%4.%5.%6.%7."/>
      <w:lvlJc w:val="left"/>
      <w:pPr>
        <w:ind w:left="5700" w:hanging="1800"/>
      </w:pPr>
    </w:lvl>
    <w:lvl w:ilvl="7">
      <w:start w:val="1"/>
      <w:numFmt w:val="decimal"/>
      <w:isLgl/>
      <w:lvlText w:val="%1.%2.%3.%4.%5.%6.%7.%8."/>
      <w:lvlJc w:val="left"/>
      <w:pPr>
        <w:ind w:left="6225" w:hanging="1800"/>
      </w:pPr>
    </w:lvl>
    <w:lvl w:ilvl="8">
      <w:start w:val="1"/>
      <w:numFmt w:val="decimal"/>
      <w:isLgl/>
      <w:lvlText w:val="%1.%2.%3.%4.%5.%6.%7.%8.%9."/>
      <w:lvlJc w:val="left"/>
      <w:pPr>
        <w:ind w:left="7110" w:hanging="2160"/>
      </w:pPr>
    </w:lvl>
  </w:abstractNum>
  <w:abstractNum w:abstractNumId="12">
    <w:nsid w:val="20F22666"/>
    <w:multiLevelType w:val="multilevel"/>
    <w:tmpl w:val="478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3035DA"/>
    <w:multiLevelType w:val="hybridMultilevel"/>
    <w:tmpl w:val="23467F96"/>
    <w:lvl w:ilvl="0" w:tplc="563E1454">
      <w:start w:val="24"/>
      <w:numFmt w:val="decimal"/>
      <w:lvlText w:val="%1"/>
      <w:lvlJc w:val="left"/>
      <w:pPr>
        <w:tabs>
          <w:tab w:val="num" w:pos="495"/>
        </w:tabs>
        <w:ind w:left="495" w:hanging="42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4">
    <w:nsid w:val="29403DC5"/>
    <w:multiLevelType w:val="multilevel"/>
    <w:tmpl w:val="DD90A07A"/>
    <w:lvl w:ilvl="0">
      <w:start w:val="2"/>
      <w:numFmt w:val="decimal"/>
      <w:lvlText w:val="%1"/>
      <w:lvlJc w:val="left"/>
      <w:pPr>
        <w:ind w:left="660" w:hanging="660"/>
      </w:pPr>
      <w:rPr>
        <w:rFonts w:hint="default"/>
      </w:rPr>
    </w:lvl>
    <w:lvl w:ilvl="1">
      <w:start w:val="10"/>
      <w:numFmt w:val="decimal"/>
      <w:lvlText w:val="%1.%2"/>
      <w:lvlJc w:val="left"/>
      <w:pPr>
        <w:ind w:left="1227" w:hanging="66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2DBF45EA"/>
    <w:multiLevelType w:val="multilevel"/>
    <w:tmpl w:val="D7F4503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B01DEB"/>
    <w:multiLevelType w:val="multilevel"/>
    <w:tmpl w:val="E96A23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A13BB2"/>
    <w:multiLevelType w:val="hybridMultilevel"/>
    <w:tmpl w:val="AF02808C"/>
    <w:lvl w:ilvl="0" w:tplc="7262B308">
      <w:start w:val="2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0E72E6"/>
    <w:multiLevelType w:val="multilevel"/>
    <w:tmpl w:val="6AFE346A"/>
    <w:lvl w:ilvl="0">
      <w:start w:val="4"/>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2B3FB6"/>
    <w:multiLevelType w:val="multilevel"/>
    <w:tmpl w:val="C2DAD5E8"/>
    <w:lvl w:ilvl="0">
      <w:start w:val="2"/>
      <w:numFmt w:val="decimal"/>
      <w:lvlText w:val="%1"/>
      <w:lvlJc w:val="left"/>
      <w:pPr>
        <w:ind w:left="660" w:hanging="660"/>
      </w:pPr>
      <w:rPr>
        <w:rFonts w:hint="default"/>
      </w:rPr>
    </w:lvl>
    <w:lvl w:ilvl="1">
      <w:start w:val="13"/>
      <w:numFmt w:val="decimal"/>
      <w:lvlText w:val="%1.%2"/>
      <w:lvlJc w:val="left"/>
      <w:pPr>
        <w:ind w:left="1010" w:hanging="66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20">
    <w:nsid w:val="45CD7C6E"/>
    <w:multiLevelType w:val="multilevel"/>
    <w:tmpl w:val="CEECD872"/>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FF639B"/>
    <w:multiLevelType w:val="multilevel"/>
    <w:tmpl w:val="FBEE63AE"/>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8F4A18"/>
    <w:multiLevelType w:val="multilevel"/>
    <w:tmpl w:val="7D5478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710085"/>
    <w:multiLevelType w:val="multilevel"/>
    <w:tmpl w:val="5E123472"/>
    <w:lvl w:ilvl="0">
      <w:start w:val="7"/>
      <w:numFmt w:val="decimal"/>
      <w:lvlText w:val="2.1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3F0B64"/>
    <w:multiLevelType w:val="multilevel"/>
    <w:tmpl w:val="353CC5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2F1554"/>
    <w:multiLevelType w:val="multilevel"/>
    <w:tmpl w:val="E88A7D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74193F"/>
    <w:multiLevelType w:val="hybridMultilevel"/>
    <w:tmpl w:val="85C2DD20"/>
    <w:lvl w:ilvl="0" w:tplc="5484BF26">
      <w:start w:val="29"/>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7">
    <w:nsid w:val="6E102AFD"/>
    <w:multiLevelType w:val="multilevel"/>
    <w:tmpl w:val="C9FA0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9C5275"/>
    <w:multiLevelType w:val="hybridMultilevel"/>
    <w:tmpl w:val="97F0763A"/>
    <w:lvl w:ilvl="0" w:tplc="C8F84474">
      <w:start w:val="30"/>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9">
    <w:nsid w:val="71244FBE"/>
    <w:multiLevelType w:val="multilevel"/>
    <w:tmpl w:val="D9145956"/>
    <w:lvl w:ilvl="0">
      <w:start w:val="3"/>
      <w:numFmt w:val="decimal"/>
      <w:lvlText w:val="2.10.%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4506C00"/>
    <w:multiLevelType w:val="hybridMultilevel"/>
    <w:tmpl w:val="A8CC19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4B752D2"/>
    <w:multiLevelType w:val="multilevel"/>
    <w:tmpl w:val="2116B884"/>
    <w:lvl w:ilvl="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801A12"/>
    <w:multiLevelType w:val="hybridMultilevel"/>
    <w:tmpl w:val="4A3C3636"/>
    <w:lvl w:ilvl="0" w:tplc="AE709B90">
      <w:start w:val="1"/>
      <w:numFmt w:val="decimal"/>
      <w:lvlText w:val="%1)"/>
      <w:lvlJc w:val="left"/>
      <w:pPr>
        <w:ind w:left="1774" w:hanging="10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3">
    <w:nsid w:val="7E140E7B"/>
    <w:multiLevelType w:val="hybridMultilevel"/>
    <w:tmpl w:val="6694A55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6"/>
  </w:num>
  <w:num w:numId="6">
    <w:abstractNumId w:val="28"/>
  </w:num>
  <w:num w:numId="7">
    <w:abstractNumId w:val="17"/>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1"/>
  </w:num>
  <w:num w:numId="11">
    <w:abstractNumId w:val="16"/>
  </w:num>
  <w:num w:numId="12">
    <w:abstractNumId w:val="27"/>
  </w:num>
  <w:num w:numId="13">
    <w:abstractNumId w:val="8"/>
  </w:num>
  <w:num w:numId="14">
    <w:abstractNumId w:val="1"/>
  </w:num>
  <w:num w:numId="15">
    <w:abstractNumId w:val="6"/>
  </w:num>
  <w:num w:numId="16">
    <w:abstractNumId w:val="29"/>
  </w:num>
  <w:num w:numId="17">
    <w:abstractNumId w:val="23"/>
  </w:num>
  <w:num w:numId="18">
    <w:abstractNumId w:val="12"/>
  </w:num>
  <w:num w:numId="19">
    <w:abstractNumId w:val="31"/>
  </w:num>
  <w:num w:numId="20">
    <w:abstractNumId w:val="5"/>
  </w:num>
  <w:num w:numId="21">
    <w:abstractNumId w:val="2"/>
  </w:num>
  <w:num w:numId="22">
    <w:abstractNumId w:val="20"/>
  </w:num>
  <w:num w:numId="23">
    <w:abstractNumId w:val="4"/>
  </w:num>
  <w:num w:numId="24">
    <w:abstractNumId w:val="18"/>
  </w:num>
  <w:num w:numId="25">
    <w:abstractNumId w:val="10"/>
  </w:num>
  <w:num w:numId="26">
    <w:abstractNumId w:val="22"/>
  </w:num>
  <w:num w:numId="27">
    <w:abstractNumId w:val="9"/>
  </w:num>
  <w:num w:numId="28">
    <w:abstractNumId w:val="3"/>
  </w:num>
  <w:num w:numId="29">
    <w:abstractNumId w:val="15"/>
  </w:num>
  <w:num w:numId="30">
    <w:abstractNumId w:val="19"/>
  </w:num>
  <w:num w:numId="31">
    <w:abstractNumId w:val="14"/>
  </w:num>
  <w:num w:numId="32">
    <w:abstractNumId w:val="7"/>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6462D"/>
    <w:rsid w:val="000032EF"/>
    <w:rsid w:val="00016782"/>
    <w:rsid w:val="00040E36"/>
    <w:rsid w:val="00073BED"/>
    <w:rsid w:val="000A54FC"/>
    <w:rsid w:val="000B000B"/>
    <w:rsid w:val="000D4615"/>
    <w:rsid w:val="000E43F1"/>
    <w:rsid w:val="000E52A2"/>
    <w:rsid w:val="000F1072"/>
    <w:rsid w:val="001119BA"/>
    <w:rsid w:val="00122F36"/>
    <w:rsid w:val="00152DDD"/>
    <w:rsid w:val="0018462A"/>
    <w:rsid w:val="001B5E8E"/>
    <w:rsid w:val="001C3B0F"/>
    <w:rsid w:val="001E55BC"/>
    <w:rsid w:val="001F2C2A"/>
    <w:rsid w:val="0021278B"/>
    <w:rsid w:val="00214442"/>
    <w:rsid w:val="002175E8"/>
    <w:rsid w:val="002213E1"/>
    <w:rsid w:val="002269DF"/>
    <w:rsid w:val="00230CBA"/>
    <w:rsid w:val="002348B7"/>
    <w:rsid w:val="00237B57"/>
    <w:rsid w:val="002405C1"/>
    <w:rsid w:val="00246907"/>
    <w:rsid w:val="00255529"/>
    <w:rsid w:val="002719DE"/>
    <w:rsid w:val="00276662"/>
    <w:rsid w:val="002866FF"/>
    <w:rsid w:val="002C3A83"/>
    <w:rsid w:val="002C784C"/>
    <w:rsid w:val="002D3AF0"/>
    <w:rsid w:val="002E1887"/>
    <w:rsid w:val="002E3FF2"/>
    <w:rsid w:val="002F2A16"/>
    <w:rsid w:val="00302AFB"/>
    <w:rsid w:val="00310074"/>
    <w:rsid w:val="0031782F"/>
    <w:rsid w:val="00322C3F"/>
    <w:rsid w:val="00360821"/>
    <w:rsid w:val="00382B0F"/>
    <w:rsid w:val="003973CA"/>
    <w:rsid w:val="003B0829"/>
    <w:rsid w:val="003C0622"/>
    <w:rsid w:val="003C0B76"/>
    <w:rsid w:val="003C7051"/>
    <w:rsid w:val="003C7CEB"/>
    <w:rsid w:val="003D1A3F"/>
    <w:rsid w:val="003D615C"/>
    <w:rsid w:val="0042284A"/>
    <w:rsid w:val="004367B2"/>
    <w:rsid w:val="00451208"/>
    <w:rsid w:val="00451BA3"/>
    <w:rsid w:val="0045426A"/>
    <w:rsid w:val="00490D65"/>
    <w:rsid w:val="004A53BE"/>
    <w:rsid w:val="004C2564"/>
    <w:rsid w:val="004E7EF7"/>
    <w:rsid w:val="005032FC"/>
    <w:rsid w:val="00504F66"/>
    <w:rsid w:val="0052056B"/>
    <w:rsid w:val="0052642E"/>
    <w:rsid w:val="00540D90"/>
    <w:rsid w:val="00556A8E"/>
    <w:rsid w:val="00556DF8"/>
    <w:rsid w:val="005622FA"/>
    <w:rsid w:val="00577599"/>
    <w:rsid w:val="00581FF1"/>
    <w:rsid w:val="00587657"/>
    <w:rsid w:val="005A048B"/>
    <w:rsid w:val="005A31D3"/>
    <w:rsid w:val="005A672B"/>
    <w:rsid w:val="005C79FB"/>
    <w:rsid w:val="005D0C72"/>
    <w:rsid w:val="005D4E71"/>
    <w:rsid w:val="005E2776"/>
    <w:rsid w:val="005E3BD7"/>
    <w:rsid w:val="006037E2"/>
    <w:rsid w:val="00606835"/>
    <w:rsid w:val="00607F30"/>
    <w:rsid w:val="00613886"/>
    <w:rsid w:val="00617966"/>
    <w:rsid w:val="00633C8F"/>
    <w:rsid w:val="00636ECC"/>
    <w:rsid w:val="00650AAC"/>
    <w:rsid w:val="006639BB"/>
    <w:rsid w:val="00682A85"/>
    <w:rsid w:val="006A456F"/>
    <w:rsid w:val="006B7C5A"/>
    <w:rsid w:val="006C4D2B"/>
    <w:rsid w:val="006D4B71"/>
    <w:rsid w:val="006E4A7B"/>
    <w:rsid w:val="006E5B2D"/>
    <w:rsid w:val="007014A3"/>
    <w:rsid w:val="007024A4"/>
    <w:rsid w:val="00707026"/>
    <w:rsid w:val="007128BC"/>
    <w:rsid w:val="00714A20"/>
    <w:rsid w:val="00761556"/>
    <w:rsid w:val="00770F22"/>
    <w:rsid w:val="007A4AE8"/>
    <w:rsid w:val="007A6619"/>
    <w:rsid w:val="007B4924"/>
    <w:rsid w:val="007B7D05"/>
    <w:rsid w:val="007E20A3"/>
    <w:rsid w:val="007F3400"/>
    <w:rsid w:val="00815177"/>
    <w:rsid w:val="008763E9"/>
    <w:rsid w:val="008808F6"/>
    <w:rsid w:val="00881899"/>
    <w:rsid w:val="008B173F"/>
    <w:rsid w:val="008F05CD"/>
    <w:rsid w:val="009014BA"/>
    <w:rsid w:val="00901EE9"/>
    <w:rsid w:val="009051C1"/>
    <w:rsid w:val="009140F5"/>
    <w:rsid w:val="00960EF0"/>
    <w:rsid w:val="0096702B"/>
    <w:rsid w:val="00983201"/>
    <w:rsid w:val="00985BE8"/>
    <w:rsid w:val="00990B9B"/>
    <w:rsid w:val="009A2475"/>
    <w:rsid w:val="009D6348"/>
    <w:rsid w:val="00A12085"/>
    <w:rsid w:val="00A50EEE"/>
    <w:rsid w:val="00A54717"/>
    <w:rsid w:val="00A552F2"/>
    <w:rsid w:val="00A61D1B"/>
    <w:rsid w:val="00A90401"/>
    <w:rsid w:val="00A95E05"/>
    <w:rsid w:val="00AB784F"/>
    <w:rsid w:val="00AC52C4"/>
    <w:rsid w:val="00AD1920"/>
    <w:rsid w:val="00AD3C64"/>
    <w:rsid w:val="00AF6830"/>
    <w:rsid w:val="00B20F84"/>
    <w:rsid w:val="00B34800"/>
    <w:rsid w:val="00B46117"/>
    <w:rsid w:val="00B515CD"/>
    <w:rsid w:val="00B55351"/>
    <w:rsid w:val="00B57A46"/>
    <w:rsid w:val="00BA4276"/>
    <w:rsid w:val="00BB1B35"/>
    <w:rsid w:val="00BB5E46"/>
    <w:rsid w:val="00C03829"/>
    <w:rsid w:val="00C039B7"/>
    <w:rsid w:val="00C3102C"/>
    <w:rsid w:val="00C355FE"/>
    <w:rsid w:val="00C37232"/>
    <w:rsid w:val="00C4179B"/>
    <w:rsid w:val="00C54932"/>
    <w:rsid w:val="00C859BF"/>
    <w:rsid w:val="00C964E2"/>
    <w:rsid w:val="00CA7151"/>
    <w:rsid w:val="00CB32A4"/>
    <w:rsid w:val="00CC5ECF"/>
    <w:rsid w:val="00CD0DA2"/>
    <w:rsid w:val="00CD314A"/>
    <w:rsid w:val="00CF170C"/>
    <w:rsid w:val="00CF5A13"/>
    <w:rsid w:val="00CF6F6D"/>
    <w:rsid w:val="00CF7D43"/>
    <w:rsid w:val="00D22591"/>
    <w:rsid w:val="00D41A8F"/>
    <w:rsid w:val="00D6354C"/>
    <w:rsid w:val="00D66093"/>
    <w:rsid w:val="00D72184"/>
    <w:rsid w:val="00D72AF6"/>
    <w:rsid w:val="00D77B4D"/>
    <w:rsid w:val="00D84A10"/>
    <w:rsid w:val="00DA069E"/>
    <w:rsid w:val="00DB3E26"/>
    <w:rsid w:val="00DC1317"/>
    <w:rsid w:val="00DC6F07"/>
    <w:rsid w:val="00DF2DE2"/>
    <w:rsid w:val="00DF74B8"/>
    <w:rsid w:val="00E014B6"/>
    <w:rsid w:val="00E0657D"/>
    <w:rsid w:val="00E16050"/>
    <w:rsid w:val="00E1641E"/>
    <w:rsid w:val="00E33089"/>
    <w:rsid w:val="00E3387C"/>
    <w:rsid w:val="00E3610B"/>
    <w:rsid w:val="00E40534"/>
    <w:rsid w:val="00E40D6B"/>
    <w:rsid w:val="00E52E3F"/>
    <w:rsid w:val="00E6582C"/>
    <w:rsid w:val="00E7213A"/>
    <w:rsid w:val="00E81FE8"/>
    <w:rsid w:val="00E875DE"/>
    <w:rsid w:val="00EA3A7C"/>
    <w:rsid w:val="00EB0A28"/>
    <w:rsid w:val="00EC420C"/>
    <w:rsid w:val="00ED20E3"/>
    <w:rsid w:val="00ED4915"/>
    <w:rsid w:val="00EE0E84"/>
    <w:rsid w:val="00EF7A4F"/>
    <w:rsid w:val="00F0740B"/>
    <w:rsid w:val="00F20689"/>
    <w:rsid w:val="00F267CF"/>
    <w:rsid w:val="00F55891"/>
    <w:rsid w:val="00F6462D"/>
    <w:rsid w:val="00F761CD"/>
    <w:rsid w:val="00F8006E"/>
    <w:rsid w:val="00F9243E"/>
    <w:rsid w:val="00F956E6"/>
    <w:rsid w:val="00FC45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rules v:ext="edit">
        <o:r id="V:Rule15" type="connector" idref="#AutoShape 16"/>
        <o:r id="V:Rule16" type="connector" idref="#AutoShape 8"/>
        <o:r id="V:Rule17" type="connector" idref="#AutoShape 6"/>
        <o:r id="V:Rule18" type="connector" idref="#AutoShape 5"/>
        <o:r id="V:Rule19" type="connector" idref="#AutoShape 3"/>
        <o:r id="V:Rule20" type="connector" idref="#AutoShape 7"/>
        <o:r id="V:Rule21" type="connector" idref="#AutoShape 11"/>
        <o:r id="V:Rule22" type="connector" idref="#AutoShape 4"/>
        <o:r id="V:Rule23" type="connector" idref="#AutoShape 9"/>
        <o:r id="V:Rule24" type="connector" idref="#AutoShape 12"/>
        <o:r id="V:Rule25" type="connector" idref="#AutoShape 10"/>
        <o:r id="V:Rule26" type="connector" idref="#AutoShape 14"/>
        <o:r id="V:Rule27" type="connector" idref="#AutoShape 13"/>
        <o:r id="V:Rule28"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62D"/>
    <w:rPr>
      <w:rFonts w:eastAsiaTheme="minorEastAsia"/>
      <w:lang w:eastAsia="ru-RU"/>
    </w:rPr>
  </w:style>
  <w:style w:type="paragraph" w:styleId="1">
    <w:name w:val="heading 1"/>
    <w:basedOn w:val="a"/>
    <w:next w:val="a"/>
    <w:link w:val="10"/>
    <w:uiPriority w:val="9"/>
    <w:qFormat/>
    <w:rsid w:val="00F646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F6462D"/>
    <w:pPr>
      <w:spacing w:before="100" w:beforeAutospacing="1" w:after="190" w:line="240" w:lineRule="auto"/>
      <w:outlineLvl w:val="1"/>
    </w:pPr>
    <w:rPr>
      <w:rFonts w:ascii="Times New Roman" w:eastAsia="Times New Roman" w:hAnsi="Times New Roman" w:cs="Times New Roman"/>
      <w:sz w:val="36"/>
      <w:szCs w:val="36"/>
    </w:rPr>
  </w:style>
  <w:style w:type="paragraph" w:styleId="3">
    <w:name w:val="heading 3"/>
    <w:basedOn w:val="a"/>
    <w:next w:val="a"/>
    <w:link w:val="30"/>
    <w:qFormat/>
    <w:rsid w:val="00F6462D"/>
    <w:pPr>
      <w:keepNext/>
      <w:spacing w:before="240" w:after="60" w:line="240" w:lineRule="auto"/>
      <w:outlineLvl w:val="2"/>
    </w:pPr>
    <w:rPr>
      <w:rFonts w:ascii="Arial" w:eastAsia="Times New Roman" w:hAnsi="Arial" w:cs="Arial"/>
      <w:b/>
      <w:bCs/>
      <w:sz w:val="26"/>
      <w:szCs w:val="26"/>
    </w:rPr>
  </w:style>
  <w:style w:type="paragraph" w:styleId="4">
    <w:name w:val="heading 4"/>
    <w:basedOn w:val="a"/>
    <w:link w:val="40"/>
    <w:qFormat/>
    <w:rsid w:val="00F6462D"/>
    <w:pPr>
      <w:spacing w:before="100" w:beforeAutospacing="1" w:after="190" w:line="240" w:lineRule="auto"/>
      <w:outlineLvl w:val="3"/>
    </w:pPr>
    <w:rPr>
      <w:rFonts w:ascii="Times New Roman" w:eastAsia="Times New Roman" w:hAnsi="Times New Roman" w:cs="Times New Roman"/>
      <w:b/>
      <w:bCs/>
      <w:sz w:val="24"/>
      <w:szCs w:val="24"/>
    </w:rPr>
  </w:style>
  <w:style w:type="paragraph" w:styleId="5">
    <w:name w:val="heading 5"/>
    <w:basedOn w:val="a"/>
    <w:link w:val="50"/>
    <w:qFormat/>
    <w:rsid w:val="00F6462D"/>
    <w:pPr>
      <w:spacing w:before="100" w:beforeAutospacing="1" w:after="190" w:line="240" w:lineRule="auto"/>
      <w:outlineLvl w:val="4"/>
    </w:pPr>
    <w:rPr>
      <w:rFonts w:ascii="Times New Roman" w:eastAsia="Times New Roman" w:hAnsi="Times New Roman" w:cs="Times New Roman"/>
      <w:b/>
      <w:bCs/>
      <w:sz w:val="24"/>
      <w:szCs w:val="24"/>
    </w:rPr>
  </w:style>
  <w:style w:type="paragraph" w:styleId="6">
    <w:name w:val="heading 6"/>
    <w:basedOn w:val="a"/>
    <w:link w:val="60"/>
    <w:qFormat/>
    <w:rsid w:val="00F6462D"/>
    <w:pPr>
      <w:spacing w:before="100" w:beforeAutospacing="1" w:after="100" w:afterAutospacing="1" w:line="240" w:lineRule="auto"/>
      <w:outlineLvl w:val="5"/>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462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F6462D"/>
    <w:rPr>
      <w:rFonts w:ascii="Times New Roman" w:eastAsia="Times New Roman" w:hAnsi="Times New Roman" w:cs="Times New Roman"/>
      <w:sz w:val="36"/>
      <w:szCs w:val="36"/>
      <w:lang w:eastAsia="ru-RU"/>
    </w:rPr>
  </w:style>
  <w:style w:type="character" w:customStyle="1" w:styleId="30">
    <w:name w:val="Заголовок 3 Знак"/>
    <w:basedOn w:val="a0"/>
    <w:link w:val="3"/>
    <w:rsid w:val="00F6462D"/>
    <w:rPr>
      <w:rFonts w:ascii="Arial" w:eastAsia="Times New Roman" w:hAnsi="Arial" w:cs="Arial"/>
      <w:b/>
      <w:bCs/>
      <w:sz w:val="26"/>
      <w:szCs w:val="26"/>
      <w:lang w:eastAsia="ru-RU"/>
    </w:rPr>
  </w:style>
  <w:style w:type="character" w:customStyle="1" w:styleId="40">
    <w:name w:val="Заголовок 4 Знак"/>
    <w:basedOn w:val="a0"/>
    <w:link w:val="4"/>
    <w:rsid w:val="00F6462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F6462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F6462D"/>
    <w:rPr>
      <w:rFonts w:ascii="Times New Roman" w:eastAsia="Times New Roman" w:hAnsi="Times New Roman" w:cs="Times New Roman"/>
      <w:b/>
      <w:bCs/>
      <w:sz w:val="24"/>
      <w:szCs w:val="24"/>
      <w:lang w:eastAsia="ru-RU"/>
    </w:rPr>
  </w:style>
  <w:style w:type="paragraph" w:styleId="a3">
    <w:name w:val="List Paragraph"/>
    <w:basedOn w:val="a"/>
    <w:uiPriority w:val="34"/>
    <w:qFormat/>
    <w:rsid w:val="00F6462D"/>
    <w:pPr>
      <w:spacing w:after="0" w:line="240" w:lineRule="auto"/>
      <w:ind w:left="720"/>
      <w:contextualSpacing/>
    </w:pPr>
    <w:rPr>
      <w:rFonts w:ascii="Times New Roman" w:eastAsia="Times New Roman" w:hAnsi="Times New Roman" w:cs="Times New Roman"/>
      <w:sz w:val="24"/>
      <w:szCs w:val="24"/>
    </w:rPr>
  </w:style>
  <w:style w:type="paragraph" w:styleId="a4">
    <w:name w:val="No Spacing"/>
    <w:link w:val="a5"/>
    <w:qFormat/>
    <w:rsid w:val="00F6462D"/>
    <w:pPr>
      <w:spacing w:after="0" w:line="240" w:lineRule="auto"/>
    </w:pPr>
  </w:style>
  <w:style w:type="paragraph" w:styleId="a6">
    <w:name w:val="Balloon Text"/>
    <w:basedOn w:val="a"/>
    <w:link w:val="a7"/>
    <w:uiPriority w:val="99"/>
    <w:semiHidden/>
    <w:unhideWhenUsed/>
    <w:rsid w:val="00F646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6462D"/>
    <w:rPr>
      <w:rFonts w:ascii="Tahoma" w:eastAsiaTheme="minorEastAsia" w:hAnsi="Tahoma" w:cs="Tahoma"/>
      <w:sz w:val="16"/>
      <w:szCs w:val="16"/>
      <w:lang w:eastAsia="ru-RU"/>
    </w:rPr>
  </w:style>
  <w:style w:type="table" w:styleId="a8">
    <w:name w:val="Table Grid"/>
    <w:basedOn w:val="a1"/>
    <w:uiPriority w:val="59"/>
    <w:rsid w:val="00F64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6462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6462D"/>
    <w:rPr>
      <w:rFonts w:eastAsiaTheme="minorEastAsia"/>
      <w:lang w:eastAsia="ru-RU"/>
    </w:rPr>
  </w:style>
  <w:style w:type="paragraph" w:styleId="ab">
    <w:name w:val="footer"/>
    <w:basedOn w:val="a"/>
    <w:link w:val="ac"/>
    <w:uiPriority w:val="99"/>
    <w:unhideWhenUsed/>
    <w:rsid w:val="00F6462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6462D"/>
    <w:rPr>
      <w:rFonts w:eastAsiaTheme="minorEastAsia"/>
      <w:lang w:eastAsia="ru-RU"/>
    </w:rPr>
  </w:style>
  <w:style w:type="paragraph" w:styleId="ad">
    <w:name w:val="Body Text"/>
    <w:basedOn w:val="a"/>
    <w:link w:val="ae"/>
    <w:rsid w:val="00F6462D"/>
    <w:pPr>
      <w:spacing w:after="0" w:line="240" w:lineRule="auto"/>
      <w:jc w:val="both"/>
    </w:pPr>
    <w:rPr>
      <w:rFonts w:ascii="Times New Roman" w:eastAsia="Times New Roman" w:hAnsi="Times New Roman" w:cs="Times New Roman"/>
      <w:sz w:val="24"/>
      <w:szCs w:val="20"/>
    </w:rPr>
  </w:style>
  <w:style w:type="character" w:customStyle="1" w:styleId="ae">
    <w:name w:val="Основной текст Знак"/>
    <w:basedOn w:val="a0"/>
    <w:link w:val="ad"/>
    <w:rsid w:val="00F6462D"/>
    <w:rPr>
      <w:rFonts w:ascii="Times New Roman" w:eastAsia="Times New Roman" w:hAnsi="Times New Roman" w:cs="Times New Roman"/>
      <w:sz w:val="24"/>
      <w:szCs w:val="20"/>
      <w:lang w:eastAsia="ru-RU"/>
    </w:rPr>
  </w:style>
  <w:style w:type="paragraph" w:styleId="af">
    <w:name w:val="Normal (Web)"/>
    <w:basedOn w:val="a"/>
    <w:unhideWhenUsed/>
    <w:rsid w:val="00F6462D"/>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qFormat/>
    <w:rsid w:val="00F6462D"/>
    <w:rPr>
      <w:b/>
      <w:bCs/>
    </w:rPr>
  </w:style>
  <w:style w:type="character" w:styleId="af1">
    <w:name w:val="Hyperlink"/>
    <w:basedOn w:val="a0"/>
    <w:unhideWhenUsed/>
    <w:rsid w:val="00F6462D"/>
    <w:rPr>
      <w:color w:val="0000FF"/>
      <w:u w:val="single"/>
    </w:rPr>
  </w:style>
  <w:style w:type="paragraph" w:customStyle="1" w:styleId="ConsPlusNormal">
    <w:name w:val="ConsPlusNormal"/>
    <w:link w:val="ConsPlusNormal0"/>
    <w:rsid w:val="00F646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uiPriority w:val="99"/>
    <w:semiHidden/>
    <w:unhideWhenUsed/>
    <w:rsid w:val="00F6462D"/>
    <w:pPr>
      <w:spacing w:after="120" w:line="480" w:lineRule="auto"/>
    </w:pPr>
  </w:style>
  <w:style w:type="character" w:customStyle="1" w:styleId="22">
    <w:name w:val="Основной текст 2 Знак"/>
    <w:basedOn w:val="a0"/>
    <w:link w:val="21"/>
    <w:uiPriority w:val="99"/>
    <w:semiHidden/>
    <w:rsid w:val="00F6462D"/>
    <w:rPr>
      <w:rFonts w:eastAsiaTheme="minorEastAsia"/>
      <w:lang w:eastAsia="ru-RU"/>
    </w:rPr>
  </w:style>
  <w:style w:type="character" w:customStyle="1" w:styleId="FontStyle14">
    <w:name w:val="Font Style14"/>
    <w:rsid w:val="00F6462D"/>
    <w:rPr>
      <w:rFonts w:ascii="Times New Roman" w:hAnsi="Times New Roman" w:cs="Times New Roman"/>
      <w:sz w:val="16"/>
      <w:szCs w:val="16"/>
    </w:rPr>
  </w:style>
  <w:style w:type="character" w:customStyle="1" w:styleId="FontStyle13">
    <w:name w:val="Font Style13"/>
    <w:rsid w:val="00F6462D"/>
    <w:rPr>
      <w:rFonts w:ascii="Times New Roman" w:hAnsi="Times New Roman" w:cs="Times New Roman"/>
      <w:b/>
      <w:bCs/>
      <w:sz w:val="18"/>
      <w:szCs w:val="18"/>
    </w:rPr>
  </w:style>
  <w:style w:type="paragraph" w:customStyle="1" w:styleId="topleveltextimage">
    <w:name w:val="topleveltext image"/>
    <w:basedOn w:val="a"/>
    <w:rsid w:val="00F64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F6462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F6462D"/>
    <w:pPr>
      <w:widowControl w:val="0"/>
      <w:suppressAutoHyphens/>
      <w:autoSpaceDE w:val="0"/>
      <w:spacing w:after="0" w:line="240" w:lineRule="auto"/>
    </w:pPr>
    <w:rPr>
      <w:rFonts w:ascii="Arial" w:eastAsia="Times New Roman" w:hAnsi="Arial" w:cs="Arial"/>
      <w:b/>
      <w:bCs/>
      <w:kern w:val="1"/>
      <w:sz w:val="20"/>
      <w:szCs w:val="20"/>
      <w:lang w:eastAsia="zh-CN"/>
    </w:rPr>
  </w:style>
  <w:style w:type="paragraph" w:styleId="23">
    <w:name w:val="Body Text Indent 2"/>
    <w:basedOn w:val="a"/>
    <w:link w:val="24"/>
    <w:rsid w:val="00F6462D"/>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F6462D"/>
    <w:rPr>
      <w:rFonts w:ascii="Times New Roman" w:eastAsia="Times New Roman" w:hAnsi="Times New Roman" w:cs="Times New Roman"/>
      <w:sz w:val="24"/>
      <w:szCs w:val="24"/>
      <w:lang w:eastAsia="ru-RU"/>
    </w:rPr>
  </w:style>
  <w:style w:type="paragraph" w:customStyle="1" w:styleId="ConsNormal">
    <w:name w:val="ConsNormal"/>
    <w:rsid w:val="00F6462D"/>
    <w:pPr>
      <w:widowControl w:val="0"/>
      <w:snapToGrid w:val="0"/>
      <w:spacing w:after="0" w:line="240" w:lineRule="auto"/>
      <w:ind w:firstLine="720"/>
    </w:pPr>
    <w:rPr>
      <w:rFonts w:ascii="Arial" w:eastAsia="Times New Roman" w:hAnsi="Arial" w:cs="Times New Roman"/>
      <w:sz w:val="20"/>
      <w:szCs w:val="20"/>
      <w:lang w:eastAsia="ru-RU"/>
    </w:rPr>
  </w:style>
  <w:style w:type="numbering" w:customStyle="1" w:styleId="11">
    <w:name w:val="Нет списка1"/>
    <w:next w:val="a2"/>
    <w:uiPriority w:val="99"/>
    <w:semiHidden/>
    <w:unhideWhenUsed/>
    <w:rsid w:val="00F6462D"/>
  </w:style>
  <w:style w:type="character" w:styleId="af2">
    <w:name w:val="FollowedHyperlink"/>
    <w:rsid w:val="00F6462D"/>
    <w:rPr>
      <w:strike w:val="0"/>
      <w:dstrike w:val="0"/>
      <w:color w:val="27638C"/>
      <w:u w:val="none"/>
      <w:effect w:val="none"/>
    </w:rPr>
  </w:style>
  <w:style w:type="character" w:styleId="af3">
    <w:name w:val="Emphasis"/>
    <w:uiPriority w:val="20"/>
    <w:qFormat/>
    <w:rsid w:val="00F6462D"/>
    <w:rPr>
      <w:i/>
      <w:iCs/>
    </w:rPr>
  </w:style>
  <w:style w:type="paragraph" w:customStyle="1" w:styleId="rounded-topspace">
    <w:name w:val="rounded-topspace"/>
    <w:basedOn w:val="a"/>
    <w:rsid w:val="00F6462D"/>
    <w:pPr>
      <w:spacing w:after="136" w:line="240" w:lineRule="auto"/>
      <w:ind w:firstLine="163"/>
    </w:pPr>
    <w:rPr>
      <w:rFonts w:ascii="Verdana" w:eastAsia="Times New Roman" w:hAnsi="Verdana" w:cs="Times New Roman"/>
      <w:sz w:val="24"/>
      <w:szCs w:val="24"/>
    </w:rPr>
  </w:style>
  <w:style w:type="paragraph" w:customStyle="1" w:styleId="rounded-bottomspace">
    <w:name w:val="rounded-bottomspace"/>
    <w:basedOn w:val="a"/>
    <w:rsid w:val="00F6462D"/>
    <w:pPr>
      <w:spacing w:before="136" w:after="0" w:line="240" w:lineRule="auto"/>
      <w:ind w:firstLine="163"/>
    </w:pPr>
    <w:rPr>
      <w:rFonts w:ascii="Verdana" w:eastAsia="Times New Roman" w:hAnsi="Verdana" w:cs="Times New Roman"/>
      <w:sz w:val="24"/>
      <w:szCs w:val="24"/>
    </w:rPr>
  </w:style>
  <w:style w:type="paragraph" w:customStyle="1" w:styleId="node-unpublished">
    <w:name w:val="node-unpublished"/>
    <w:basedOn w:val="a"/>
    <w:rsid w:val="00F6462D"/>
    <w:pPr>
      <w:pBdr>
        <w:top w:val="single" w:sz="6" w:space="5" w:color="FFBABA"/>
        <w:left w:val="single" w:sz="6" w:space="5" w:color="FFBABA"/>
        <w:bottom w:val="single" w:sz="6" w:space="5" w:color="FFBABA"/>
        <w:right w:val="single" w:sz="6" w:space="5" w:color="FFBABA"/>
      </w:pBdr>
      <w:shd w:val="clear" w:color="auto" w:fill="FFF0F0"/>
      <w:spacing w:before="136" w:after="136" w:line="240" w:lineRule="auto"/>
      <w:ind w:firstLine="163"/>
    </w:pPr>
    <w:rPr>
      <w:rFonts w:ascii="Verdana" w:eastAsia="Times New Roman" w:hAnsi="Verdana" w:cs="Times New Roman"/>
      <w:sz w:val="24"/>
      <w:szCs w:val="24"/>
    </w:rPr>
  </w:style>
  <w:style w:type="paragraph" w:customStyle="1" w:styleId="terms-inline">
    <w:name w:val="terms-inlin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lear-block">
    <w:name w:val="clear-bloc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breadcrumb">
    <w:name w:val="breadcrumb"/>
    <w:basedOn w:val="a"/>
    <w:rsid w:val="00F6462D"/>
    <w:pPr>
      <w:spacing w:after="0" w:line="240" w:lineRule="auto"/>
      <w:ind w:firstLine="163"/>
    </w:pPr>
    <w:rPr>
      <w:rFonts w:ascii="Verdana" w:eastAsia="Times New Roman" w:hAnsi="Verdana" w:cs="Times New Roman"/>
      <w:sz w:val="24"/>
      <w:szCs w:val="24"/>
    </w:rPr>
  </w:style>
  <w:style w:type="paragraph" w:customStyle="1" w:styleId="error">
    <w:name w:val="error"/>
    <w:basedOn w:val="a"/>
    <w:rsid w:val="00F6462D"/>
    <w:pPr>
      <w:spacing w:before="136" w:after="136" w:line="240" w:lineRule="auto"/>
      <w:ind w:firstLine="163"/>
    </w:pPr>
    <w:rPr>
      <w:rFonts w:ascii="Verdana" w:eastAsia="Times New Roman" w:hAnsi="Verdana" w:cs="Times New Roman"/>
      <w:color w:val="EE5555"/>
      <w:sz w:val="24"/>
      <w:szCs w:val="24"/>
    </w:rPr>
  </w:style>
  <w:style w:type="paragraph" w:customStyle="1" w:styleId="warning">
    <w:name w:val="warning"/>
    <w:basedOn w:val="a"/>
    <w:rsid w:val="00F6462D"/>
    <w:pPr>
      <w:spacing w:before="136" w:after="136" w:line="240" w:lineRule="auto"/>
      <w:ind w:firstLine="163"/>
    </w:pPr>
    <w:rPr>
      <w:rFonts w:ascii="Verdana" w:eastAsia="Times New Roman" w:hAnsi="Verdana" w:cs="Times New Roman"/>
      <w:color w:val="E09010"/>
      <w:sz w:val="24"/>
      <w:szCs w:val="24"/>
    </w:rPr>
  </w:style>
  <w:style w:type="paragraph" w:customStyle="1" w:styleId="ok">
    <w:name w:val="ok"/>
    <w:basedOn w:val="a"/>
    <w:rsid w:val="00F6462D"/>
    <w:pPr>
      <w:spacing w:before="136" w:after="136" w:line="240" w:lineRule="auto"/>
      <w:ind w:firstLine="163"/>
    </w:pPr>
    <w:rPr>
      <w:rFonts w:ascii="Verdana" w:eastAsia="Times New Roman" w:hAnsi="Verdana" w:cs="Times New Roman"/>
      <w:color w:val="008000"/>
      <w:sz w:val="24"/>
      <w:szCs w:val="24"/>
    </w:rPr>
  </w:style>
  <w:style w:type="paragraph" w:customStyle="1" w:styleId="form-item">
    <w:name w:val="form-item"/>
    <w:basedOn w:val="a"/>
    <w:rsid w:val="00F6462D"/>
    <w:pPr>
      <w:spacing w:before="240" w:after="240" w:line="240" w:lineRule="auto"/>
      <w:ind w:firstLine="163"/>
    </w:pPr>
    <w:rPr>
      <w:rFonts w:ascii="Verdana" w:eastAsia="Times New Roman" w:hAnsi="Verdana" w:cs="Times New Roman"/>
      <w:sz w:val="24"/>
      <w:szCs w:val="24"/>
    </w:rPr>
  </w:style>
  <w:style w:type="paragraph" w:customStyle="1" w:styleId="form-checkboxes">
    <w:name w:val="form-checkboxes"/>
    <w:basedOn w:val="a"/>
    <w:rsid w:val="00F6462D"/>
    <w:pPr>
      <w:spacing w:before="240" w:after="240" w:line="240" w:lineRule="auto"/>
      <w:ind w:firstLine="163"/>
    </w:pPr>
    <w:rPr>
      <w:rFonts w:ascii="Verdana" w:eastAsia="Times New Roman" w:hAnsi="Verdana" w:cs="Times New Roman"/>
      <w:sz w:val="24"/>
      <w:szCs w:val="24"/>
    </w:rPr>
  </w:style>
  <w:style w:type="paragraph" w:customStyle="1" w:styleId="form-radios">
    <w:name w:val="form-radios"/>
    <w:basedOn w:val="a"/>
    <w:rsid w:val="00F6462D"/>
    <w:pPr>
      <w:spacing w:before="240" w:after="240" w:line="240" w:lineRule="auto"/>
      <w:ind w:firstLine="163"/>
    </w:pPr>
    <w:rPr>
      <w:rFonts w:ascii="Verdana" w:eastAsia="Times New Roman" w:hAnsi="Verdana" w:cs="Times New Roman"/>
      <w:sz w:val="24"/>
      <w:szCs w:val="24"/>
    </w:rPr>
  </w:style>
  <w:style w:type="paragraph" w:customStyle="1" w:styleId="marker">
    <w:name w:val="marker"/>
    <w:basedOn w:val="a"/>
    <w:rsid w:val="00F6462D"/>
    <w:pPr>
      <w:spacing w:before="136" w:after="136" w:line="240" w:lineRule="auto"/>
      <w:ind w:firstLine="163"/>
    </w:pPr>
    <w:rPr>
      <w:rFonts w:ascii="Verdana" w:eastAsia="Times New Roman" w:hAnsi="Verdana" w:cs="Times New Roman"/>
      <w:color w:val="FF0000"/>
      <w:sz w:val="24"/>
      <w:szCs w:val="24"/>
    </w:rPr>
  </w:style>
  <w:style w:type="paragraph" w:customStyle="1" w:styleId="form-required">
    <w:name w:val="form-required"/>
    <w:basedOn w:val="a"/>
    <w:rsid w:val="00F6462D"/>
    <w:pPr>
      <w:spacing w:before="136" w:after="136" w:line="240" w:lineRule="auto"/>
      <w:ind w:firstLine="163"/>
    </w:pPr>
    <w:rPr>
      <w:rFonts w:ascii="Verdana" w:eastAsia="Times New Roman" w:hAnsi="Verdana" w:cs="Times New Roman"/>
      <w:color w:val="FF0000"/>
      <w:sz w:val="24"/>
      <w:szCs w:val="24"/>
    </w:rPr>
  </w:style>
  <w:style w:type="paragraph" w:customStyle="1" w:styleId="more-link">
    <w:name w:val="more-link"/>
    <w:basedOn w:val="a"/>
    <w:rsid w:val="00F6462D"/>
    <w:pPr>
      <w:spacing w:before="136" w:after="136" w:line="240" w:lineRule="auto"/>
      <w:ind w:firstLine="163"/>
      <w:jc w:val="right"/>
    </w:pPr>
    <w:rPr>
      <w:rFonts w:ascii="Verdana" w:eastAsia="Times New Roman" w:hAnsi="Verdana" w:cs="Times New Roman"/>
      <w:sz w:val="24"/>
      <w:szCs w:val="24"/>
    </w:rPr>
  </w:style>
  <w:style w:type="paragraph" w:customStyle="1" w:styleId="more-help-link">
    <w:name w:val="more-help-link"/>
    <w:basedOn w:val="a"/>
    <w:rsid w:val="00F6462D"/>
    <w:pPr>
      <w:spacing w:before="136" w:after="136" w:line="240" w:lineRule="auto"/>
      <w:ind w:firstLine="163"/>
      <w:jc w:val="right"/>
    </w:pPr>
    <w:rPr>
      <w:rFonts w:ascii="Verdana" w:eastAsia="Times New Roman" w:hAnsi="Verdana" w:cs="Times New Roman"/>
      <w:sz w:val="20"/>
      <w:szCs w:val="20"/>
    </w:rPr>
  </w:style>
  <w:style w:type="paragraph" w:customStyle="1" w:styleId="nowrap">
    <w:name w:val="nowrap"/>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current">
    <w:name w:val="pager-current"/>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tips">
    <w:name w:val="tips"/>
    <w:basedOn w:val="a"/>
    <w:rsid w:val="00F6462D"/>
    <w:pPr>
      <w:spacing w:after="0" w:line="240" w:lineRule="auto"/>
      <w:ind w:firstLine="163"/>
    </w:pPr>
    <w:rPr>
      <w:rFonts w:ascii="Verdana" w:eastAsia="Times New Roman" w:hAnsi="Verdana" w:cs="Times New Roman"/>
    </w:rPr>
  </w:style>
  <w:style w:type="paragraph" w:customStyle="1" w:styleId="resizable-textarea">
    <w:name w:val="resizable-textarea"/>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easer-checkbox">
    <w:name w:val="teaser-checkbox"/>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rogress">
    <w:name w:val="progress"/>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ahah-progress-bar">
    <w:name w:val="ahah-progress-b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ssword-parent">
    <w:name w:val="password-parent"/>
    <w:basedOn w:val="a"/>
    <w:rsid w:val="00F6462D"/>
    <w:pPr>
      <w:spacing w:after="0" w:line="240" w:lineRule="auto"/>
      <w:ind w:firstLine="163"/>
    </w:pPr>
    <w:rPr>
      <w:rFonts w:ascii="Verdana" w:eastAsia="Times New Roman" w:hAnsi="Verdana" w:cs="Times New Roman"/>
      <w:sz w:val="24"/>
      <w:szCs w:val="24"/>
    </w:rPr>
  </w:style>
  <w:style w:type="paragraph" w:customStyle="1" w:styleId="confirm-parent">
    <w:name w:val="confirm-parent"/>
    <w:basedOn w:val="a"/>
    <w:rsid w:val="00F6462D"/>
    <w:pPr>
      <w:spacing w:before="68" w:after="0" w:line="240" w:lineRule="auto"/>
      <w:ind w:firstLine="163"/>
    </w:pPr>
    <w:rPr>
      <w:rFonts w:ascii="Verdana" w:eastAsia="Times New Roman" w:hAnsi="Verdana" w:cs="Times New Roman"/>
      <w:sz w:val="24"/>
      <w:szCs w:val="24"/>
    </w:rPr>
  </w:style>
  <w:style w:type="paragraph" w:customStyle="1" w:styleId="profile">
    <w:name w:val="profile"/>
    <w:basedOn w:val="a"/>
    <w:rsid w:val="00F6462D"/>
    <w:pPr>
      <w:spacing w:before="163" w:after="163" w:line="240" w:lineRule="auto"/>
      <w:ind w:firstLine="163"/>
    </w:pPr>
    <w:rPr>
      <w:rFonts w:ascii="Verdana" w:eastAsia="Times New Roman" w:hAnsi="Verdana" w:cs="Times New Roman"/>
      <w:sz w:val="24"/>
      <w:szCs w:val="24"/>
    </w:rPr>
  </w:style>
  <w:style w:type="paragraph" w:customStyle="1" w:styleId="container-inline-date">
    <w:name w:val="container-inline-date"/>
    <w:basedOn w:val="a"/>
    <w:rsid w:val="00F6462D"/>
    <w:pPr>
      <w:spacing w:before="136" w:after="136" w:line="240" w:lineRule="auto"/>
      <w:ind w:right="120" w:firstLine="163"/>
      <w:textAlignment w:val="top"/>
    </w:pPr>
    <w:rPr>
      <w:rFonts w:ascii="Verdana" w:eastAsia="Times New Roman" w:hAnsi="Verdana" w:cs="Times New Roman"/>
      <w:sz w:val="24"/>
      <w:szCs w:val="24"/>
    </w:rPr>
  </w:style>
  <w:style w:type="paragraph" w:customStyle="1" w:styleId="calendarcontrol">
    <w:name w:val="calendar_control"/>
    <w:basedOn w:val="a"/>
    <w:rsid w:val="00F6462D"/>
    <w:pPr>
      <w:spacing w:after="0" w:line="240" w:lineRule="auto"/>
      <w:ind w:firstLine="163"/>
    </w:pPr>
    <w:rPr>
      <w:rFonts w:ascii="Verdana" w:eastAsia="Times New Roman" w:hAnsi="Verdana" w:cs="Times New Roman"/>
      <w:sz w:val="24"/>
      <w:szCs w:val="24"/>
    </w:rPr>
  </w:style>
  <w:style w:type="paragraph" w:customStyle="1" w:styleId="calendarlinks">
    <w:name w:val="calendar_links"/>
    <w:basedOn w:val="a"/>
    <w:rsid w:val="00F6462D"/>
    <w:pPr>
      <w:spacing w:after="0" w:line="240" w:lineRule="auto"/>
      <w:ind w:firstLine="163"/>
    </w:pPr>
    <w:rPr>
      <w:rFonts w:ascii="Verdana" w:eastAsia="Times New Roman" w:hAnsi="Verdana" w:cs="Times New Roman"/>
      <w:sz w:val="24"/>
      <w:szCs w:val="24"/>
    </w:rPr>
  </w:style>
  <w:style w:type="paragraph" w:customStyle="1" w:styleId="calendarheader">
    <w:name w:val="calendar_header"/>
    <w:basedOn w:val="a"/>
    <w:rsid w:val="00F6462D"/>
    <w:pPr>
      <w:spacing w:after="0" w:line="240" w:lineRule="auto"/>
      <w:ind w:firstLine="163"/>
    </w:pPr>
    <w:rPr>
      <w:rFonts w:ascii="Verdana" w:eastAsia="Times New Roman" w:hAnsi="Verdana" w:cs="Times New Roman"/>
      <w:sz w:val="24"/>
      <w:szCs w:val="24"/>
    </w:rPr>
  </w:style>
  <w:style w:type="paragraph" w:customStyle="1" w:styleId="calendar">
    <w:name w:val="calendar"/>
    <w:basedOn w:val="a"/>
    <w:rsid w:val="00F6462D"/>
    <w:pPr>
      <w:spacing w:after="0" w:line="240" w:lineRule="auto"/>
      <w:ind w:firstLine="163"/>
    </w:pPr>
    <w:rPr>
      <w:rFonts w:ascii="Verdana" w:eastAsia="Times New Roman" w:hAnsi="Verdana" w:cs="Times New Roman"/>
      <w:sz w:val="24"/>
      <w:szCs w:val="24"/>
    </w:rPr>
  </w:style>
  <w:style w:type="paragraph" w:customStyle="1" w:styleId="date-repeat-input">
    <w:name w:val="date-repeat-input"/>
    <w:basedOn w:val="a"/>
    <w:rsid w:val="00F6462D"/>
    <w:pPr>
      <w:spacing w:before="136" w:after="136" w:line="240" w:lineRule="auto"/>
      <w:ind w:right="68" w:firstLine="163"/>
    </w:pPr>
    <w:rPr>
      <w:rFonts w:ascii="Verdana" w:eastAsia="Times New Roman" w:hAnsi="Verdana" w:cs="Times New Roman"/>
      <w:sz w:val="24"/>
      <w:szCs w:val="24"/>
    </w:rPr>
  </w:style>
  <w:style w:type="paragraph" w:customStyle="1" w:styleId="date-nav">
    <w:name w:val="date-nav"/>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clear">
    <w:name w:val="date-cle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clear-block">
    <w:name w:val="date-clear-bloc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lefield-icon">
    <w:name w:val="filefield-icon"/>
    <w:basedOn w:val="a"/>
    <w:rsid w:val="00F6462D"/>
    <w:pPr>
      <w:spacing w:after="0" w:line="240" w:lineRule="auto"/>
      <w:ind w:right="27" w:firstLine="163"/>
    </w:pPr>
    <w:rPr>
      <w:rFonts w:ascii="Verdana" w:eastAsia="Times New Roman" w:hAnsi="Verdana" w:cs="Times New Roman"/>
      <w:sz w:val="24"/>
      <w:szCs w:val="24"/>
    </w:rPr>
  </w:style>
  <w:style w:type="paragraph" w:customStyle="1" w:styleId="filefield-element">
    <w:name w:val="filefield-element"/>
    <w:basedOn w:val="a"/>
    <w:rsid w:val="00F6462D"/>
    <w:pPr>
      <w:spacing w:before="240" w:after="240" w:line="240" w:lineRule="auto"/>
      <w:ind w:firstLine="163"/>
    </w:pPr>
    <w:rPr>
      <w:rFonts w:ascii="Verdana" w:eastAsia="Times New Roman" w:hAnsi="Verdana" w:cs="Times New Roman"/>
      <w:sz w:val="24"/>
      <w:szCs w:val="24"/>
    </w:rPr>
  </w:style>
  <w:style w:type="paragraph" w:customStyle="1" w:styleId="block-nicemenus">
    <w:name w:val="block-nice_menu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row">
    <w:name w:val="mini-row"/>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
    <w:name w:val="mini"/>
    <w:basedOn w:val="a"/>
    <w:rsid w:val="00F6462D"/>
    <w:pPr>
      <w:spacing w:before="136" w:after="136" w:line="240" w:lineRule="auto"/>
      <w:ind w:firstLine="163"/>
      <w:textAlignment w:val="top"/>
    </w:pPr>
    <w:rPr>
      <w:rFonts w:ascii="Verdana" w:eastAsia="Times New Roman" w:hAnsi="Verdana" w:cs="Times New Roman"/>
      <w:sz w:val="24"/>
      <w:szCs w:val="24"/>
    </w:rPr>
  </w:style>
  <w:style w:type="paragraph" w:customStyle="1" w:styleId="calendar-empty">
    <w:name w:val="calendar-empty"/>
    <w:basedOn w:val="a"/>
    <w:rsid w:val="00F6462D"/>
    <w:pPr>
      <w:spacing w:before="136" w:after="136" w:line="14" w:lineRule="atLeast"/>
      <w:ind w:firstLine="163"/>
    </w:pPr>
    <w:rPr>
      <w:rFonts w:ascii="Verdana" w:eastAsia="Times New Roman" w:hAnsi="Verdana" w:cs="Times New Roman"/>
      <w:sz w:val="2"/>
      <w:szCs w:val="2"/>
    </w:rPr>
  </w:style>
  <w:style w:type="paragraph" w:customStyle="1" w:styleId="calendar-label">
    <w:name w:val="calendar-label"/>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arbtastic">
    <w:name w:val="farbtastic"/>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s-exposed-widgets">
    <w:name w:val="views-exposed-widgets"/>
    <w:basedOn w:val="a"/>
    <w:rsid w:val="00F6462D"/>
    <w:pPr>
      <w:spacing w:before="136" w:after="120" w:line="240" w:lineRule="auto"/>
      <w:ind w:firstLine="163"/>
    </w:pPr>
    <w:rPr>
      <w:rFonts w:ascii="Verdana" w:eastAsia="Times New Roman" w:hAnsi="Verdana" w:cs="Times New Roman"/>
      <w:sz w:val="24"/>
      <w:szCs w:val="24"/>
    </w:rPr>
  </w:style>
  <w:style w:type="paragraph" w:customStyle="1" w:styleId="hide">
    <w:name w:val="hide"/>
    <w:basedOn w:val="a"/>
    <w:rsid w:val="00F6462D"/>
    <w:pPr>
      <w:spacing w:before="136" w:after="136" w:line="240" w:lineRule="auto"/>
      <w:ind w:firstLine="163"/>
    </w:pPr>
    <w:rPr>
      <w:rFonts w:ascii="Verdana" w:eastAsia="Times New Roman" w:hAnsi="Verdana" w:cs="Times New Roman"/>
      <w:vanish/>
      <w:sz w:val="24"/>
      <w:szCs w:val="24"/>
    </w:rPr>
  </w:style>
  <w:style w:type="paragraph" w:customStyle="1" w:styleId="clear">
    <w:name w:val="cle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ubmitted">
    <w:name w:val="submitted"/>
    <w:basedOn w:val="a"/>
    <w:rsid w:val="00F6462D"/>
    <w:pPr>
      <w:spacing w:before="136" w:after="136" w:line="240" w:lineRule="auto"/>
      <w:ind w:firstLine="163"/>
    </w:pPr>
    <w:rPr>
      <w:rFonts w:ascii="Verdana" w:eastAsia="Times New Roman" w:hAnsi="Verdana" w:cs="Times New Roman"/>
    </w:rPr>
  </w:style>
  <w:style w:type="paragraph" w:customStyle="1" w:styleId="terms">
    <w:name w:val="terms"/>
    <w:basedOn w:val="a"/>
    <w:rsid w:val="00F6462D"/>
    <w:pPr>
      <w:spacing w:before="136" w:after="136" w:line="312" w:lineRule="auto"/>
      <w:ind w:firstLine="163"/>
    </w:pPr>
    <w:rPr>
      <w:rFonts w:ascii="Verdana" w:eastAsia="Times New Roman" w:hAnsi="Verdana" w:cs="Times New Roman"/>
    </w:rPr>
  </w:style>
  <w:style w:type="paragraph" w:customStyle="1" w:styleId="vocab-name">
    <w:name w:val="vocab-name"/>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picture">
    <w:name w:val="picture"/>
    <w:basedOn w:val="a"/>
    <w:rsid w:val="00F6462D"/>
    <w:pPr>
      <w:spacing w:after="27" w:line="240" w:lineRule="auto"/>
      <w:ind w:left="54" w:firstLine="163"/>
    </w:pPr>
    <w:rPr>
      <w:rFonts w:ascii="Verdana" w:eastAsia="Times New Roman" w:hAnsi="Verdana" w:cs="Times New Roman"/>
      <w:sz w:val="24"/>
      <w:szCs w:val="24"/>
    </w:rPr>
  </w:style>
  <w:style w:type="paragraph" w:customStyle="1" w:styleId="help">
    <w:name w:val="help"/>
    <w:basedOn w:val="a"/>
    <w:rsid w:val="00F6462D"/>
    <w:pPr>
      <w:pBdr>
        <w:top w:val="single" w:sz="12" w:space="7" w:color="57718A"/>
        <w:left w:val="single" w:sz="12" w:space="11" w:color="57718A"/>
        <w:bottom w:val="single" w:sz="12" w:space="7" w:color="57718A"/>
        <w:right w:val="single" w:sz="12" w:space="11" w:color="57718A"/>
      </w:pBdr>
      <w:shd w:val="clear" w:color="auto" w:fill="E4EEF8"/>
      <w:spacing w:before="136" w:after="272" w:line="240" w:lineRule="auto"/>
      <w:ind w:firstLine="163"/>
    </w:pPr>
    <w:rPr>
      <w:rFonts w:ascii="Verdana" w:eastAsia="Times New Roman" w:hAnsi="Verdana" w:cs="Times New Roman"/>
      <w:color w:val="4C6278"/>
      <w:sz w:val="24"/>
      <w:szCs w:val="24"/>
    </w:rPr>
  </w:style>
  <w:style w:type="paragraph" w:customStyle="1" w:styleId="box">
    <w:name w:val="box"/>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mment">
    <w:name w:val="comment"/>
    <w:basedOn w:val="a"/>
    <w:rsid w:val="00F6462D"/>
    <w:pPr>
      <w:spacing w:before="82" w:after="0" w:line="240" w:lineRule="auto"/>
      <w:ind w:firstLine="163"/>
    </w:pPr>
    <w:rPr>
      <w:rFonts w:ascii="Verdana" w:eastAsia="Times New Roman" w:hAnsi="Verdana" w:cs="Times New Roman"/>
      <w:sz w:val="24"/>
      <w:szCs w:val="24"/>
    </w:rPr>
  </w:style>
  <w:style w:type="paragraph" w:customStyle="1" w:styleId="forum-topic-navigation">
    <w:name w:val="forum-topic-navigation"/>
    <w:basedOn w:val="a"/>
    <w:rsid w:val="00F6462D"/>
    <w:pPr>
      <w:pBdr>
        <w:top w:val="single" w:sz="6" w:space="6" w:color="888888"/>
        <w:bottom w:val="single" w:sz="6" w:space="6" w:color="888888"/>
      </w:pBdr>
      <w:spacing w:before="136" w:after="136" w:line="240" w:lineRule="auto"/>
      <w:ind w:firstLine="163"/>
      <w:jc w:val="center"/>
    </w:pPr>
    <w:rPr>
      <w:rFonts w:ascii="Verdana" w:eastAsia="Times New Roman" w:hAnsi="Verdana" w:cs="Times New Roman"/>
      <w:sz w:val="24"/>
      <w:szCs w:val="24"/>
    </w:rPr>
  </w:style>
  <w:style w:type="paragraph" w:customStyle="1" w:styleId="clearfix">
    <w:name w:val="clearfix"/>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node">
    <w:name w:val="nod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text">
    <w:name w:val="form-tex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tandard">
    <w:name w:val="standar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icon">
    <w:name w:val="ico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12">
    <w:name w:val="Название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escription">
    <w:name w:val="descriptio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
    <w:name w:val="pag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grippie">
    <w:name w:val="grippi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bar">
    <w:name w:val="b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lled">
    <w:name w:val="fille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hrobber">
    <w:name w:val="throbb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eld-label">
    <w:name w:val="field-label"/>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eld-label-inline">
    <w:name w:val="field-label-inlin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eld-label-inline-first">
    <w:name w:val="field-label-inline-firs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number">
    <w:name w:val="numb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ext">
    <w:name w:val="tex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tent-border">
    <w:name w:val="content-bord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spacer">
    <w:name w:val="date-spac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format-delete">
    <w:name w:val="date-format-delet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format-type">
    <w:name w:val="date-format-typ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elect-container">
    <w:name w:val="select-contain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widget-preview">
    <w:name w:val="widget-preview"/>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ilefield-preview">
    <w:name w:val="filefield-preview"/>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week">
    <w:name w:val="wee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inner">
    <w:name w:val="inn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tent">
    <w:name w:val="conten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day-off">
    <w:name w:val="mini-day-off"/>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day-on">
    <w:name w:val="mini-day-o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tripe">
    <w:name w:val="strip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wheel">
    <w:name w:val="wheel"/>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lor">
    <w:name w:val="colo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overlay">
    <w:name w:val="overlay"/>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s-exposed-widget">
    <w:name w:val="views-exposed-widge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submit">
    <w:name w:val="form-submi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enu">
    <w:name w:val="menu"/>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links">
    <w:name w:val="page-link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opic-previous">
    <w:name w:val="topic-previou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opic-next">
    <w:name w:val="topic-nex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handle">
    <w:name w:val="handl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no-js">
    <w:name w:val="no-j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js-hide">
    <w:name w:val="js-hid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left">
    <w:name w:val="lef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ight">
    <w:name w:val="righ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eground">
    <w:name w:val="foregroun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s-field-subject">
    <w:name w:val="views-field-subjec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hour">
    <w:name w:val="calendar-hou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ampm">
    <w:name w:val="calendar-ampm"/>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field">
    <w:name w:val="view-fiel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agenda-empty">
    <w:name w:val="calendar-agenda-empty"/>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access-type">
    <w:name w:val="access-typ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ule-type">
    <w:name w:val="rule-typ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ask">
    <w:name w:val="mas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advanced-help-link">
    <w:name w:val="advanced-help-link"/>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label-group">
    <w:name w:val="label-group"/>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first">
    <w:name w:val="pager-firs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next">
    <w:name w:val="pager-nex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previous">
    <w:name w:val="pager-previous"/>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item">
    <w:name w:val="pager-item"/>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ager-last">
    <w:name w:val="pager-las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odd">
    <w:name w:val="odd"/>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even">
    <w:name w:val="eve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mment-by-author">
    <w:name w:val="comment-by-autho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calendar">
    <w:name w:val="view-calend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calendar">
    <w:name w:val="calendar-calenda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easer">
    <w:name w:val="teas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earchsubmit">
    <w:name w:val="search_submit"/>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tent-new">
    <w:name w:val="content-new"/>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eference-autocomplete">
    <w:name w:val="reference-autocomplet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block-wrapper">
    <w:name w:val="block-wrapper"/>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abledrag-changed">
    <w:name w:val="tabledrag-changed"/>
    <w:basedOn w:val="a"/>
    <w:rsid w:val="00F6462D"/>
    <w:pPr>
      <w:spacing w:before="136" w:after="136" w:line="240" w:lineRule="auto"/>
      <w:ind w:firstLine="163"/>
    </w:pPr>
    <w:rPr>
      <w:rFonts w:ascii="Verdana" w:eastAsia="Times New Roman" w:hAnsi="Verdana" w:cs="Times New Roman"/>
      <w:sz w:val="24"/>
      <w:szCs w:val="24"/>
    </w:rPr>
  </w:style>
  <w:style w:type="character" w:customStyle="1" w:styleId="code">
    <w:name w:val="code"/>
    <w:basedOn w:val="a0"/>
    <w:rsid w:val="00F6462D"/>
  </w:style>
  <w:style w:type="character" w:customStyle="1" w:styleId="month">
    <w:name w:val="month"/>
    <w:basedOn w:val="a0"/>
    <w:rsid w:val="00F6462D"/>
  </w:style>
  <w:style w:type="character" w:customStyle="1" w:styleId="day">
    <w:name w:val="day"/>
    <w:basedOn w:val="a0"/>
    <w:rsid w:val="00F6462D"/>
  </w:style>
  <w:style w:type="character" w:customStyle="1" w:styleId="year">
    <w:name w:val="year"/>
    <w:basedOn w:val="a0"/>
    <w:rsid w:val="00F6462D"/>
  </w:style>
  <w:style w:type="character" w:customStyle="1" w:styleId="date-display-single">
    <w:name w:val="date-display-single"/>
    <w:basedOn w:val="a0"/>
    <w:rsid w:val="00F6462D"/>
  </w:style>
  <w:style w:type="character" w:customStyle="1" w:styleId="date-display-start">
    <w:name w:val="date-display-start"/>
    <w:basedOn w:val="a0"/>
    <w:rsid w:val="00F6462D"/>
  </w:style>
  <w:style w:type="character" w:customStyle="1" w:styleId="date-display-end">
    <w:name w:val="date-display-end"/>
    <w:basedOn w:val="a0"/>
    <w:rsid w:val="00F6462D"/>
  </w:style>
  <w:style w:type="character" w:customStyle="1" w:styleId="date-display-separator">
    <w:name w:val="date-display-separator"/>
    <w:basedOn w:val="a0"/>
    <w:rsid w:val="00F6462D"/>
  </w:style>
  <w:style w:type="character" w:customStyle="1" w:styleId="views-throbbing">
    <w:name w:val="views-throbbing"/>
    <w:basedOn w:val="a0"/>
    <w:rsid w:val="00F6462D"/>
  </w:style>
  <w:style w:type="paragraph" w:customStyle="1" w:styleId="node1">
    <w:name w:val="node1"/>
    <w:basedOn w:val="a"/>
    <w:rsid w:val="00F6462D"/>
    <w:pPr>
      <w:pBdr>
        <w:top w:val="single" w:sz="6" w:space="7" w:color="CCCCCC"/>
        <w:left w:val="single" w:sz="6" w:space="7" w:color="CCCCCC"/>
        <w:bottom w:val="single" w:sz="6" w:space="7" w:color="CCCCCC"/>
        <w:right w:val="single" w:sz="6" w:space="7" w:color="CCCCCC"/>
      </w:pBdr>
      <w:shd w:val="clear" w:color="auto" w:fill="FFFFDD"/>
      <w:spacing w:before="136" w:after="136" w:line="240" w:lineRule="auto"/>
      <w:ind w:firstLine="163"/>
    </w:pPr>
    <w:rPr>
      <w:rFonts w:ascii="Verdana" w:eastAsia="Times New Roman" w:hAnsi="Verdana" w:cs="Times New Roman"/>
      <w:sz w:val="24"/>
      <w:szCs w:val="24"/>
    </w:rPr>
  </w:style>
  <w:style w:type="paragraph" w:customStyle="1" w:styleId="form-text1">
    <w:name w:val="form-tex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text2">
    <w:name w:val="form-text2"/>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tandard1">
    <w:name w:val="standard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icon1">
    <w:name w:val="icon1"/>
    <w:basedOn w:val="a"/>
    <w:rsid w:val="00F6462D"/>
    <w:pPr>
      <w:spacing w:before="136" w:after="136" w:line="240" w:lineRule="auto"/>
      <w:ind w:firstLine="163"/>
    </w:pPr>
    <w:rPr>
      <w:rFonts w:ascii="Verdana" w:eastAsia="Times New Roman" w:hAnsi="Verdana" w:cs="Times New Roman"/>
      <w:color w:val="555555"/>
      <w:sz w:val="24"/>
      <w:szCs w:val="24"/>
    </w:rPr>
  </w:style>
  <w:style w:type="paragraph" w:customStyle="1" w:styleId="title1">
    <w:name w:val="title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orm-item1">
    <w:name w:val="form-item1"/>
    <w:basedOn w:val="a"/>
    <w:rsid w:val="00F6462D"/>
    <w:pPr>
      <w:spacing w:after="0" w:line="240" w:lineRule="auto"/>
      <w:ind w:firstLine="163"/>
    </w:pPr>
    <w:rPr>
      <w:rFonts w:ascii="Verdana" w:eastAsia="Times New Roman" w:hAnsi="Verdana" w:cs="Times New Roman"/>
      <w:sz w:val="24"/>
      <w:szCs w:val="24"/>
    </w:rPr>
  </w:style>
  <w:style w:type="paragraph" w:customStyle="1" w:styleId="form-item2">
    <w:name w:val="form-item2"/>
    <w:basedOn w:val="a"/>
    <w:rsid w:val="00F6462D"/>
    <w:pPr>
      <w:spacing w:after="0" w:line="240" w:lineRule="auto"/>
      <w:ind w:firstLine="163"/>
    </w:pPr>
    <w:rPr>
      <w:rFonts w:ascii="Verdana" w:eastAsia="Times New Roman" w:hAnsi="Verdana" w:cs="Times New Roman"/>
      <w:sz w:val="24"/>
      <w:szCs w:val="24"/>
    </w:rPr>
  </w:style>
  <w:style w:type="paragraph" w:customStyle="1" w:styleId="description1">
    <w:name w:val="description1"/>
    <w:basedOn w:val="a"/>
    <w:rsid w:val="00F6462D"/>
    <w:pPr>
      <w:spacing w:before="136" w:after="136" w:line="240" w:lineRule="auto"/>
      <w:ind w:firstLine="163"/>
    </w:pPr>
    <w:rPr>
      <w:rFonts w:ascii="Verdana" w:eastAsia="Times New Roman" w:hAnsi="Verdana" w:cs="Times New Roman"/>
      <w:sz w:val="20"/>
      <w:szCs w:val="20"/>
    </w:rPr>
  </w:style>
  <w:style w:type="paragraph" w:customStyle="1" w:styleId="form-item3">
    <w:name w:val="form-item3"/>
    <w:basedOn w:val="a"/>
    <w:rsid w:val="00F6462D"/>
    <w:pPr>
      <w:spacing w:before="96" w:after="96" w:line="240" w:lineRule="auto"/>
      <w:ind w:firstLine="163"/>
    </w:pPr>
    <w:rPr>
      <w:rFonts w:ascii="Verdana" w:eastAsia="Times New Roman" w:hAnsi="Verdana" w:cs="Times New Roman"/>
      <w:sz w:val="24"/>
      <w:szCs w:val="24"/>
    </w:rPr>
  </w:style>
  <w:style w:type="paragraph" w:customStyle="1" w:styleId="form-item4">
    <w:name w:val="form-item4"/>
    <w:basedOn w:val="a"/>
    <w:rsid w:val="00F6462D"/>
    <w:pPr>
      <w:spacing w:before="96" w:after="96" w:line="240" w:lineRule="auto"/>
      <w:ind w:firstLine="163"/>
    </w:pPr>
    <w:rPr>
      <w:rFonts w:ascii="Verdana" w:eastAsia="Times New Roman" w:hAnsi="Verdana" w:cs="Times New Roman"/>
      <w:sz w:val="24"/>
      <w:szCs w:val="24"/>
    </w:rPr>
  </w:style>
  <w:style w:type="paragraph" w:customStyle="1" w:styleId="pager1">
    <w:name w:val="pager1"/>
    <w:basedOn w:val="a"/>
    <w:rsid w:val="00F6462D"/>
    <w:pPr>
      <w:spacing w:before="136" w:after="136" w:line="240" w:lineRule="auto"/>
      <w:ind w:firstLine="163"/>
      <w:jc w:val="center"/>
    </w:pPr>
    <w:rPr>
      <w:rFonts w:ascii="Verdana" w:eastAsia="Times New Roman" w:hAnsi="Verdana" w:cs="Times New Roman"/>
      <w:sz w:val="24"/>
      <w:szCs w:val="24"/>
    </w:rPr>
  </w:style>
  <w:style w:type="paragraph" w:customStyle="1" w:styleId="form-item5">
    <w:name w:val="form-item5"/>
    <w:basedOn w:val="a"/>
    <w:rsid w:val="00F6462D"/>
    <w:pPr>
      <w:spacing w:after="0" w:line="240" w:lineRule="auto"/>
      <w:ind w:firstLine="163"/>
    </w:pPr>
    <w:rPr>
      <w:rFonts w:ascii="inherit" w:eastAsia="Times New Roman" w:hAnsi="inherit" w:cs="Times New Roman"/>
      <w:sz w:val="24"/>
      <w:szCs w:val="24"/>
    </w:rPr>
  </w:style>
  <w:style w:type="paragraph" w:customStyle="1" w:styleId="form-item6">
    <w:name w:val="form-item6"/>
    <w:basedOn w:val="a"/>
    <w:rsid w:val="00F6462D"/>
    <w:pPr>
      <w:spacing w:after="0" w:line="240" w:lineRule="auto"/>
      <w:ind w:firstLine="163"/>
    </w:pPr>
    <w:rPr>
      <w:rFonts w:ascii="Verdana" w:eastAsia="Times New Roman" w:hAnsi="Verdana" w:cs="Times New Roman"/>
      <w:sz w:val="24"/>
      <w:szCs w:val="24"/>
    </w:rPr>
  </w:style>
  <w:style w:type="paragraph" w:customStyle="1" w:styleId="form-item7">
    <w:name w:val="form-item7"/>
    <w:basedOn w:val="a"/>
    <w:rsid w:val="00F6462D"/>
    <w:pPr>
      <w:spacing w:after="0" w:line="240" w:lineRule="auto"/>
      <w:ind w:firstLine="163"/>
    </w:pPr>
    <w:rPr>
      <w:rFonts w:ascii="Verdana" w:eastAsia="Times New Roman" w:hAnsi="Verdana" w:cs="Times New Roman"/>
      <w:sz w:val="24"/>
      <w:szCs w:val="24"/>
    </w:rPr>
  </w:style>
  <w:style w:type="paragraph" w:customStyle="1" w:styleId="grippie1">
    <w:name w:val="grippie1"/>
    <w:basedOn w:val="a"/>
    <w:rsid w:val="00F6462D"/>
    <w:pPr>
      <w:pBdr>
        <w:top w:val="single" w:sz="2" w:space="0" w:color="DDDDDD"/>
        <w:left w:val="single" w:sz="6" w:space="0" w:color="DDDDDD"/>
        <w:bottom w:val="single" w:sz="6" w:space="0" w:color="DDDDDD"/>
        <w:right w:val="single" w:sz="6" w:space="0" w:color="DDDDDD"/>
      </w:pBdr>
      <w:spacing w:before="136" w:after="136" w:line="240" w:lineRule="auto"/>
      <w:ind w:firstLine="163"/>
    </w:pPr>
    <w:rPr>
      <w:rFonts w:ascii="Verdana" w:eastAsia="Times New Roman" w:hAnsi="Verdana" w:cs="Times New Roman"/>
      <w:sz w:val="24"/>
      <w:szCs w:val="24"/>
    </w:rPr>
  </w:style>
  <w:style w:type="paragraph" w:customStyle="1" w:styleId="handle1">
    <w:name w:val="handle1"/>
    <w:basedOn w:val="a"/>
    <w:rsid w:val="00F6462D"/>
    <w:pPr>
      <w:spacing w:before="54" w:after="136" w:line="240" w:lineRule="auto"/>
      <w:ind w:firstLine="163"/>
    </w:pPr>
    <w:rPr>
      <w:rFonts w:ascii="Verdana" w:eastAsia="Times New Roman" w:hAnsi="Verdana" w:cs="Times New Roman"/>
      <w:sz w:val="24"/>
      <w:szCs w:val="24"/>
    </w:rPr>
  </w:style>
  <w:style w:type="paragraph" w:customStyle="1" w:styleId="no-js1">
    <w:name w:val="no-js1"/>
    <w:basedOn w:val="a"/>
    <w:rsid w:val="00F6462D"/>
    <w:pPr>
      <w:spacing w:before="136" w:after="136" w:line="240" w:lineRule="auto"/>
      <w:ind w:firstLine="163"/>
    </w:pPr>
    <w:rPr>
      <w:rFonts w:ascii="Verdana" w:eastAsia="Times New Roman" w:hAnsi="Verdana" w:cs="Times New Roman"/>
      <w:vanish/>
      <w:sz w:val="24"/>
      <w:szCs w:val="24"/>
    </w:rPr>
  </w:style>
  <w:style w:type="paragraph" w:customStyle="1" w:styleId="bar1">
    <w:name w:val="bar1"/>
    <w:basedOn w:val="a"/>
    <w:rsid w:val="00F6462D"/>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firstLine="163"/>
    </w:pPr>
    <w:rPr>
      <w:rFonts w:ascii="Verdana" w:eastAsia="Times New Roman" w:hAnsi="Verdana" w:cs="Times New Roman"/>
      <w:sz w:val="24"/>
      <w:szCs w:val="24"/>
    </w:rPr>
  </w:style>
  <w:style w:type="paragraph" w:customStyle="1" w:styleId="filled1">
    <w:name w:val="filled1"/>
    <w:basedOn w:val="a"/>
    <w:rsid w:val="00F6462D"/>
    <w:pPr>
      <w:pBdr>
        <w:bottom w:val="single" w:sz="48" w:space="0" w:color="004A73"/>
      </w:pBdr>
      <w:shd w:val="clear" w:color="auto" w:fill="0072B9"/>
      <w:spacing w:before="136" w:after="136" w:line="240" w:lineRule="auto"/>
      <w:ind w:firstLine="163"/>
    </w:pPr>
    <w:rPr>
      <w:rFonts w:ascii="Verdana" w:eastAsia="Times New Roman" w:hAnsi="Verdana" w:cs="Times New Roman"/>
      <w:sz w:val="24"/>
      <w:szCs w:val="24"/>
    </w:rPr>
  </w:style>
  <w:style w:type="paragraph" w:customStyle="1" w:styleId="throbber1">
    <w:name w:val="throbber1"/>
    <w:basedOn w:val="a"/>
    <w:rsid w:val="00F6462D"/>
    <w:pPr>
      <w:spacing w:before="27" w:after="27" w:line="240" w:lineRule="auto"/>
      <w:ind w:left="27" w:right="27" w:firstLine="163"/>
    </w:pPr>
    <w:rPr>
      <w:rFonts w:ascii="Verdana" w:eastAsia="Times New Roman" w:hAnsi="Verdana" w:cs="Times New Roman"/>
      <w:sz w:val="24"/>
      <w:szCs w:val="24"/>
    </w:rPr>
  </w:style>
  <w:style w:type="paragraph" w:customStyle="1" w:styleId="throbber2">
    <w:name w:val="throbber2"/>
    <w:basedOn w:val="a"/>
    <w:rsid w:val="00F6462D"/>
    <w:pPr>
      <w:spacing w:after="0" w:line="240" w:lineRule="auto"/>
      <w:ind w:left="27" w:right="27" w:firstLine="163"/>
    </w:pPr>
    <w:rPr>
      <w:rFonts w:ascii="Verdana" w:eastAsia="Times New Roman" w:hAnsi="Verdana" w:cs="Times New Roman"/>
      <w:sz w:val="24"/>
      <w:szCs w:val="24"/>
    </w:rPr>
  </w:style>
  <w:style w:type="paragraph" w:customStyle="1" w:styleId="js-hide1">
    <w:name w:val="js-hide1"/>
    <w:basedOn w:val="a"/>
    <w:rsid w:val="00F6462D"/>
    <w:pPr>
      <w:spacing w:before="136" w:after="136" w:line="240" w:lineRule="auto"/>
      <w:ind w:firstLine="163"/>
    </w:pPr>
    <w:rPr>
      <w:rFonts w:ascii="Verdana" w:eastAsia="Times New Roman" w:hAnsi="Verdana" w:cs="Times New Roman"/>
      <w:vanish/>
      <w:sz w:val="24"/>
      <w:szCs w:val="24"/>
    </w:rPr>
  </w:style>
  <w:style w:type="paragraph" w:customStyle="1" w:styleId="access-type1">
    <w:name w:val="access-type1"/>
    <w:basedOn w:val="a"/>
    <w:rsid w:val="00F6462D"/>
    <w:pPr>
      <w:spacing w:before="136" w:after="136" w:line="240" w:lineRule="auto"/>
      <w:ind w:right="240" w:firstLine="163"/>
    </w:pPr>
    <w:rPr>
      <w:rFonts w:ascii="Verdana" w:eastAsia="Times New Roman" w:hAnsi="Verdana" w:cs="Times New Roman"/>
      <w:sz w:val="24"/>
      <w:szCs w:val="24"/>
    </w:rPr>
  </w:style>
  <w:style w:type="paragraph" w:customStyle="1" w:styleId="rule-type1">
    <w:name w:val="rule-type1"/>
    <w:basedOn w:val="a"/>
    <w:rsid w:val="00F6462D"/>
    <w:pPr>
      <w:spacing w:before="136" w:after="136" w:line="240" w:lineRule="auto"/>
      <w:ind w:right="240" w:firstLine="163"/>
    </w:pPr>
    <w:rPr>
      <w:rFonts w:ascii="Verdana" w:eastAsia="Times New Roman" w:hAnsi="Verdana" w:cs="Times New Roman"/>
      <w:sz w:val="24"/>
      <w:szCs w:val="24"/>
    </w:rPr>
  </w:style>
  <w:style w:type="paragraph" w:customStyle="1" w:styleId="form-item8">
    <w:name w:val="form-item8"/>
    <w:basedOn w:val="a"/>
    <w:rsid w:val="00F6462D"/>
    <w:pPr>
      <w:spacing w:after="240" w:line="240" w:lineRule="auto"/>
      <w:ind w:firstLine="163"/>
    </w:pPr>
    <w:rPr>
      <w:rFonts w:ascii="Verdana" w:eastAsia="Times New Roman" w:hAnsi="Verdana" w:cs="Times New Roman"/>
      <w:sz w:val="24"/>
      <w:szCs w:val="24"/>
    </w:rPr>
  </w:style>
  <w:style w:type="paragraph" w:customStyle="1" w:styleId="form-item9">
    <w:name w:val="form-item9"/>
    <w:basedOn w:val="a"/>
    <w:rsid w:val="00F6462D"/>
    <w:pPr>
      <w:spacing w:after="240" w:line="240" w:lineRule="auto"/>
      <w:ind w:firstLine="163"/>
    </w:pPr>
    <w:rPr>
      <w:rFonts w:ascii="Verdana" w:eastAsia="Times New Roman" w:hAnsi="Verdana" w:cs="Times New Roman"/>
      <w:sz w:val="24"/>
      <w:szCs w:val="24"/>
    </w:rPr>
  </w:style>
  <w:style w:type="paragraph" w:customStyle="1" w:styleId="mask1">
    <w:name w:val="mask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picture1">
    <w:name w:val="picture1"/>
    <w:basedOn w:val="a"/>
    <w:rsid w:val="00F6462D"/>
    <w:pPr>
      <w:spacing w:after="240" w:line="240" w:lineRule="auto"/>
      <w:ind w:right="240" w:firstLine="163"/>
    </w:pPr>
    <w:rPr>
      <w:rFonts w:ascii="Verdana" w:eastAsia="Times New Roman" w:hAnsi="Verdana" w:cs="Times New Roman"/>
      <w:sz w:val="24"/>
      <w:szCs w:val="24"/>
    </w:rPr>
  </w:style>
  <w:style w:type="paragraph" w:customStyle="1" w:styleId="field-label1">
    <w:name w:val="field-label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ield-label-inline1">
    <w:name w:val="field-label-inline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ield-label-inline-first1">
    <w:name w:val="field-label-inline-first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form-submit1">
    <w:name w:val="form-submit1"/>
    <w:basedOn w:val="a"/>
    <w:rsid w:val="00F6462D"/>
    <w:pPr>
      <w:spacing w:after="0" w:line="240" w:lineRule="auto"/>
      <w:ind w:firstLine="163"/>
    </w:pPr>
    <w:rPr>
      <w:rFonts w:ascii="Verdana" w:eastAsia="Times New Roman" w:hAnsi="Verdana" w:cs="Times New Roman"/>
      <w:sz w:val="24"/>
      <w:szCs w:val="24"/>
    </w:rPr>
  </w:style>
  <w:style w:type="paragraph" w:customStyle="1" w:styleId="number1">
    <w:name w:val="number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ext1">
    <w:name w:val="tex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eference-autocomplete1">
    <w:name w:val="reference-autocomplete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advanced-help-link1">
    <w:name w:val="advanced-help-link1"/>
    <w:basedOn w:val="a"/>
    <w:rsid w:val="00F6462D"/>
    <w:pPr>
      <w:spacing w:before="54" w:after="0" w:line="240" w:lineRule="auto"/>
      <w:ind w:right="54" w:firstLine="163"/>
    </w:pPr>
    <w:rPr>
      <w:rFonts w:ascii="Verdana" w:eastAsia="Times New Roman" w:hAnsi="Verdana" w:cs="Times New Roman"/>
      <w:sz w:val="24"/>
      <w:szCs w:val="24"/>
    </w:rPr>
  </w:style>
  <w:style w:type="paragraph" w:customStyle="1" w:styleId="advanced-help-link2">
    <w:name w:val="advanced-help-link2"/>
    <w:basedOn w:val="a"/>
    <w:rsid w:val="00F6462D"/>
    <w:pPr>
      <w:spacing w:before="54" w:after="0" w:line="240" w:lineRule="auto"/>
      <w:ind w:right="54" w:firstLine="163"/>
    </w:pPr>
    <w:rPr>
      <w:rFonts w:ascii="Verdana" w:eastAsia="Times New Roman" w:hAnsi="Verdana" w:cs="Times New Roman"/>
      <w:sz w:val="24"/>
      <w:szCs w:val="24"/>
    </w:rPr>
  </w:style>
  <w:style w:type="paragraph" w:customStyle="1" w:styleId="label-group1">
    <w:name w:val="label-group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label-group2">
    <w:name w:val="label-group2"/>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label-group3">
    <w:name w:val="label-group3"/>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tabledrag-changed1">
    <w:name w:val="tabledrag-changed1"/>
    <w:basedOn w:val="a"/>
    <w:rsid w:val="00F6462D"/>
    <w:pPr>
      <w:spacing w:before="136" w:after="136" w:line="240" w:lineRule="auto"/>
      <w:ind w:firstLine="163"/>
    </w:pPr>
    <w:rPr>
      <w:rFonts w:ascii="Verdana" w:eastAsia="Times New Roman" w:hAnsi="Verdana" w:cs="Times New Roman"/>
      <w:vanish/>
      <w:sz w:val="24"/>
      <w:szCs w:val="24"/>
    </w:rPr>
  </w:style>
  <w:style w:type="paragraph" w:customStyle="1" w:styleId="description2">
    <w:name w:val="description2"/>
    <w:basedOn w:val="a"/>
    <w:rsid w:val="00F6462D"/>
    <w:pPr>
      <w:spacing w:before="136" w:after="0" w:line="240" w:lineRule="auto"/>
      <w:ind w:firstLine="163"/>
    </w:pPr>
    <w:rPr>
      <w:rFonts w:ascii="Verdana" w:eastAsia="Times New Roman" w:hAnsi="Verdana" w:cs="Times New Roman"/>
      <w:sz w:val="24"/>
      <w:szCs w:val="24"/>
    </w:rPr>
  </w:style>
  <w:style w:type="paragraph" w:customStyle="1" w:styleId="content-new1">
    <w:name w:val="content-new1"/>
    <w:basedOn w:val="a"/>
    <w:rsid w:val="00F6462D"/>
    <w:pPr>
      <w:spacing w:before="136" w:after="136" w:line="240" w:lineRule="auto"/>
      <w:ind w:firstLine="163"/>
    </w:pPr>
    <w:rPr>
      <w:rFonts w:ascii="Verdana" w:eastAsia="Times New Roman" w:hAnsi="Verdana" w:cs="Times New Roman"/>
      <w:b/>
      <w:bCs/>
      <w:sz w:val="24"/>
      <w:szCs w:val="24"/>
    </w:rPr>
  </w:style>
  <w:style w:type="character" w:customStyle="1" w:styleId="code1">
    <w:name w:val="code1"/>
    <w:rsid w:val="00F6462D"/>
    <w:rPr>
      <w:rFonts w:ascii="Lucida Console" w:hAnsi="Lucida Console" w:hint="default"/>
      <w:sz w:val="22"/>
      <w:szCs w:val="22"/>
      <w:shd w:val="clear" w:color="auto" w:fill="EDF1F3"/>
    </w:rPr>
  </w:style>
  <w:style w:type="paragraph" w:customStyle="1" w:styleId="content-border1">
    <w:name w:val="content-border1"/>
    <w:basedOn w:val="a"/>
    <w:rsid w:val="00F6462D"/>
    <w:pPr>
      <w:pBdr>
        <w:top w:val="single" w:sz="6" w:space="0" w:color="AAAAAA"/>
        <w:left w:val="single" w:sz="6" w:space="0" w:color="AAAAAA"/>
        <w:bottom w:val="single" w:sz="6" w:space="0" w:color="AAAAAA"/>
        <w:right w:val="single" w:sz="6" w:space="0" w:color="AAAAAA"/>
      </w:pBdr>
      <w:spacing w:before="136" w:after="136" w:line="240" w:lineRule="auto"/>
      <w:ind w:firstLine="163"/>
    </w:pPr>
    <w:rPr>
      <w:rFonts w:ascii="Verdana" w:eastAsia="Times New Roman" w:hAnsi="Verdana" w:cs="Times New Roman"/>
      <w:sz w:val="24"/>
      <w:szCs w:val="24"/>
    </w:rPr>
  </w:style>
  <w:style w:type="paragraph" w:customStyle="1" w:styleId="form-item10">
    <w:name w:val="form-item10"/>
    <w:basedOn w:val="a"/>
    <w:rsid w:val="00F6462D"/>
    <w:pPr>
      <w:spacing w:after="0" w:line="240" w:lineRule="auto"/>
      <w:ind w:firstLine="163"/>
    </w:pPr>
    <w:rPr>
      <w:rFonts w:ascii="Verdana" w:eastAsia="Times New Roman" w:hAnsi="Verdana" w:cs="Times New Roman"/>
      <w:sz w:val="24"/>
      <w:szCs w:val="24"/>
    </w:rPr>
  </w:style>
  <w:style w:type="paragraph" w:customStyle="1" w:styleId="description3">
    <w:name w:val="description3"/>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date-spacer1">
    <w:name w:val="date-spacer1"/>
    <w:basedOn w:val="a"/>
    <w:rsid w:val="00F6462D"/>
    <w:pPr>
      <w:spacing w:before="136" w:after="136" w:line="240" w:lineRule="auto"/>
      <w:ind w:left="-68" w:firstLine="163"/>
    </w:pPr>
    <w:rPr>
      <w:rFonts w:ascii="Verdana" w:eastAsia="Times New Roman" w:hAnsi="Verdana" w:cs="Times New Roman"/>
      <w:sz w:val="24"/>
      <w:szCs w:val="24"/>
    </w:rPr>
  </w:style>
  <w:style w:type="paragraph" w:customStyle="1" w:styleId="form-item11">
    <w:name w:val="form-item11"/>
    <w:basedOn w:val="a"/>
    <w:rsid w:val="00F6462D"/>
    <w:pPr>
      <w:spacing w:after="0" w:line="240" w:lineRule="auto"/>
      <w:ind w:firstLine="163"/>
    </w:pPr>
    <w:rPr>
      <w:rFonts w:ascii="Verdana" w:eastAsia="Times New Roman" w:hAnsi="Verdana" w:cs="Times New Roman"/>
      <w:sz w:val="24"/>
      <w:szCs w:val="24"/>
    </w:rPr>
  </w:style>
  <w:style w:type="paragraph" w:customStyle="1" w:styleId="date-format-delete1">
    <w:name w:val="date-format-delete1"/>
    <w:basedOn w:val="a"/>
    <w:rsid w:val="00F6462D"/>
    <w:pPr>
      <w:spacing w:before="432" w:after="136" w:line="240" w:lineRule="auto"/>
      <w:ind w:left="360" w:firstLine="163"/>
    </w:pPr>
    <w:rPr>
      <w:rFonts w:ascii="Verdana" w:eastAsia="Times New Roman" w:hAnsi="Verdana" w:cs="Times New Roman"/>
      <w:sz w:val="24"/>
      <w:szCs w:val="24"/>
    </w:rPr>
  </w:style>
  <w:style w:type="paragraph" w:customStyle="1" w:styleId="date-format-type1">
    <w:name w:val="date-format-type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elect-container1">
    <w:name w:val="select-container1"/>
    <w:basedOn w:val="a"/>
    <w:rsid w:val="00F6462D"/>
    <w:pPr>
      <w:spacing w:before="136" w:after="136" w:line="240" w:lineRule="auto"/>
      <w:ind w:firstLine="163"/>
    </w:pPr>
    <w:rPr>
      <w:rFonts w:ascii="Verdana" w:eastAsia="Times New Roman" w:hAnsi="Verdana" w:cs="Times New Roman"/>
      <w:sz w:val="24"/>
      <w:szCs w:val="24"/>
    </w:rPr>
  </w:style>
  <w:style w:type="character" w:customStyle="1" w:styleId="month1">
    <w:name w:val="month1"/>
    <w:rsid w:val="00F6462D"/>
    <w:rPr>
      <w:caps/>
      <w:vanish w:val="0"/>
      <w:webHidden w:val="0"/>
      <w:color w:val="FFFFFF"/>
      <w:sz w:val="22"/>
      <w:szCs w:val="22"/>
      <w:shd w:val="clear" w:color="auto" w:fill="B5BEBE"/>
      <w:specVanish w:val="0"/>
    </w:rPr>
  </w:style>
  <w:style w:type="character" w:customStyle="1" w:styleId="day1">
    <w:name w:val="day1"/>
    <w:rsid w:val="00F6462D"/>
    <w:rPr>
      <w:b/>
      <w:bCs/>
      <w:vanish w:val="0"/>
      <w:webHidden w:val="0"/>
      <w:sz w:val="48"/>
      <w:szCs w:val="48"/>
      <w:specVanish w:val="0"/>
    </w:rPr>
  </w:style>
  <w:style w:type="character" w:customStyle="1" w:styleId="year1">
    <w:name w:val="year1"/>
    <w:rsid w:val="00F6462D"/>
    <w:rPr>
      <w:vanish w:val="0"/>
      <w:webHidden w:val="0"/>
      <w:sz w:val="22"/>
      <w:szCs w:val="22"/>
      <w:specVanish w:val="0"/>
    </w:rPr>
  </w:style>
  <w:style w:type="paragraph" w:customStyle="1" w:styleId="widget-preview1">
    <w:name w:val="widget-preview1"/>
    <w:basedOn w:val="a"/>
    <w:rsid w:val="00F6462D"/>
    <w:pPr>
      <w:pBdr>
        <w:top w:val="single" w:sz="2" w:space="0" w:color="CCCCCC"/>
        <w:left w:val="single" w:sz="2" w:space="0" w:color="CCCCCC"/>
        <w:bottom w:val="single" w:sz="2" w:space="0" w:color="CCCCCC"/>
        <w:right w:val="single" w:sz="6" w:space="7" w:color="CCCCCC"/>
      </w:pBdr>
      <w:spacing w:after="0" w:line="240" w:lineRule="auto"/>
      <w:ind w:right="136" w:firstLine="163"/>
    </w:pPr>
    <w:rPr>
      <w:rFonts w:ascii="Verdana" w:eastAsia="Times New Roman" w:hAnsi="Verdana" w:cs="Times New Roman"/>
      <w:sz w:val="24"/>
      <w:szCs w:val="24"/>
    </w:rPr>
  </w:style>
  <w:style w:type="paragraph" w:customStyle="1" w:styleId="filefield-preview1">
    <w:name w:val="filefield-preview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item12">
    <w:name w:val="form-item12"/>
    <w:basedOn w:val="a"/>
    <w:rsid w:val="00F6462D"/>
    <w:pPr>
      <w:spacing w:after="240" w:line="240" w:lineRule="auto"/>
      <w:ind w:firstLine="163"/>
    </w:pPr>
    <w:rPr>
      <w:rFonts w:ascii="Verdana" w:eastAsia="Times New Roman" w:hAnsi="Verdana" w:cs="Times New Roman"/>
      <w:sz w:val="24"/>
      <w:szCs w:val="24"/>
    </w:rPr>
  </w:style>
  <w:style w:type="paragraph" w:customStyle="1" w:styleId="mini1">
    <w:name w:val="mini1"/>
    <w:basedOn w:val="a"/>
    <w:rsid w:val="00F6462D"/>
    <w:pPr>
      <w:spacing w:before="136" w:after="136" w:line="240" w:lineRule="auto"/>
      <w:ind w:firstLine="163"/>
      <w:textAlignment w:val="top"/>
    </w:pPr>
    <w:rPr>
      <w:rFonts w:ascii="Verdana" w:eastAsia="Times New Roman" w:hAnsi="Verdana" w:cs="Times New Roman"/>
      <w:sz w:val="24"/>
      <w:szCs w:val="24"/>
    </w:rPr>
  </w:style>
  <w:style w:type="paragraph" w:customStyle="1" w:styleId="week1">
    <w:name w:val="week1"/>
    <w:basedOn w:val="a"/>
    <w:rsid w:val="00F6462D"/>
    <w:pPr>
      <w:spacing w:before="136" w:after="136" w:line="240" w:lineRule="auto"/>
      <w:ind w:firstLine="163"/>
    </w:pPr>
    <w:rPr>
      <w:rFonts w:ascii="Verdana" w:eastAsia="Times New Roman" w:hAnsi="Verdana" w:cs="Times New Roman"/>
      <w:color w:val="555555"/>
      <w:sz w:val="19"/>
      <w:szCs w:val="19"/>
    </w:rPr>
  </w:style>
  <w:style w:type="paragraph" w:customStyle="1" w:styleId="inner1">
    <w:name w:val="inner1"/>
    <w:basedOn w:val="a"/>
    <w:rsid w:val="00F6462D"/>
    <w:pPr>
      <w:spacing w:after="0" w:line="240" w:lineRule="auto"/>
      <w:ind w:firstLine="163"/>
    </w:pPr>
    <w:rPr>
      <w:rFonts w:ascii="Verdana" w:eastAsia="Times New Roman" w:hAnsi="Verdana" w:cs="Times New Roman"/>
      <w:sz w:val="24"/>
      <w:szCs w:val="24"/>
    </w:rPr>
  </w:style>
  <w:style w:type="paragraph" w:customStyle="1" w:styleId="content1">
    <w:name w:val="conten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day-off1">
    <w:name w:val="mini-day-off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ini-day-on1">
    <w:name w:val="mini-day-on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title2">
    <w:name w:val="title2"/>
    <w:basedOn w:val="a"/>
    <w:rsid w:val="00F6462D"/>
    <w:pPr>
      <w:spacing w:before="136" w:after="136" w:line="240" w:lineRule="auto"/>
      <w:ind w:firstLine="163"/>
    </w:pPr>
    <w:rPr>
      <w:rFonts w:ascii="Verdana" w:eastAsia="Times New Roman" w:hAnsi="Verdana" w:cs="Times New Roman"/>
      <w:sz w:val="19"/>
      <w:szCs w:val="19"/>
    </w:rPr>
  </w:style>
  <w:style w:type="paragraph" w:customStyle="1" w:styleId="week2">
    <w:name w:val="week2"/>
    <w:basedOn w:val="a"/>
    <w:rsid w:val="00F6462D"/>
    <w:pPr>
      <w:spacing w:before="136" w:after="136" w:line="240" w:lineRule="auto"/>
      <w:ind w:firstLine="163"/>
    </w:pPr>
    <w:rPr>
      <w:rFonts w:ascii="Verdana" w:eastAsia="Times New Roman" w:hAnsi="Verdana" w:cs="Times New Roman"/>
      <w:color w:val="555555"/>
      <w:sz w:val="17"/>
      <w:szCs w:val="17"/>
    </w:rPr>
  </w:style>
  <w:style w:type="paragraph" w:customStyle="1" w:styleId="stripe1">
    <w:name w:val="stripe1"/>
    <w:basedOn w:val="a"/>
    <w:rsid w:val="00F6462D"/>
    <w:pPr>
      <w:spacing w:before="136" w:after="136" w:line="14" w:lineRule="atLeast"/>
      <w:ind w:firstLine="163"/>
    </w:pPr>
    <w:rPr>
      <w:rFonts w:ascii="Verdana" w:eastAsia="Times New Roman" w:hAnsi="Verdana" w:cs="Times New Roman"/>
      <w:sz w:val="2"/>
      <w:szCs w:val="2"/>
    </w:rPr>
  </w:style>
  <w:style w:type="paragraph" w:customStyle="1" w:styleId="stripe2">
    <w:name w:val="stripe2"/>
    <w:basedOn w:val="a"/>
    <w:rsid w:val="00F6462D"/>
    <w:pPr>
      <w:spacing w:before="136" w:after="136" w:line="14" w:lineRule="atLeast"/>
      <w:ind w:firstLine="163"/>
    </w:pPr>
    <w:rPr>
      <w:rFonts w:ascii="Verdana" w:eastAsia="Times New Roman" w:hAnsi="Verdana" w:cs="Times New Roman"/>
      <w:sz w:val="2"/>
      <w:szCs w:val="2"/>
    </w:rPr>
  </w:style>
  <w:style w:type="paragraph" w:customStyle="1" w:styleId="stripe3">
    <w:name w:val="stripe3"/>
    <w:basedOn w:val="a"/>
    <w:rsid w:val="00F6462D"/>
    <w:pPr>
      <w:spacing w:before="136" w:after="136" w:line="136" w:lineRule="atLeast"/>
      <w:ind w:firstLine="163"/>
    </w:pPr>
    <w:rPr>
      <w:rFonts w:ascii="Verdana" w:eastAsia="Times New Roman" w:hAnsi="Verdana" w:cs="Times New Roman"/>
      <w:sz w:val="12"/>
      <w:szCs w:val="12"/>
    </w:rPr>
  </w:style>
  <w:style w:type="paragraph" w:customStyle="1" w:styleId="stripe4">
    <w:name w:val="stripe4"/>
    <w:basedOn w:val="a"/>
    <w:rsid w:val="00F6462D"/>
    <w:pPr>
      <w:spacing w:before="136" w:after="136" w:line="136" w:lineRule="atLeast"/>
      <w:ind w:firstLine="163"/>
    </w:pPr>
    <w:rPr>
      <w:rFonts w:ascii="Verdana" w:eastAsia="Times New Roman" w:hAnsi="Verdana" w:cs="Times New Roman"/>
      <w:sz w:val="12"/>
      <w:szCs w:val="12"/>
    </w:rPr>
  </w:style>
  <w:style w:type="paragraph" w:customStyle="1" w:styleId="calendar-hour1">
    <w:name w:val="calendar-hour1"/>
    <w:basedOn w:val="a"/>
    <w:rsid w:val="00F6462D"/>
    <w:pPr>
      <w:spacing w:before="136" w:after="136" w:line="240" w:lineRule="auto"/>
      <w:ind w:firstLine="163"/>
    </w:pPr>
    <w:rPr>
      <w:rFonts w:ascii="Verdana" w:eastAsia="Times New Roman" w:hAnsi="Verdana" w:cs="Times New Roman"/>
      <w:b/>
      <w:bCs/>
      <w:sz w:val="29"/>
      <w:szCs w:val="29"/>
    </w:rPr>
  </w:style>
  <w:style w:type="paragraph" w:customStyle="1" w:styleId="calendar-ampm1">
    <w:name w:val="calendar-ampm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alendar-agenda-empty1">
    <w:name w:val="calendar-agenda-empty1"/>
    <w:basedOn w:val="a"/>
    <w:rsid w:val="00F6462D"/>
    <w:pPr>
      <w:shd w:val="clear" w:color="auto" w:fill="FFFFFF"/>
      <w:spacing w:after="0" w:line="240" w:lineRule="auto"/>
      <w:ind w:firstLine="163"/>
      <w:jc w:val="center"/>
      <w:textAlignment w:val="center"/>
    </w:pPr>
    <w:rPr>
      <w:rFonts w:ascii="Verdana" w:eastAsia="Times New Roman" w:hAnsi="Verdana" w:cs="Times New Roman"/>
      <w:sz w:val="24"/>
      <w:szCs w:val="24"/>
    </w:rPr>
  </w:style>
  <w:style w:type="paragraph" w:customStyle="1" w:styleId="view-field1">
    <w:name w:val="view-field1"/>
    <w:basedOn w:val="a"/>
    <w:rsid w:val="00F6462D"/>
    <w:pPr>
      <w:spacing w:after="0" w:line="240" w:lineRule="auto"/>
      <w:ind w:firstLine="163"/>
    </w:pPr>
    <w:rPr>
      <w:rFonts w:ascii="Verdana" w:eastAsia="Times New Roman" w:hAnsi="Verdana" w:cs="Times New Roman"/>
      <w:color w:val="444444"/>
      <w:sz w:val="24"/>
      <w:szCs w:val="24"/>
    </w:rPr>
  </w:style>
  <w:style w:type="character" w:customStyle="1" w:styleId="date-display-single1">
    <w:name w:val="date-display-single1"/>
    <w:rsid w:val="00F6462D"/>
    <w:rPr>
      <w:b/>
      <w:bCs/>
    </w:rPr>
  </w:style>
  <w:style w:type="character" w:customStyle="1" w:styleId="date-display-start1">
    <w:name w:val="date-display-start1"/>
    <w:rsid w:val="00F6462D"/>
    <w:rPr>
      <w:b/>
      <w:bCs/>
    </w:rPr>
  </w:style>
  <w:style w:type="character" w:customStyle="1" w:styleId="date-display-end1">
    <w:name w:val="date-display-end1"/>
    <w:rsid w:val="00F6462D"/>
    <w:rPr>
      <w:b/>
      <w:bCs/>
    </w:rPr>
  </w:style>
  <w:style w:type="character" w:customStyle="1" w:styleId="date-display-separator1">
    <w:name w:val="date-display-separator1"/>
    <w:rsid w:val="00F6462D"/>
    <w:rPr>
      <w:b/>
      <w:bCs/>
    </w:rPr>
  </w:style>
  <w:style w:type="paragraph" w:customStyle="1" w:styleId="wheel1">
    <w:name w:val="wheel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lor1">
    <w:name w:val="color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overlay1">
    <w:name w:val="overlay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marker1">
    <w:name w:val="marker1"/>
    <w:basedOn w:val="a"/>
    <w:rsid w:val="00F6462D"/>
    <w:pPr>
      <w:spacing w:after="0" w:line="240" w:lineRule="auto"/>
      <w:ind w:left="-109" w:firstLine="163"/>
    </w:pPr>
    <w:rPr>
      <w:rFonts w:ascii="Verdana" w:eastAsia="Times New Roman" w:hAnsi="Verdana" w:cs="Times New Roman"/>
      <w:color w:val="FF0000"/>
      <w:sz w:val="24"/>
      <w:szCs w:val="24"/>
    </w:rPr>
  </w:style>
  <w:style w:type="paragraph" w:customStyle="1" w:styleId="content2">
    <w:name w:val="content2"/>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views-exposed-widget1">
    <w:name w:val="views-exposed-widge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form-submit2">
    <w:name w:val="form-submit2"/>
    <w:basedOn w:val="a"/>
    <w:rsid w:val="00F6462D"/>
    <w:pPr>
      <w:spacing w:before="384" w:after="0" w:line="240" w:lineRule="auto"/>
      <w:ind w:firstLine="163"/>
    </w:pPr>
    <w:rPr>
      <w:rFonts w:ascii="Verdana" w:eastAsia="Times New Roman" w:hAnsi="Verdana" w:cs="Times New Roman"/>
      <w:sz w:val="24"/>
      <w:szCs w:val="24"/>
    </w:rPr>
  </w:style>
  <w:style w:type="paragraph" w:customStyle="1" w:styleId="form-item13">
    <w:name w:val="form-item13"/>
    <w:basedOn w:val="a"/>
    <w:rsid w:val="00F6462D"/>
    <w:pPr>
      <w:spacing w:after="0" w:line="240" w:lineRule="auto"/>
      <w:ind w:firstLine="163"/>
    </w:pPr>
    <w:rPr>
      <w:rFonts w:ascii="Verdana" w:eastAsia="Times New Roman" w:hAnsi="Verdana" w:cs="Times New Roman"/>
      <w:sz w:val="24"/>
      <w:szCs w:val="24"/>
    </w:rPr>
  </w:style>
  <w:style w:type="paragraph" w:customStyle="1" w:styleId="form-submit3">
    <w:name w:val="form-submit3"/>
    <w:basedOn w:val="a"/>
    <w:rsid w:val="00F6462D"/>
    <w:pPr>
      <w:spacing w:after="0" w:line="240" w:lineRule="auto"/>
      <w:ind w:firstLine="163"/>
    </w:pPr>
    <w:rPr>
      <w:rFonts w:ascii="Verdana" w:eastAsia="Times New Roman" w:hAnsi="Verdana" w:cs="Times New Roman"/>
      <w:sz w:val="24"/>
      <w:szCs w:val="24"/>
    </w:rPr>
  </w:style>
  <w:style w:type="character" w:customStyle="1" w:styleId="views-throbbing1">
    <w:name w:val="views-throbbing1"/>
    <w:basedOn w:val="a0"/>
    <w:rsid w:val="00F6462D"/>
  </w:style>
  <w:style w:type="paragraph" w:customStyle="1" w:styleId="form-submit4">
    <w:name w:val="form-submit4"/>
    <w:basedOn w:val="a"/>
    <w:rsid w:val="00F6462D"/>
    <w:pPr>
      <w:spacing w:before="136" w:after="136" w:line="240" w:lineRule="auto"/>
      <w:ind w:firstLine="163"/>
    </w:pPr>
    <w:rPr>
      <w:rFonts w:ascii="Verdana" w:eastAsia="Times New Roman" w:hAnsi="Verdana" w:cs="Times New Roman"/>
      <w:sz w:val="14"/>
      <w:szCs w:val="14"/>
    </w:rPr>
  </w:style>
  <w:style w:type="paragraph" w:customStyle="1" w:styleId="content3">
    <w:name w:val="content3"/>
    <w:basedOn w:val="a"/>
    <w:rsid w:val="00F6462D"/>
    <w:pPr>
      <w:spacing w:before="136" w:after="0" w:line="240" w:lineRule="auto"/>
      <w:ind w:firstLine="163"/>
    </w:pPr>
    <w:rPr>
      <w:rFonts w:ascii="Verdana" w:eastAsia="Times New Roman" w:hAnsi="Verdana" w:cs="Times New Roman"/>
      <w:sz w:val="24"/>
      <w:szCs w:val="24"/>
    </w:rPr>
  </w:style>
  <w:style w:type="paragraph" w:customStyle="1" w:styleId="block-wrapper1">
    <w:name w:val="block-wrapper1"/>
    <w:basedOn w:val="a"/>
    <w:rsid w:val="00F6462D"/>
    <w:pPr>
      <w:spacing w:after="136" w:line="240" w:lineRule="auto"/>
      <w:ind w:firstLine="163"/>
    </w:pPr>
    <w:rPr>
      <w:rFonts w:ascii="Verdana" w:eastAsia="Times New Roman" w:hAnsi="Verdana" w:cs="Times New Roman"/>
      <w:sz w:val="24"/>
      <w:szCs w:val="24"/>
    </w:rPr>
  </w:style>
  <w:style w:type="paragraph" w:customStyle="1" w:styleId="block-wrapper2">
    <w:name w:val="block-wrapper2"/>
    <w:basedOn w:val="a"/>
    <w:rsid w:val="00F6462D"/>
    <w:pPr>
      <w:spacing w:after="136" w:line="240" w:lineRule="auto"/>
      <w:ind w:firstLine="163"/>
    </w:pPr>
    <w:rPr>
      <w:rFonts w:ascii="Verdana" w:eastAsia="Times New Roman" w:hAnsi="Verdana" w:cs="Times New Roman"/>
      <w:sz w:val="24"/>
      <w:szCs w:val="24"/>
    </w:rPr>
  </w:style>
  <w:style w:type="paragraph" w:customStyle="1" w:styleId="pager2">
    <w:name w:val="pager2"/>
    <w:basedOn w:val="a"/>
    <w:rsid w:val="00F6462D"/>
    <w:pPr>
      <w:spacing w:after="272" w:line="240" w:lineRule="auto"/>
      <w:ind w:firstLine="163"/>
      <w:jc w:val="center"/>
    </w:pPr>
    <w:rPr>
      <w:rFonts w:ascii="Verdana" w:eastAsia="Times New Roman" w:hAnsi="Verdana" w:cs="Times New Roman"/>
      <w:sz w:val="24"/>
      <w:szCs w:val="24"/>
    </w:rPr>
  </w:style>
  <w:style w:type="paragraph" w:customStyle="1" w:styleId="pager-first1">
    <w:name w:val="pager-first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pager-next1">
    <w:name w:val="pager-next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pager-previous1">
    <w:name w:val="pager-previous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pager-item1">
    <w:name w:val="pager-item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pager-last1">
    <w:name w:val="pager-last1"/>
    <w:basedOn w:val="a"/>
    <w:rsid w:val="00F6462D"/>
    <w:pPr>
      <w:pBdr>
        <w:top w:val="single" w:sz="6" w:space="3" w:color="266996"/>
        <w:left w:val="single" w:sz="6" w:space="3" w:color="266996"/>
        <w:bottom w:val="single" w:sz="6" w:space="3" w:color="266996"/>
        <w:right w:val="single" w:sz="6" w:space="3" w:color="266996"/>
      </w:pBdr>
      <w:shd w:val="clear" w:color="auto" w:fill="FDFFEF"/>
      <w:spacing w:after="0" w:line="240" w:lineRule="auto"/>
      <w:ind w:left="54" w:right="54" w:firstLine="163"/>
    </w:pPr>
    <w:rPr>
      <w:rFonts w:ascii="Verdana" w:eastAsia="Times New Roman" w:hAnsi="Verdana" w:cs="Times New Roman"/>
      <w:sz w:val="24"/>
      <w:szCs w:val="24"/>
    </w:rPr>
  </w:style>
  <w:style w:type="paragraph" w:customStyle="1" w:styleId="menu1">
    <w:name w:val="menu1"/>
    <w:basedOn w:val="a"/>
    <w:rsid w:val="00F6462D"/>
    <w:pPr>
      <w:pBdr>
        <w:top w:val="single" w:sz="6" w:space="12" w:color="CCCCCC"/>
      </w:pBdr>
      <w:spacing w:before="136" w:after="136" w:line="240" w:lineRule="auto"/>
      <w:ind w:firstLine="163"/>
    </w:pPr>
    <w:rPr>
      <w:rFonts w:ascii="Verdana" w:eastAsia="Times New Roman" w:hAnsi="Verdana" w:cs="Times New Roman"/>
      <w:sz w:val="24"/>
      <w:szCs w:val="24"/>
    </w:rPr>
  </w:style>
  <w:style w:type="paragraph" w:customStyle="1" w:styleId="page-links1">
    <w:name w:val="page-links1"/>
    <w:basedOn w:val="a"/>
    <w:rsid w:val="00F6462D"/>
    <w:pPr>
      <w:pBdr>
        <w:top w:val="single" w:sz="6" w:space="6" w:color="CCCCCC"/>
        <w:bottom w:val="single" w:sz="6" w:space="6" w:color="CCCCCC"/>
      </w:pBdr>
      <w:spacing w:before="136" w:after="136" w:line="240" w:lineRule="auto"/>
      <w:ind w:firstLine="163"/>
      <w:jc w:val="center"/>
    </w:pPr>
    <w:rPr>
      <w:rFonts w:ascii="Verdana" w:eastAsia="Times New Roman" w:hAnsi="Verdana" w:cs="Times New Roman"/>
      <w:sz w:val="24"/>
      <w:szCs w:val="24"/>
    </w:rPr>
  </w:style>
  <w:style w:type="paragraph" w:customStyle="1" w:styleId="content4">
    <w:name w:val="content4"/>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odd1">
    <w:name w:val="odd1"/>
    <w:basedOn w:val="a"/>
    <w:rsid w:val="00F6462D"/>
    <w:pPr>
      <w:pBdr>
        <w:top w:val="single" w:sz="6" w:space="0" w:color="DDDDDD"/>
        <w:left w:val="single" w:sz="6" w:space="0" w:color="DDDDDD"/>
        <w:bottom w:val="single" w:sz="6" w:space="0" w:color="DDDDDD"/>
        <w:right w:val="single" w:sz="6" w:space="0" w:color="DDDDDD"/>
      </w:pBdr>
      <w:shd w:val="clear" w:color="auto" w:fill="F4F7E7"/>
      <w:spacing w:before="136" w:after="136" w:line="240" w:lineRule="auto"/>
      <w:ind w:firstLine="163"/>
    </w:pPr>
    <w:rPr>
      <w:rFonts w:ascii="Verdana" w:eastAsia="Times New Roman" w:hAnsi="Verdana" w:cs="Times New Roman"/>
      <w:sz w:val="24"/>
      <w:szCs w:val="24"/>
    </w:rPr>
  </w:style>
  <w:style w:type="paragraph" w:customStyle="1" w:styleId="even1">
    <w:name w:val="even1"/>
    <w:basedOn w:val="a"/>
    <w:rsid w:val="00F6462D"/>
    <w:pPr>
      <w:shd w:val="clear" w:color="auto" w:fill="FFFFFF"/>
      <w:spacing w:before="136" w:after="136" w:line="240" w:lineRule="auto"/>
      <w:ind w:firstLine="163"/>
    </w:pPr>
    <w:rPr>
      <w:rFonts w:ascii="Verdana" w:eastAsia="Times New Roman" w:hAnsi="Verdana" w:cs="Times New Roman"/>
      <w:sz w:val="24"/>
      <w:szCs w:val="24"/>
    </w:rPr>
  </w:style>
  <w:style w:type="paragraph" w:customStyle="1" w:styleId="comment-by-author1">
    <w:name w:val="comment-by-author1"/>
    <w:basedOn w:val="a"/>
    <w:rsid w:val="00F6462D"/>
    <w:pPr>
      <w:shd w:val="clear" w:color="auto" w:fill="FFFFEA"/>
      <w:spacing w:before="136" w:after="136" w:line="240" w:lineRule="auto"/>
      <w:ind w:firstLine="163"/>
    </w:pPr>
    <w:rPr>
      <w:rFonts w:ascii="Verdana" w:eastAsia="Times New Roman" w:hAnsi="Verdana" w:cs="Times New Roman"/>
      <w:sz w:val="24"/>
      <w:szCs w:val="24"/>
    </w:rPr>
  </w:style>
  <w:style w:type="paragraph" w:customStyle="1" w:styleId="description4">
    <w:name w:val="description4"/>
    <w:basedOn w:val="a"/>
    <w:rsid w:val="00F6462D"/>
    <w:pPr>
      <w:spacing w:before="120" w:after="120" w:line="240" w:lineRule="auto"/>
      <w:ind w:left="120" w:right="120" w:firstLine="163"/>
    </w:pPr>
    <w:rPr>
      <w:rFonts w:ascii="Verdana" w:eastAsia="Times New Roman" w:hAnsi="Verdana" w:cs="Times New Roman"/>
    </w:rPr>
  </w:style>
  <w:style w:type="paragraph" w:customStyle="1" w:styleId="topic-previous1">
    <w:name w:val="topic-previous1"/>
    <w:basedOn w:val="a"/>
    <w:rsid w:val="00F6462D"/>
    <w:pPr>
      <w:spacing w:before="136" w:after="136" w:line="240" w:lineRule="auto"/>
      <w:ind w:firstLine="163"/>
      <w:jc w:val="right"/>
    </w:pPr>
    <w:rPr>
      <w:rFonts w:ascii="Verdana" w:eastAsia="Times New Roman" w:hAnsi="Verdana" w:cs="Times New Roman"/>
      <w:sz w:val="24"/>
      <w:szCs w:val="24"/>
    </w:rPr>
  </w:style>
  <w:style w:type="paragraph" w:customStyle="1" w:styleId="topic-next1">
    <w:name w:val="topic-nex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bar2">
    <w:name w:val="bar2"/>
    <w:basedOn w:val="a"/>
    <w:rsid w:val="00F6462D"/>
    <w:pPr>
      <w:shd w:val="clear" w:color="auto" w:fill="DDDDDD"/>
      <w:spacing w:before="136" w:after="136" w:line="240" w:lineRule="auto"/>
      <w:ind w:firstLine="163"/>
    </w:pPr>
    <w:rPr>
      <w:rFonts w:ascii="Verdana" w:eastAsia="Times New Roman" w:hAnsi="Verdana" w:cs="Times New Roman"/>
      <w:sz w:val="24"/>
      <w:szCs w:val="24"/>
    </w:rPr>
  </w:style>
  <w:style w:type="paragraph" w:customStyle="1" w:styleId="foreground1">
    <w:name w:val="foreground1"/>
    <w:basedOn w:val="a"/>
    <w:rsid w:val="00F6462D"/>
    <w:pPr>
      <w:shd w:val="clear" w:color="auto" w:fill="999999"/>
      <w:spacing w:before="136" w:after="136" w:line="240" w:lineRule="auto"/>
      <w:ind w:firstLine="163"/>
    </w:pPr>
    <w:rPr>
      <w:rFonts w:ascii="Verdana" w:eastAsia="Times New Roman" w:hAnsi="Verdana" w:cs="Times New Roman"/>
      <w:sz w:val="24"/>
      <w:szCs w:val="24"/>
    </w:rPr>
  </w:style>
  <w:style w:type="paragraph" w:customStyle="1" w:styleId="views-field-subject1">
    <w:name w:val="views-field-subject1"/>
    <w:basedOn w:val="a"/>
    <w:rsid w:val="00F6462D"/>
    <w:pPr>
      <w:spacing w:before="136" w:after="136" w:line="240" w:lineRule="auto"/>
      <w:ind w:firstLine="163"/>
    </w:pPr>
    <w:rPr>
      <w:rFonts w:ascii="Verdana" w:eastAsia="Times New Roman" w:hAnsi="Verdana" w:cs="Times New Roman"/>
      <w:b/>
      <w:bCs/>
      <w:sz w:val="24"/>
      <w:szCs w:val="24"/>
    </w:rPr>
  </w:style>
  <w:style w:type="paragraph" w:customStyle="1" w:styleId="view-calendar1">
    <w:name w:val="view-calendar1"/>
    <w:basedOn w:val="a"/>
    <w:rsid w:val="00F6462D"/>
    <w:pPr>
      <w:pBdr>
        <w:top w:val="single" w:sz="6" w:space="2" w:color="CCCCCC"/>
        <w:left w:val="single" w:sz="6" w:space="2" w:color="CCCCCC"/>
        <w:bottom w:val="single" w:sz="6" w:space="2" w:color="CCCCCC"/>
        <w:right w:val="single" w:sz="6" w:space="2" w:color="CCCCCC"/>
      </w:pBdr>
      <w:shd w:val="clear" w:color="auto" w:fill="CCCCCC"/>
      <w:spacing w:before="136" w:after="136" w:line="240" w:lineRule="auto"/>
      <w:ind w:firstLine="163"/>
    </w:pPr>
    <w:rPr>
      <w:rFonts w:ascii="Verdana" w:eastAsia="Times New Roman" w:hAnsi="Verdana" w:cs="Times New Roman"/>
      <w:color w:val="777777"/>
      <w:sz w:val="24"/>
      <w:szCs w:val="24"/>
    </w:rPr>
  </w:style>
  <w:style w:type="paragraph" w:customStyle="1" w:styleId="calendar-calendar1">
    <w:name w:val="calendar-calendar1"/>
    <w:basedOn w:val="a"/>
    <w:rsid w:val="00F6462D"/>
    <w:pPr>
      <w:shd w:val="clear" w:color="auto" w:fill="F4F7E7"/>
      <w:spacing w:before="136" w:after="136" w:line="240" w:lineRule="auto"/>
      <w:ind w:firstLine="163"/>
    </w:pPr>
    <w:rPr>
      <w:rFonts w:ascii="Verdana" w:eastAsia="Times New Roman" w:hAnsi="Verdana" w:cs="Times New Roman"/>
      <w:sz w:val="24"/>
      <w:szCs w:val="24"/>
    </w:rPr>
  </w:style>
  <w:style w:type="paragraph" w:customStyle="1" w:styleId="teaser1">
    <w:name w:val="teaser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searchsubmit1">
    <w:name w:val="search_submi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esizable-textarea1">
    <w:name w:val="resizable-textarea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grippie2">
    <w:name w:val="grippie2"/>
    <w:basedOn w:val="a"/>
    <w:rsid w:val="00F6462D"/>
    <w:pPr>
      <w:pBdr>
        <w:top w:val="single" w:sz="2" w:space="0" w:color="DDDDDD"/>
        <w:left w:val="single" w:sz="6" w:space="0" w:color="DDDDDD"/>
        <w:bottom w:val="single" w:sz="6" w:space="0" w:color="DDDDDD"/>
        <w:right w:val="single" w:sz="6" w:space="0" w:color="DDDDDD"/>
      </w:pBdr>
      <w:spacing w:before="136" w:after="136" w:line="240" w:lineRule="auto"/>
      <w:ind w:firstLine="163"/>
    </w:pPr>
    <w:rPr>
      <w:rFonts w:ascii="Verdana" w:eastAsia="Times New Roman" w:hAnsi="Verdana" w:cs="Times New Roman"/>
      <w:sz w:val="24"/>
      <w:szCs w:val="24"/>
    </w:rPr>
  </w:style>
  <w:style w:type="paragraph" w:customStyle="1" w:styleId="left1">
    <w:name w:val="left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right1">
    <w:name w:val="right1"/>
    <w:basedOn w:val="a"/>
    <w:rsid w:val="00F6462D"/>
    <w:pPr>
      <w:spacing w:before="136" w:after="136" w:line="240" w:lineRule="auto"/>
      <w:ind w:firstLine="163"/>
    </w:pPr>
    <w:rPr>
      <w:rFonts w:ascii="Verdana" w:eastAsia="Times New Roman" w:hAnsi="Verdana" w:cs="Times New Roman"/>
      <w:sz w:val="24"/>
      <w:szCs w:val="24"/>
    </w:rPr>
  </w:style>
  <w:style w:type="paragraph" w:styleId="z-">
    <w:name w:val="HTML Top of Form"/>
    <w:basedOn w:val="a"/>
    <w:next w:val="a"/>
    <w:link w:val="z-0"/>
    <w:hidden/>
    <w:rsid w:val="00F6462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rsid w:val="00F6462D"/>
    <w:rPr>
      <w:rFonts w:ascii="Arial" w:eastAsia="Times New Roman" w:hAnsi="Arial" w:cs="Arial"/>
      <w:vanish/>
      <w:sz w:val="16"/>
      <w:szCs w:val="16"/>
      <w:lang w:eastAsia="ru-RU"/>
    </w:rPr>
  </w:style>
  <w:style w:type="paragraph" w:styleId="z-1">
    <w:name w:val="HTML Bottom of Form"/>
    <w:basedOn w:val="a"/>
    <w:next w:val="a"/>
    <w:link w:val="z-2"/>
    <w:hidden/>
    <w:rsid w:val="00F6462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rsid w:val="00F6462D"/>
    <w:rPr>
      <w:rFonts w:ascii="Arial" w:eastAsia="Times New Roman" w:hAnsi="Arial" w:cs="Arial"/>
      <w:vanish/>
      <w:sz w:val="16"/>
      <w:szCs w:val="16"/>
      <w:lang w:eastAsia="ru-RU"/>
    </w:rPr>
  </w:style>
  <w:style w:type="character" w:customStyle="1" w:styleId="nice-menu-show-title">
    <w:name w:val="nice-menu-show-title"/>
    <w:basedOn w:val="a0"/>
    <w:rsid w:val="00F6462D"/>
  </w:style>
  <w:style w:type="character" w:customStyle="1" w:styleId="form-required1">
    <w:name w:val="form-required1"/>
    <w:rsid w:val="00F6462D"/>
    <w:rPr>
      <w:color w:val="FF0000"/>
    </w:rPr>
  </w:style>
  <w:style w:type="character" w:customStyle="1" w:styleId="submitted1">
    <w:name w:val="submitted1"/>
    <w:rsid w:val="00F6462D"/>
    <w:rPr>
      <w:sz w:val="22"/>
      <w:szCs w:val="22"/>
    </w:rPr>
  </w:style>
  <w:style w:type="paragraph" w:styleId="HTML">
    <w:name w:val="HTML Preformatted"/>
    <w:basedOn w:val="a"/>
    <w:link w:val="HTML0"/>
    <w:uiPriority w:val="99"/>
    <w:rsid w:val="00F64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6462D"/>
    <w:rPr>
      <w:rFonts w:ascii="Courier New" w:eastAsia="Times New Roman" w:hAnsi="Courier New" w:cs="Courier New"/>
      <w:sz w:val="20"/>
      <w:szCs w:val="20"/>
      <w:lang w:eastAsia="ru-RU"/>
    </w:rPr>
  </w:style>
  <w:style w:type="paragraph" w:customStyle="1" w:styleId="consplustitle0">
    <w:name w:val="consplustitle"/>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splusnormal1">
    <w:name w:val="consplusnormal1"/>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consplusnormal2">
    <w:name w:val="consplusnormal"/>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western">
    <w:name w:val="--western"/>
    <w:basedOn w:val="a"/>
    <w:rsid w:val="00F6462D"/>
    <w:pPr>
      <w:spacing w:before="136" w:after="136" w:line="240" w:lineRule="auto"/>
      <w:ind w:firstLine="163"/>
    </w:pPr>
    <w:rPr>
      <w:rFonts w:ascii="Verdana" w:eastAsia="Times New Roman" w:hAnsi="Verdana" w:cs="Times New Roman"/>
      <w:sz w:val="24"/>
      <w:szCs w:val="24"/>
    </w:rPr>
  </w:style>
  <w:style w:type="paragraph" w:customStyle="1" w:styleId="a20">
    <w:name w:val="a2"/>
    <w:basedOn w:val="a"/>
    <w:rsid w:val="00F6462D"/>
    <w:pPr>
      <w:spacing w:before="136" w:after="136" w:line="240" w:lineRule="auto"/>
      <w:ind w:firstLine="163"/>
    </w:pPr>
    <w:rPr>
      <w:rFonts w:ascii="Verdana" w:eastAsia="Times New Roman" w:hAnsi="Verdana" w:cs="Times New Roman"/>
      <w:sz w:val="24"/>
      <w:szCs w:val="24"/>
    </w:rPr>
  </w:style>
  <w:style w:type="character" w:customStyle="1" w:styleId="vocab-name1">
    <w:name w:val="vocab-name1"/>
    <w:rsid w:val="00F6462D"/>
    <w:rPr>
      <w:b/>
      <w:bCs/>
    </w:rPr>
  </w:style>
  <w:style w:type="character" w:customStyle="1" w:styleId="af4">
    <w:name w:val="Гипертекстовая ссылка"/>
    <w:uiPriority w:val="99"/>
    <w:rsid w:val="00F6462D"/>
    <w:rPr>
      <w:color w:val="106BBE"/>
    </w:rPr>
  </w:style>
  <w:style w:type="paragraph" w:customStyle="1" w:styleId="af5">
    <w:name w:val="Таблицы (моноширинный)"/>
    <w:basedOn w:val="a"/>
    <w:next w:val="a"/>
    <w:rsid w:val="00F6462D"/>
    <w:pPr>
      <w:widowControl w:val="0"/>
      <w:autoSpaceDE w:val="0"/>
      <w:autoSpaceDN w:val="0"/>
      <w:adjustRightInd w:val="0"/>
      <w:spacing w:after="0" w:line="240" w:lineRule="auto"/>
      <w:jc w:val="both"/>
    </w:pPr>
    <w:rPr>
      <w:rFonts w:ascii="Courier New" w:eastAsia="Times New Roman" w:hAnsi="Courier New" w:cs="Courier New"/>
    </w:rPr>
  </w:style>
  <w:style w:type="paragraph" w:customStyle="1" w:styleId="af6">
    <w:name w:val="Знак Знак Знак Знак Знак Знак Знак"/>
    <w:basedOn w:val="a"/>
    <w:rsid w:val="00F6462D"/>
    <w:pPr>
      <w:spacing w:before="100" w:beforeAutospacing="1" w:after="100" w:afterAutospacing="1" w:line="240" w:lineRule="auto"/>
      <w:jc w:val="both"/>
    </w:pPr>
    <w:rPr>
      <w:rFonts w:ascii="Tahoma" w:eastAsia="Times New Roman" w:hAnsi="Tahoma" w:cs="Times New Roman"/>
      <w:sz w:val="20"/>
      <w:szCs w:val="20"/>
      <w:lang w:val="en-US" w:eastAsia="en-US"/>
    </w:rPr>
  </w:style>
  <w:style w:type="character" w:customStyle="1" w:styleId="af7">
    <w:name w:val="Цветовое выделение"/>
    <w:rsid w:val="00F6462D"/>
    <w:rPr>
      <w:b/>
      <w:color w:val="26282F"/>
      <w:sz w:val="26"/>
    </w:rPr>
  </w:style>
  <w:style w:type="paragraph" w:customStyle="1" w:styleId="af8">
    <w:name w:val="Нормальный (таблица)"/>
    <w:basedOn w:val="a"/>
    <w:next w:val="a"/>
    <w:rsid w:val="00F6462D"/>
    <w:pPr>
      <w:widowControl w:val="0"/>
      <w:autoSpaceDE w:val="0"/>
      <w:autoSpaceDN w:val="0"/>
      <w:adjustRightInd w:val="0"/>
      <w:spacing w:after="0" w:line="240" w:lineRule="auto"/>
      <w:jc w:val="both"/>
    </w:pPr>
    <w:rPr>
      <w:rFonts w:ascii="Arial" w:hAnsi="Arial" w:cs="Arial"/>
      <w:sz w:val="24"/>
      <w:szCs w:val="24"/>
    </w:rPr>
  </w:style>
  <w:style w:type="character" w:customStyle="1" w:styleId="s10">
    <w:name w:val="s_10"/>
    <w:basedOn w:val="a0"/>
    <w:rsid w:val="00F6462D"/>
  </w:style>
  <w:style w:type="character" w:customStyle="1" w:styleId="link">
    <w:name w:val="link"/>
    <w:basedOn w:val="a0"/>
    <w:rsid w:val="00F6462D"/>
  </w:style>
  <w:style w:type="character" w:customStyle="1" w:styleId="s11">
    <w:name w:val="s_11"/>
    <w:basedOn w:val="a0"/>
    <w:rsid w:val="00F6462D"/>
  </w:style>
  <w:style w:type="character" w:customStyle="1" w:styleId="apple-converted-space">
    <w:name w:val="apple-converted-space"/>
    <w:basedOn w:val="a0"/>
    <w:rsid w:val="00F6462D"/>
  </w:style>
  <w:style w:type="paragraph" w:customStyle="1" w:styleId="s1">
    <w:name w:val="s_1"/>
    <w:basedOn w:val="a"/>
    <w:rsid w:val="00F646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F64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F6462D"/>
  </w:style>
  <w:style w:type="paragraph" w:customStyle="1" w:styleId="empty">
    <w:name w:val="empty"/>
    <w:basedOn w:val="a"/>
    <w:rsid w:val="00F646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1119BA"/>
    <w:rPr>
      <w:rFonts w:ascii="Arial" w:eastAsia="Times New Roman" w:hAnsi="Arial" w:cs="Arial"/>
      <w:sz w:val="20"/>
      <w:szCs w:val="20"/>
      <w:lang w:eastAsia="ru-RU"/>
    </w:rPr>
  </w:style>
  <w:style w:type="paragraph" w:customStyle="1" w:styleId="ConsPlusCell">
    <w:name w:val="ConsPlusCell"/>
    <w:uiPriority w:val="99"/>
    <w:rsid w:val="001119BA"/>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align-center">
    <w:name w:val="align-center"/>
    <w:basedOn w:val="a"/>
    <w:rsid w:val="00E3610B"/>
    <w:pPr>
      <w:spacing w:after="223" w:line="240" w:lineRule="auto"/>
      <w:jc w:val="center"/>
    </w:pPr>
    <w:rPr>
      <w:rFonts w:ascii="Times New Roman" w:eastAsia="Times New Roman" w:hAnsi="Times New Roman" w:cs="Times New Roman"/>
      <w:sz w:val="24"/>
      <w:szCs w:val="24"/>
    </w:rPr>
  </w:style>
  <w:style w:type="paragraph" w:customStyle="1" w:styleId="align-right">
    <w:name w:val="align-right"/>
    <w:basedOn w:val="a"/>
    <w:rsid w:val="00E3610B"/>
    <w:pPr>
      <w:spacing w:after="223" w:line="240" w:lineRule="auto"/>
      <w:jc w:val="right"/>
    </w:pPr>
    <w:rPr>
      <w:rFonts w:ascii="Times New Roman" w:eastAsia="Times New Roman" w:hAnsi="Times New Roman" w:cs="Times New Roman"/>
      <w:sz w:val="24"/>
      <w:szCs w:val="24"/>
    </w:rPr>
  </w:style>
  <w:style w:type="character" w:customStyle="1" w:styleId="docuntyped-name">
    <w:name w:val="doc__untyped-name"/>
    <w:basedOn w:val="a0"/>
    <w:rsid w:val="00E3610B"/>
  </w:style>
  <w:style w:type="character" w:customStyle="1" w:styleId="docuntyped-number">
    <w:name w:val="doc__untyped-number"/>
    <w:basedOn w:val="a0"/>
    <w:rsid w:val="00E3610B"/>
  </w:style>
  <w:style w:type="paragraph" w:styleId="31">
    <w:name w:val="Body Text 3"/>
    <w:basedOn w:val="a"/>
    <w:link w:val="32"/>
    <w:uiPriority w:val="99"/>
    <w:semiHidden/>
    <w:unhideWhenUsed/>
    <w:rsid w:val="00E3610B"/>
    <w:pPr>
      <w:spacing w:after="120"/>
    </w:pPr>
    <w:rPr>
      <w:sz w:val="16"/>
      <w:szCs w:val="16"/>
    </w:rPr>
  </w:style>
  <w:style w:type="character" w:customStyle="1" w:styleId="32">
    <w:name w:val="Основной текст 3 Знак"/>
    <w:basedOn w:val="a0"/>
    <w:link w:val="31"/>
    <w:uiPriority w:val="99"/>
    <w:semiHidden/>
    <w:rsid w:val="00E3610B"/>
    <w:rPr>
      <w:rFonts w:eastAsiaTheme="minorEastAsia"/>
      <w:sz w:val="16"/>
      <w:szCs w:val="16"/>
      <w:lang w:eastAsia="ru-RU"/>
    </w:rPr>
  </w:style>
  <w:style w:type="character" w:customStyle="1" w:styleId="a5">
    <w:name w:val="Без интервала Знак"/>
    <w:basedOn w:val="a0"/>
    <w:link w:val="a4"/>
    <w:uiPriority w:val="1"/>
    <w:locked/>
    <w:rsid w:val="00E3610B"/>
  </w:style>
  <w:style w:type="character" w:customStyle="1" w:styleId="25">
    <w:name w:val="Основной текст (2)_"/>
    <w:basedOn w:val="a0"/>
    <w:link w:val="26"/>
    <w:rsid w:val="00E3610B"/>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E3610B"/>
    <w:pPr>
      <w:widowControl w:val="0"/>
      <w:shd w:val="clear" w:color="auto" w:fill="FFFFFF"/>
      <w:spacing w:before="360" w:after="0" w:line="299" w:lineRule="exact"/>
      <w:jc w:val="both"/>
    </w:pPr>
    <w:rPr>
      <w:rFonts w:ascii="Times New Roman" w:eastAsia="Times New Roman" w:hAnsi="Times New Roman" w:cs="Times New Roman"/>
      <w:sz w:val="26"/>
      <w:szCs w:val="26"/>
      <w:lang w:eastAsia="en-US"/>
    </w:rPr>
  </w:style>
  <w:style w:type="paragraph" w:styleId="af9">
    <w:name w:val="footnote text"/>
    <w:basedOn w:val="a"/>
    <w:link w:val="afa"/>
    <w:uiPriority w:val="99"/>
    <w:semiHidden/>
    <w:unhideWhenUsed/>
    <w:rsid w:val="00E3610B"/>
    <w:pPr>
      <w:spacing w:after="0" w:line="240" w:lineRule="auto"/>
      <w:ind w:firstLine="709"/>
      <w:jc w:val="both"/>
    </w:pPr>
    <w:rPr>
      <w:rFonts w:ascii="Times New Roman" w:eastAsiaTheme="minorHAnsi" w:hAnsi="Times New Roman"/>
      <w:sz w:val="20"/>
      <w:szCs w:val="20"/>
      <w:lang w:eastAsia="en-US"/>
    </w:rPr>
  </w:style>
  <w:style w:type="character" w:customStyle="1" w:styleId="afa">
    <w:name w:val="Текст сноски Знак"/>
    <w:basedOn w:val="a0"/>
    <w:link w:val="af9"/>
    <w:uiPriority w:val="99"/>
    <w:semiHidden/>
    <w:rsid w:val="00E3610B"/>
    <w:rPr>
      <w:rFonts w:ascii="Times New Roman" w:hAnsi="Times New Roman"/>
      <w:sz w:val="20"/>
      <w:szCs w:val="20"/>
    </w:rPr>
  </w:style>
  <w:style w:type="character" w:styleId="afb">
    <w:name w:val="footnote reference"/>
    <w:basedOn w:val="a0"/>
    <w:uiPriority w:val="99"/>
    <w:semiHidden/>
    <w:unhideWhenUsed/>
    <w:rsid w:val="00E3610B"/>
    <w:rPr>
      <w:vertAlign w:val="superscript"/>
    </w:rPr>
  </w:style>
  <w:style w:type="character" w:customStyle="1" w:styleId="afc">
    <w:name w:val="Основной текст_"/>
    <w:basedOn w:val="a0"/>
    <w:link w:val="33"/>
    <w:rsid w:val="00E3610B"/>
    <w:rPr>
      <w:rFonts w:ascii="Times New Roman" w:eastAsia="Times New Roman" w:hAnsi="Times New Roman" w:cs="Times New Roman"/>
      <w:spacing w:val="3"/>
      <w:sz w:val="21"/>
      <w:szCs w:val="21"/>
      <w:shd w:val="clear" w:color="auto" w:fill="FFFFFF"/>
    </w:rPr>
  </w:style>
  <w:style w:type="character" w:customStyle="1" w:styleId="13">
    <w:name w:val="Основной текст1"/>
    <w:basedOn w:val="afc"/>
    <w:rsid w:val="00E3610B"/>
    <w:rPr>
      <w:color w:val="000000"/>
      <w:w w:val="100"/>
      <w:position w:val="0"/>
      <w:lang w:val="ru-RU"/>
    </w:rPr>
  </w:style>
  <w:style w:type="paragraph" w:customStyle="1" w:styleId="33">
    <w:name w:val="Основной текст3"/>
    <w:basedOn w:val="a"/>
    <w:link w:val="afc"/>
    <w:rsid w:val="00E3610B"/>
    <w:pPr>
      <w:widowControl w:val="0"/>
      <w:shd w:val="clear" w:color="auto" w:fill="FFFFFF"/>
      <w:spacing w:after="0" w:line="274" w:lineRule="exact"/>
      <w:ind w:hanging="340"/>
    </w:pPr>
    <w:rPr>
      <w:rFonts w:ascii="Times New Roman" w:eastAsia="Times New Roman" w:hAnsi="Times New Roman" w:cs="Times New Roman"/>
      <w:spacing w:val="3"/>
      <w:sz w:val="21"/>
      <w:szCs w:val="21"/>
      <w:lang w:eastAsia="en-US"/>
    </w:rPr>
  </w:style>
  <w:style w:type="paragraph" w:customStyle="1" w:styleId="Default">
    <w:name w:val="Default"/>
    <w:rsid w:val="00C3723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41">
    <w:name w:val="Основной текст (4)_"/>
    <w:link w:val="42"/>
    <w:locked/>
    <w:rsid w:val="003C0622"/>
    <w:rPr>
      <w:b/>
      <w:bCs/>
      <w:sz w:val="27"/>
      <w:szCs w:val="27"/>
      <w:shd w:val="clear" w:color="auto" w:fill="FFFFFF"/>
    </w:rPr>
  </w:style>
  <w:style w:type="paragraph" w:customStyle="1" w:styleId="42">
    <w:name w:val="Основной текст (4)"/>
    <w:basedOn w:val="a"/>
    <w:link w:val="41"/>
    <w:rsid w:val="003C0622"/>
    <w:pPr>
      <w:widowControl w:val="0"/>
      <w:shd w:val="clear" w:color="auto" w:fill="FFFFFF"/>
      <w:spacing w:before="780" w:after="60" w:line="0" w:lineRule="atLeast"/>
      <w:ind w:hanging="800"/>
    </w:pPr>
    <w:rPr>
      <w:rFonts w:eastAsiaTheme="minorHAnsi"/>
      <w:b/>
      <w:bCs/>
      <w:sz w:val="27"/>
      <w:szCs w:val="27"/>
      <w:lang w:eastAsia="en-US"/>
    </w:rPr>
  </w:style>
  <w:style w:type="paragraph" w:customStyle="1" w:styleId="formattext">
    <w:name w:val="formattext"/>
    <w:basedOn w:val="a"/>
    <w:rsid w:val="008763E9"/>
    <w:pPr>
      <w:spacing w:after="223" w:line="240" w:lineRule="auto"/>
      <w:jc w:val="both"/>
    </w:pPr>
    <w:rPr>
      <w:rFonts w:ascii="Times New Roman" w:eastAsia="Times New Roman" w:hAnsi="Times New Roman" w:cs="Times New Roman"/>
      <w:sz w:val="24"/>
      <w:szCs w:val="24"/>
    </w:rPr>
  </w:style>
  <w:style w:type="paragraph" w:customStyle="1" w:styleId="afd">
    <w:name w:val="Прижатый влево"/>
    <w:basedOn w:val="a"/>
    <w:next w:val="a"/>
    <w:rsid w:val="008763E9"/>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4">
    <w:name w:val="Обычный1"/>
    <w:autoRedefine/>
    <w:rsid w:val="002F2A16"/>
    <w:pPr>
      <w:tabs>
        <w:tab w:val="right" w:pos="9540"/>
      </w:tabs>
      <w:spacing w:after="0" w:line="240" w:lineRule="auto"/>
      <w:ind w:firstLine="720"/>
      <w:jc w:val="both"/>
    </w:pPr>
    <w:rPr>
      <w:rFonts w:ascii="Times New Roman" w:eastAsia="ヒラギノ角ゴ Pro W3" w:hAnsi="Times New Roman" w:cs="Times New Roman"/>
      <w:sz w:val="28"/>
      <w:szCs w:val="28"/>
      <w:lang w:eastAsia="ru-RU"/>
    </w:rPr>
  </w:style>
  <w:style w:type="paragraph" w:customStyle="1" w:styleId="27">
    <w:name w:val="Основной текст2"/>
    <w:basedOn w:val="a"/>
    <w:rsid w:val="009014BA"/>
    <w:pPr>
      <w:widowControl w:val="0"/>
      <w:shd w:val="clear" w:color="auto" w:fill="FFFFFF"/>
      <w:spacing w:after="300" w:line="240" w:lineRule="atLeast"/>
      <w:jc w:val="both"/>
    </w:pPr>
    <w:rPr>
      <w:rFonts w:eastAsiaTheme="minorHAnsi"/>
      <w:lang w:eastAsia="en-US"/>
    </w:rPr>
  </w:style>
  <w:style w:type="character" w:customStyle="1" w:styleId="51">
    <w:name w:val="Основной текст (5)_"/>
    <w:basedOn w:val="a0"/>
    <w:link w:val="52"/>
    <w:rsid w:val="009014BA"/>
    <w:rPr>
      <w:b/>
      <w:bCs/>
      <w:spacing w:val="-1"/>
      <w:shd w:val="clear" w:color="auto" w:fill="FFFFFF"/>
    </w:rPr>
  </w:style>
  <w:style w:type="character" w:customStyle="1" w:styleId="5115pt0pt">
    <w:name w:val="Основной текст (5) + 11;5 pt;Интервал 0 pt"/>
    <w:basedOn w:val="51"/>
    <w:rsid w:val="009014BA"/>
    <w:rPr>
      <w:color w:val="000000"/>
      <w:spacing w:val="0"/>
      <w:w w:val="100"/>
      <w:position w:val="0"/>
      <w:sz w:val="23"/>
      <w:szCs w:val="23"/>
      <w:lang w:val="ru-RU" w:eastAsia="ru-RU" w:bidi="ru-RU"/>
    </w:rPr>
  </w:style>
  <w:style w:type="paragraph" w:customStyle="1" w:styleId="52">
    <w:name w:val="Основной текст (5)"/>
    <w:basedOn w:val="a"/>
    <w:link w:val="51"/>
    <w:rsid w:val="009014BA"/>
    <w:pPr>
      <w:widowControl w:val="0"/>
      <w:shd w:val="clear" w:color="auto" w:fill="FFFFFF"/>
      <w:spacing w:after="0" w:line="310" w:lineRule="exact"/>
      <w:ind w:hanging="980"/>
    </w:pPr>
    <w:rPr>
      <w:rFonts w:eastAsiaTheme="minorHAnsi"/>
      <w:b/>
      <w:bCs/>
      <w:spacing w:val="-1"/>
      <w:lang w:eastAsia="en-US"/>
    </w:rPr>
  </w:style>
  <w:style w:type="character" w:customStyle="1" w:styleId="34">
    <w:name w:val="Основной текст (3)_"/>
    <w:basedOn w:val="a0"/>
    <w:link w:val="35"/>
    <w:rsid w:val="009014BA"/>
    <w:rPr>
      <w:rFonts w:ascii="Times New Roman" w:eastAsia="Times New Roman" w:hAnsi="Times New Roman" w:cs="Times New Roman"/>
      <w:spacing w:val="3"/>
      <w:sz w:val="18"/>
      <w:szCs w:val="18"/>
      <w:shd w:val="clear" w:color="auto" w:fill="FFFFFF"/>
    </w:rPr>
  </w:style>
  <w:style w:type="character" w:customStyle="1" w:styleId="31pt">
    <w:name w:val="Основной текст (3) + Курсив;Интервал 1 pt"/>
    <w:basedOn w:val="34"/>
    <w:rsid w:val="009014BA"/>
    <w:rPr>
      <w:i/>
      <w:iCs/>
      <w:color w:val="000000"/>
      <w:spacing w:val="20"/>
      <w:w w:val="100"/>
      <w:position w:val="0"/>
      <w:lang w:val="ru-RU"/>
    </w:rPr>
  </w:style>
  <w:style w:type="character" w:customStyle="1" w:styleId="15">
    <w:name w:val="Заголовок №1_"/>
    <w:basedOn w:val="a0"/>
    <w:link w:val="110"/>
    <w:rsid w:val="009014BA"/>
    <w:rPr>
      <w:rFonts w:ascii="Georgia" w:eastAsia="Georgia" w:hAnsi="Georgia" w:cs="Georgia"/>
      <w:spacing w:val="17"/>
      <w:w w:val="60"/>
      <w:sz w:val="29"/>
      <w:szCs w:val="29"/>
      <w:shd w:val="clear" w:color="auto" w:fill="FFFFFF"/>
      <w:lang w:val="en-US"/>
    </w:rPr>
  </w:style>
  <w:style w:type="character" w:customStyle="1" w:styleId="16">
    <w:name w:val="Заголовок №1"/>
    <w:basedOn w:val="15"/>
    <w:rsid w:val="009014BA"/>
    <w:rPr>
      <w:color w:val="000000"/>
      <w:position w:val="0"/>
    </w:rPr>
  </w:style>
  <w:style w:type="character" w:customStyle="1" w:styleId="120">
    <w:name w:val="Заголовок №12"/>
    <w:basedOn w:val="15"/>
    <w:rsid w:val="009014BA"/>
    <w:rPr>
      <w:color w:val="000000"/>
      <w:position w:val="0"/>
      <w:u w:val="single"/>
    </w:rPr>
  </w:style>
  <w:style w:type="character" w:customStyle="1" w:styleId="1TimesNewRoman235pt-4pt100">
    <w:name w:val="Заголовок №1 + Times New Roman;23;5 pt;Курсив;Интервал -4 pt;Масштаб 100%"/>
    <w:basedOn w:val="15"/>
    <w:rsid w:val="009014BA"/>
    <w:rPr>
      <w:rFonts w:ascii="Times New Roman" w:eastAsia="Times New Roman" w:hAnsi="Times New Roman" w:cs="Times New Roman"/>
      <w:i/>
      <w:iCs/>
      <w:color w:val="000000"/>
      <w:spacing w:val="-94"/>
      <w:w w:val="100"/>
      <w:position w:val="0"/>
      <w:sz w:val="47"/>
      <w:szCs w:val="47"/>
      <w:u w:val="single"/>
    </w:rPr>
  </w:style>
  <w:style w:type="character" w:customStyle="1" w:styleId="1TimesNewRoman235pt-4pt1001">
    <w:name w:val="Заголовок №1 + Times New Roman;23;5 pt;Курсив;Интервал -4 pt;Масштаб 100%1"/>
    <w:basedOn w:val="15"/>
    <w:rsid w:val="009014BA"/>
    <w:rPr>
      <w:rFonts w:ascii="Times New Roman" w:eastAsia="Times New Roman" w:hAnsi="Times New Roman" w:cs="Times New Roman"/>
      <w:i/>
      <w:iCs/>
      <w:color w:val="000000"/>
      <w:spacing w:val="-94"/>
      <w:w w:val="100"/>
      <w:position w:val="0"/>
      <w:sz w:val="47"/>
      <w:szCs w:val="47"/>
      <w:u w:val="single"/>
    </w:rPr>
  </w:style>
  <w:style w:type="character" w:customStyle="1" w:styleId="0pt">
    <w:name w:val="Основной текст + Курсив;Интервал 0 pt"/>
    <w:basedOn w:val="afc"/>
    <w:rsid w:val="009014BA"/>
    <w:rPr>
      <w:i/>
      <w:iCs/>
      <w:color w:val="000000"/>
      <w:spacing w:val="0"/>
      <w:w w:val="100"/>
      <w:position w:val="0"/>
      <w:sz w:val="25"/>
      <w:szCs w:val="25"/>
      <w:shd w:val="clear" w:color="auto" w:fill="FFFFFF"/>
      <w:lang w:val="ru-RU"/>
    </w:rPr>
  </w:style>
  <w:style w:type="character" w:customStyle="1" w:styleId="47pt0pt">
    <w:name w:val="Основной текст (4) + 7 pt;Интервал 0 pt"/>
    <w:basedOn w:val="41"/>
    <w:rsid w:val="009014BA"/>
    <w:rPr>
      <w:rFonts w:ascii="Times New Roman" w:eastAsia="Times New Roman" w:hAnsi="Times New Roman" w:cs="Times New Roman"/>
      <w:color w:val="000000"/>
      <w:spacing w:val="5"/>
      <w:w w:val="100"/>
      <w:position w:val="0"/>
      <w:sz w:val="14"/>
      <w:szCs w:val="14"/>
      <w:shd w:val="clear" w:color="auto" w:fill="FFFFFF"/>
      <w:lang w:val="ru-RU"/>
    </w:rPr>
  </w:style>
  <w:style w:type="character" w:customStyle="1" w:styleId="47pt0pt1">
    <w:name w:val="Основной текст (4) + 7 pt;Интервал 0 pt1"/>
    <w:basedOn w:val="41"/>
    <w:rsid w:val="009014BA"/>
    <w:rPr>
      <w:rFonts w:ascii="Times New Roman" w:eastAsia="Times New Roman" w:hAnsi="Times New Roman" w:cs="Times New Roman"/>
      <w:color w:val="000000"/>
      <w:spacing w:val="0"/>
      <w:w w:val="100"/>
      <w:position w:val="0"/>
      <w:sz w:val="14"/>
      <w:szCs w:val="14"/>
      <w:shd w:val="clear" w:color="auto" w:fill="FFFFFF"/>
    </w:rPr>
  </w:style>
  <w:style w:type="character" w:customStyle="1" w:styleId="afe">
    <w:name w:val="Подпись к картинке_"/>
    <w:basedOn w:val="a0"/>
    <w:link w:val="aff"/>
    <w:rsid w:val="009014BA"/>
    <w:rPr>
      <w:rFonts w:ascii="Times New Roman" w:eastAsia="Times New Roman" w:hAnsi="Times New Roman" w:cs="Times New Roman"/>
      <w:spacing w:val="-1"/>
      <w:sz w:val="25"/>
      <w:szCs w:val="25"/>
      <w:shd w:val="clear" w:color="auto" w:fill="FFFFFF"/>
    </w:rPr>
  </w:style>
  <w:style w:type="character" w:customStyle="1" w:styleId="28">
    <w:name w:val="Колонтитул (2)_"/>
    <w:basedOn w:val="a0"/>
    <w:link w:val="29"/>
    <w:rsid w:val="009014BA"/>
    <w:rPr>
      <w:rFonts w:ascii="Times New Roman" w:eastAsia="Times New Roman" w:hAnsi="Times New Roman" w:cs="Times New Roman"/>
      <w:spacing w:val="-2"/>
      <w:shd w:val="clear" w:color="auto" w:fill="FFFFFF"/>
    </w:rPr>
  </w:style>
  <w:style w:type="character" w:customStyle="1" w:styleId="9pt0pt">
    <w:name w:val="Основной текст + 9 pt;Малые прописные;Интервал 0 pt"/>
    <w:basedOn w:val="afc"/>
    <w:rsid w:val="009014BA"/>
    <w:rPr>
      <w:smallCaps/>
      <w:color w:val="000000"/>
      <w:w w:val="100"/>
      <w:position w:val="0"/>
      <w:sz w:val="18"/>
      <w:szCs w:val="18"/>
      <w:shd w:val="clear" w:color="auto" w:fill="FFFFFF"/>
      <w:lang w:val="ru-RU"/>
    </w:rPr>
  </w:style>
  <w:style w:type="character" w:customStyle="1" w:styleId="aff0">
    <w:name w:val="Основной текст + Малые прописные"/>
    <w:basedOn w:val="afc"/>
    <w:rsid w:val="009014BA"/>
    <w:rPr>
      <w:smallCaps/>
      <w:color w:val="000000"/>
      <w:spacing w:val="-1"/>
      <w:w w:val="100"/>
      <w:position w:val="0"/>
      <w:sz w:val="25"/>
      <w:szCs w:val="25"/>
      <w:shd w:val="clear" w:color="auto" w:fill="FFFFFF"/>
    </w:rPr>
  </w:style>
  <w:style w:type="character" w:customStyle="1" w:styleId="2a">
    <w:name w:val="Заголовок №2_"/>
    <w:basedOn w:val="a0"/>
    <w:link w:val="2b"/>
    <w:rsid w:val="009014BA"/>
    <w:rPr>
      <w:rFonts w:ascii="Times New Roman" w:eastAsia="Times New Roman" w:hAnsi="Times New Roman" w:cs="Times New Roman"/>
      <w:b/>
      <w:bCs/>
      <w:spacing w:val="-1"/>
      <w:shd w:val="clear" w:color="auto" w:fill="FFFFFF"/>
    </w:rPr>
  </w:style>
  <w:style w:type="character" w:customStyle="1" w:styleId="11pt0pt">
    <w:name w:val="Основной текст + 11 pt;Полужирный;Интервал 0 pt"/>
    <w:basedOn w:val="afc"/>
    <w:rsid w:val="009014BA"/>
    <w:rPr>
      <w:b/>
      <w:bCs/>
      <w:color w:val="000000"/>
      <w:spacing w:val="-3"/>
      <w:w w:val="100"/>
      <w:position w:val="0"/>
      <w:sz w:val="22"/>
      <w:szCs w:val="22"/>
      <w:shd w:val="clear" w:color="auto" w:fill="FFFFFF"/>
      <w:lang w:val="ru-RU"/>
    </w:rPr>
  </w:style>
  <w:style w:type="character" w:customStyle="1" w:styleId="115pt0pt">
    <w:name w:val="Основной текст + 11;5 pt;Интервал 0 pt"/>
    <w:basedOn w:val="afc"/>
    <w:rsid w:val="009014BA"/>
    <w:rPr>
      <w:color w:val="000000"/>
      <w:spacing w:val="0"/>
      <w:w w:val="100"/>
      <w:position w:val="0"/>
      <w:sz w:val="23"/>
      <w:szCs w:val="23"/>
      <w:shd w:val="clear" w:color="auto" w:fill="FFFFFF"/>
    </w:rPr>
  </w:style>
  <w:style w:type="character" w:customStyle="1" w:styleId="510pt">
    <w:name w:val="Основной текст (5) + 10 pt"/>
    <w:basedOn w:val="51"/>
    <w:rsid w:val="009014BA"/>
    <w:rPr>
      <w:rFonts w:ascii="Times New Roman" w:eastAsia="Times New Roman" w:hAnsi="Times New Roman" w:cs="Times New Roman"/>
      <w:color w:val="000000"/>
      <w:w w:val="100"/>
      <w:position w:val="0"/>
      <w:sz w:val="20"/>
      <w:szCs w:val="20"/>
      <w:lang w:val="ru-RU"/>
    </w:rPr>
  </w:style>
  <w:style w:type="character" w:customStyle="1" w:styleId="aff1">
    <w:name w:val="Колонтитул_"/>
    <w:basedOn w:val="a0"/>
    <w:link w:val="aff2"/>
    <w:rsid w:val="009014BA"/>
    <w:rPr>
      <w:rFonts w:ascii="Times New Roman" w:eastAsia="Times New Roman" w:hAnsi="Times New Roman" w:cs="Times New Roman"/>
      <w:sz w:val="21"/>
      <w:szCs w:val="21"/>
      <w:shd w:val="clear" w:color="auto" w:fill="FFFFFF"/>
    </w:rPr>
  </w:style>
  <w:style w:type="character" w:customStyle="1" w:styleId="Georgia13pt0pt">
    <w:name w:val="Основной текст + Georgia;13 pt;Интервал 0 pt"/>
    <w:basedOn w:val="afc"/>
    <w:rsid w:val="009014BA"/>
    <w:rPr>
      <w:rFonts w:ascii="Georgia" w:eastAsia="Georgia" w:hAnsi="Georgia" w:cs="Georgia"/>
      <w:color w:val="000000"/>
      <w:spacing w:val="-15"/>
      <w:w w:val="100"/>
      <w:position w:val="0"/>
      <w:sz w:val="26"/>
      <w:szCs w:val="26"/>
      <w:shd w:val="clear" w:color="auto" w:fill="FFFFFF"/>
      <w:lang w:val="ru-RU"/>
    </w:rPr>
  </w:style>
  <w:style w:type="character" w:customStyle="1" w:styleId="115pt">
    <w:name w:val="Основной текст + 11;5 pt"/>
    <w:basedOn w:val="afc"/>
    <w:rsid w:val="009014BA"/>
    <w:rPr>
      <w:color w:val="000000"/>
      <w:spacing w:val="-1"/>
      <w:w w:val="100"/>
      <w:position w:val="0"/>
      <w:sz w:val="23"/>
      <w:szCs w:val="23"/>
      <w:shd w:val="clear" w:color="auto" w:fill="FFFFFF"/>
      <w:lang w:val="ru-RU"/>
    </w:rPr>
  </w:style>
  <w:style w:type="character" w:customStyle="1" w:styleId="61">
    <w:name w:val="Основной текст (6)_"/>
    <w:basedOn w:val="a0"/>
    <w:link w:val="62"/>
    <w:rsid w:val="009014BA"/>
    <w:rPr>
      <w:rFonts w:ascii="Times New Roman" w:eastAsia="Times New Roman" w:hAnsi="Times New Roman" w:cs="Times New Roman"/>
      <w:i/>
      <w:iCs/>
      <w:sz w:val="25"/>
      <w:szCs w:val="25"/>
      <w:shd w:val="clear" w:color="auto" w:fill="FFFFFF"/>
    </w:rPr>
  </w:style>
  <w:style w:type="character" w:customStyle="1" w:styleId="60pt">
    <w:name w:val="Основной текст (6) + Не курсив;Интервал 0 pt"/>
    <w:basedOn w:val="61"/>
    <w:rsid w:val="009014BA"/>
    <w:rPr>
      <w:color w:val="000000"/>
      <w:spacing w:val="-1"/>
      <w:w w:val="100"/>
      <w:position w:val="0"/>
      <w:lang w:val="ru-RU"/>
    </w:rPr>
  </w:style>
  <w:style w:type="character" w:customStyle="1" w:styleId="0pt0">
    <w:name w:val="Основной текст + Интервал 0 pt"/>
    <w:basedOn w:val="afc"/>
    <w:rsid w:val="009014BA"/>
    <w:rPr>
      <w:color w:val="000000"/>
      <w:spacing w:val="0"/>
      <w:w w:val="100"/>
      <w:position w:val="0"/>
      <w:sz w:val="25"/>
      <w:szCs w:val="25"/>
      <w:shd w:val="clear" w:color="auto" w:fill="FFFFFF"/>
      <w:lang w:val="ru-RU"/>
    </w:rPr>
  </w:style>
  <w:style w:type="character" w:customStyle="1" w:styleId="Calibri13pt0pt">
    <w:name w:val="Основной текст + Calibri;13 pt;Курсив;Интервал 0 pt"/>
    <w:basedOn w:val="afc"/>
    <w:rsid w:val="009014BA"/>
    <w:rPr>
      <w:rFonts w:ascii="Calibri" w:eastAsia="Calibri" w:hAnsi="Calibri" w:cs="Calibri"/>
      <w:i/>
      <w:iCs/>
      <w:color w:val="000000"/>
      <w:spacing w:val="0"/>
      <w:w w:val="100"/>
      <w:position w:val="0"/>
      <w:sz w:val="26"/>
      <w:szCs w:val="26"/>
      <w:shd w:val="clear" w:color="auto" w:fill="FFFFFF"/>
    </w:rPr>
  </w:style>
  <w:style w:type="character" w:customStyle="1" w:styleId="2Georgia105pt0pt">
    <w:name w:val="Заголовок №2 + Georgia;10;5 pt;Не полужирный;Курсив;Интервал 0 pt"/>
    <w:basedOn w:val="2a"/>
    <w:rsid w:val="009014BA"/>
    <w:rPr>
      <w:rFonts w:ascii="Georgia" w:eastAsia="Georgia" w:hAnsi="Georgia" w:cs="Georgia"/>
      <w:i/>
      <w:iCs/>
      <w:color w:val="000000"/>
      <w:spacing w:val="0"/>
      <w:w w:val="100"/>
      <w:position w:val="0"/>
      <w:sz w:val="21"/>
      <w:szCs w:val="21"/>
    </w:rPr>
  </w:style>
  <w:style w:type="character" w:customStyle="1" w:styleId="7">
    <w:name w:val="Основной текст (7)_"/>
    <w:basedOn w:val="a0"/>
    <w:link w:val="70"/>
    <w:rsid w:val="009014BA"/>
    <w:rPr>
      <w:rFonts w:ascii="Times New Roman" w:eastAsia="Times New Roman" w:hAnsi="Times New Roman" w:cs="Times New Roman"/>
      <w:b/>
      <w:bCs/>
      <w:spacing w:val="-3"/>
      <w:sz w:val="23"/>
      <w:szCs w:val="23"/>
      <w:shd w:val="clear" w:color="auto" w:fill="FFFFFF"/>
    </w:rPr>
  </w:style>
  <w:style w:type="character" w:customStyle="1" w:styleId="7125pt0pt">
    <w:name w:val="Основной текст (7) + 12;5 pt;Не полужирный;Интервал 0 pt"/>
    <w:basedOn w:val="7"/>
    <w:rsid w:val="009014BA"/>
    <w:rPr>
      <w:color w:val="000000"/>
      <w:spacing w:val="-1"/>
      <w:w w:val="100"/>
      <w:position w:val="0"/>
      <w:sz w:val="25"/>
      <w:szCs w:val="25"/>
      <w:lang w:val="ru-RU"/>
    </w:rPr>
  </w:style>
  <w:style w:type="character" w:customStyle="1" w:styleId="71">
    <w:name w:val="Основной текст (7) + Малые прописные"/>
    <w:basedOn w:val="7"/>
    <w:rsid w:val="009014BA"/>
    <w:rPr>
      <w:smallCaps/>
      <w:color w:val="000000"/>
      <w:w w:val="100"/>
      <w:position w:val="0"/>
      <w:lang w:val="ru-RU"/>
    </w:rPr>
  </w:style>
  <w:style w:type="character" w:customStyle="1" w:styleId="36">
    <w:name w:val="Колонтитул (3)_"/>
    <w:basedOn w:val="a0"/>
    <w:link w:val="37"/>
    <w:rsid w:val="009014BA"/>
    <w:rPr>
      <w:rFonts w:ascii="Times New Roman" w:eastAsia="Times New Roman" w:hAnsi="Times New Roman" w:cs="Times New Roman"/>
      <w:i/>
      <w:iCs/>
      <w:spacing w:val="-13"/>
      <w:sz w:val="20"/>
      <w:szCs w:val="20"/>
      <w:shd w:val="clear" w:color="auto" w:fill="FFFFFF"/>
    </w:rPr>
  </w:style>
  <w:style w:type="character" w:customStyle="1" w:styleId="8">
    <w:name w:val="Основной текст (8)_"/>
    <w:basedOn w:val="a0"/>
    <w:link w:val="80"/>
    <w:rsid w:val="009014BA"/>
    <w:rPr>
      <w:rFonts w:ascii="Georgia" w:eastAsia="Georgia" w:hAnsi="Georgia" w:cs="Georgia"/>
      <w:i/>
      <w:iCs/>
      <w:spacing w:val="-2"/>
      <w:sz w:val="14"/>
      <w:szCs w:val="14"/>
      <w:shd w:val="clear" w:color="auto" w:fill="FFFFFF"/>
    </w:rPr>
  </w:style>
  <w:style w:type="character" w:customStyle="1" w:styleId="43">
    <w:name w:val="Колонтитул (4)_"/>
    <w:basedOn w:val="a0"/>
    <w:link w:val="44"/>
    <w:rsid w:val="009014BA"/>
    <w:rPr>
      <w:rFonts w:ascii="Times New Roman" w:eastAsia="Times New Roman" w:hAnsi="Times New Roman" w:cs="Times New Roman"/>
      <w:i/>
      <w:iCs/>
      <w:spacing w:val="-1"/>
      <w:sz w:val="16"/>
      <w:szCs w:val="16"/>
      <w:shd w:val="clear" w:color="auto" w:fill="FFFFFF"/>
    </w:rPr>
  </w:style>
  <w:style w:type="character" w:customStyle="1" w:styleId="9">
    <w:name w:val="Основной текст (9)_"/>
    <w:basedOn w:val="a0"/>
    <w:link w:val="90"/>
    <w:rsid w:val="009014BA"/>
    <w:rPr>
      <w:rFonts w:ascii="Times New Roman" w:eastAsia="Times New Roman" w:hAnsi="Times New Roman" w:cs="Times New Roman"/>
      <w:sz w:val="21"/>
      <w:szCs w:val="21"/>
      <w:shd w:val="clear" w:color="auto" w:fill="FFFFFF"/>
    </w:rPr>
  </w:style>
  <w:style w:type="character" w:customStyle="1" w:styleId="100">
    <w:name w:val="Основной текст (10)_"/>
    <w:basedOn w:val="a0"/>
    <w:link w:val="101"/>
    <w:rsid w:val="009014BA"/>
    <w:rPr>
      <w:rFonts w:ascii="Times New Roman" w:eastAsia="Times New Roman" w:hAnsi="Times New Roman" w:cs="Times New Roman"/>
      <w:i/>
      <w:iCs/>
      <w:spacing w:val="-1"/>
      <w:sz w:val="18"/>
      <w:szCs w:val="18"/>
      <w:shd w:val="clear" w:color="auto" w:fill="FFFFFF"/>
    </w:rPr>
  </w:style>
  <w:style w:type="character" w:customStyle="1" w:styleId="9Georgia7pt0pt">
    <w:name w:val="Основной текст (9) + Georgia;7 pt;Курсив;Интервал 0 pt"/>
    <w:basedOn w:val="9"/>
    <w:rsid w:val="009014BA"/>
    <w:rPr>
      <w:rFonts w:ascii="Georgia" w:eastAsia="Georgia" w:hAnsi="Georgia" w:cs="Georgia"/>
      <w:i/>
      <w:iCs/>
      <w:color w:val="000000"/>
      <w:spacing w:val="-2"/>
      <w:w w:val="100"/>
      <w:position w:val="0"/>
      <w:sz w:val="14"/>
      <w:szCs w:val="14"/>
      <w:lang w:val="ru-RU"/>
    </w:rPr>
  </w:style>
  <w:style w:type="character" w:customStyle="1" w:styleId="8ArialNarrow65pt0pt">
    <w:name w:val="Основной текст (8) + Arial Narrow;6;5 pt;Не курсив;Интервал 0 pt"/>
    <w:basedOn w:val="8"/>
    <w:rsid w:val="009014BA"/>
    <w:rPr>
      <w:rFonts w:ascii="Arial Narrow" w:eastAsia="Arial Narrow" w:hAnsi="Arial Narrow" w:cs="Arial Narrow"/>
      <w:color w:val="000000"/>
      <w:spacing w:val="0"/>
      <w:w w:val="100"/>
      <w:position w:val="0"/>
      <w:sz w:val="13"/>
      <w:szCs w:val="13"/>
      <w:lang w:val="ru-RU"/>
    </w:rPr>
  </w:style>
  <w:style w:type="character" w:customStyle="1" w:styleId="53">
    <w:name w:val="Колонтитул (5)_"/>
    <w:basedOn w:val="a0"/>
    <w:link w:val="54"/>
    <w:rsid w:val="009014BA"/>
    <w:rPr>
      <w:rFonts w:ascii="Trebuchet MS" w:eastAsia="Trebuchet MS" w:hAnsi="Trebuchet MS" w:cs="Trebuchet MS"/>
      <w:spacing w:val="-22"/>
      <w:shd w:val="clear" w:color="auto" w:fill="FFFFFF"/>
    </w:rPr>
  </w:style>
  <w:style w:type="character" w:customStyle="1" w:styleId="98pt">
    <w:name w:val="Основной текст (9) + 8 pt"/>
    <w:basedOn w:val="9"/>
    <w:rsid w:val="009014BA"/>
    <w:rPr>
      <w:color w:val="000000"/>
      <w:spacing w:val="0"/>
      <w:w w:val="100"/>
      <w:position w:val="0"/>
      <w:sz w:val="16"/>
      <w:szCs w:val="16"/>
    </w:rPr>
  </w:style>
  <w:style w:type="character" w:customStyle="1" w:styleId="98pt1">
    <w:name w:val="Основной текст (9) + 8 pt1"/>
    <w:basedOn w:val="9"/>
    <w:rsid w:val="009014BA"/>
    <w:rPr>
      <w:color w:val="000000"/>
      <w:spacing w:val="0"/>
      <w:w w:val="100"/>
      <w:position w:val="0"/>
      <w:sz w:val="16"/>
      <w:szCs w:val="16"/>
    </w:rPr>
  </w:style>
  <w:style w:type="character" w:customStyle="1" w:styleId="63">
    <w:name w:val="Колонтитул (6)_"/>
    <w:basedOn w:val="a0"/>
    <w:link w:val="64"/>
    <w:rsid w:val="009014BA"/>
    <w:rPr>
      <w:rFonts w:ascii="Calibri" w:eastAsia="Calibri" w:hAnsi="Calibri" w:cs="Calibri"/>
      <w:i/>
      <w:iCs/>
      <w:spacing w:val="-2"/>
      <w:sz w:val="16"/>
      <w:szCs w:val="16"/>
      <w:shd w:val="clear" w:color="auto" w:fill="FFFFFF"/>
    </w:rPr>
  </w:style>
  <w:style w:type="character" w:customStyle="1" w:styleId="99pt0pt">
    <w:name w:val="Основной текст (9) + 9 pt;Интервал 0 pt"/>
    <w:basedOn w:val="9"/>
    <w:rsid w:val="009014BA"/>
    <w:rPr>
      <w:color w:val="000000"/>
      <w:spacing w:val="3"/>
      <w:w w:val="100"/>
      <w:position w:val="0"/>
      <w:sz w:val="18"/>
      <w:szCs w:val="18"/>
      <w:lang w:val="ru-RU"/>
    </w:rPr>
  </w:style>
  <w:style w:type="character" w:customStyle="1" w:styleId="9pt0pt0">
    <w:name w:val="Основной текст + 9 pt;Интервал 0 pt"/>
    <w:basedOn w:val="afc"/>
    <w:rsid w:val="009014BA"/>
    <w:rPr>
      <w:color w:val="000000"/>
      <w:w w:val="100"/>
      <w:position w:val="0"/>
      <w:sz w:val="18"/>
      <w:szCs w:val="18"/>
      <w:shd w:val="clear" w:color="auto" w:fill="FFFFFF"/>
      <w:lang w:val="ru-RU"/>
    </w:rPr>
  </w:style>
  <w:style w:type="character" w:customStyle="1" w:styleId="9pt">
    <w:name w:val="Основной текст + 9 pt;Курсив"/>
    <w:basedOn w:val="afc"/>
    <w:rsid w:val="009014BA"/>
    <w:rPr>
      <w:i/>
      <w:iCs/>
      <w:color w:val="000000"/>
      <w:spacing w:val="-1"/>
      <w:w w:val="100"/>
      <w:position w:val="0"/>
      <w:sz w:val="18"/>
      <w:szCs w:val="18"/>
      <w:shd w:val="clear" w:color="auto" w:fill="FFFFFF"/>
    </w:rPr>
  </w:style>
  <w:style w:type="character" w:customStyle="1" w:styleId="13pt0pt">
    <w:name w:val="Основной текст + 13 pt;Интервал 0 pt"/>
    <w:basedOn w:val="afc"/>
    <w:rsid w:val="009014BA"/>
    <w:rPr>
      <w:color w:val="000000"/>
      <w:spacing w:val="-2"/>
      <w:w w:val="100"/>
      <w:position w:val="0"/>
      <w:sz w:val="26"/>
      <w:szCs w:val="26"/>
      <w:shd w:val="clear" w:color="auto" w:fill="FFFFFF"/>
      <w:lang w:val="ru-RU"/>
    </w:rPr>
  </w:style>
  <w:style w:type="character" w:customStyle="1" w:styleId="6pt0pt">
    <w:name w:val="Основной текст + 6 pt;Полужирный;Интервал 0 pt"/>
    <w:basedOn w:val="afc"/>
    <w:rsid w:val="009014BA"/>
    <w:rPr>
      <w:b/>
      <w:bCs/>
      <w:color w:val="000000"/>
      <w:spacing w:val="7"/>
      <w:w w:val="100"/>
      <w:position w:val="0"/>
      <w:sz w:val="12"/>
      <w:szCs w:val="12"/>
      <w:shd w:val="clear" w:color="auto" w:fill="FFFFFF"/>
      <w:lang w:val="ru-RU"/>
    </w:rPr>
  </w:style>
  <w:style w:type="character" w:customStyle="1" w:styleId="72">
    <w:name w:val="Колонтитул (7)_"/>
    <w:basedOn w:val="a0"/>
    <w:link w:val="73"/>
    <w:rsid w:val="009014BA"/>
    <w:rPr>
      <w:rFonts w:ascii="Trebuchet MS" w:eastAsia="Trebuchet MS" w:hAnsi="Trebuchet MS" w:cs="Trebuchet MS"/>
      <w:shd w:val="clear" w:color="auto" w:fill="FFFFFF"/>
    </w:rPr>
  </w:style>
  <w:style w:type="paragraph" w:customStyle="1" w:styleId="210">
    <w:name w:val="Основной текст (2)1"/>
    <w:basedOn w:val="a"/>
    <w:rsid w:val="009014BA"/>
    <w:pPr>
      <w:widowControl w:val="0"/>
      <w:shd w:val="clear" w:color="auto" w:fill="FFFFFF"/>
      <w:spacing w:after="0" w:line="277" w:lineRule="exact"/>
      <w:jc w:val="center"/>
    </w:pPr>
    <w:rPr>
      <w:rFonts w:ascii="Times New Roman" w:eastAsia="Times New Roman" w:hAnsi="Times New Roman" w:cs="Times New Roman"/>
      <w:b/>
      <w:bCs/>
      <w:spacing w:val="1"/>
      <w:sz w:val="21"/>
      <w:szCs w:val="21"/>
      <w:lang w:eastAsia="en-US"/>
    </w:rPr>
  </w:style>
  <w:style w:type="paragraph" w:customStyle="1" w:styleId="35">
    <w:name w:val="Основной текст (3)"/>
    <w:basedOn w:val="a"/>
    <w:link w:val="34"/>
    <w:rsid w:val="009014BA"/>
    <w:pPr>
      <w:widowControl w:val="0"/>
      <w:shd w:val="clear" w:color="auto" w:fill="FFFFFF"/>
      <w:spacing w:after="240" w:line="245" w:lineRule="exact"/>
      <w:jc w:val="center"/>
    </w:pPr>
    <w:rPr>
      <w:rFonts w:ascii="Times New Roman" w:eastAsia="Times New Roman" w:hAnsi="Times New Roman" w:cs="Times New Roman"/>
      <w:spacing w:val="3"/>
      <w:sz w:val="18"/>
      <w:szCs w:val="18"/>
      <w:lang w:eastAsia="en-US"/>
    </w:rPr>
  </w:style>
  <w:style w:type="paragraph" w:customStyle="1" w:styleId="110">
    <w:name w:val="Заголовок №11"/>
    <w:basedOn w:val="a"/>
    <w:link w:val="15"/>
    <w:rsid w:val="009014BA"/>
    <w:pPr>
      <w:widowControl w:val="0"/>
      <w:shd w:val="clear" w:color="auto" w:fill="FFFFFF"/>
      <w:spacing w:before="240" w:after="0" w:line="0" w:lineRule="atLeast"/>
      <w:outlineLvl w:val="0"/>
    </w:pPr>
    <w:rPr>
      <w:rFonts w:ascii="Georgia" w:eastAsia="Georgia" w:hAnsi="Georgia" w:cs="Georgia"/>
      <w:spacing w:val="17"/>
      <w:w w:val="60"/>
      <w:sz w:val="29"/>
      <w:szCs w:val="29"/>
      <w:lang w:val="en-US" w:eastAsia="en-US"/>
    </w:rPr>
  </w:style>
  <w:style w:type="paragraph" w:customStyle="1" w:styleId="aff">
    <w:name w:val="Подпись к картинке"/>
    <w:basedOn w:val="a"/>
    <w:link w:val="afe"/>
    <w:rsid w:val="009014BA"/>
    <w:pPr>
      <w:widowControl w:val="0"/>
      <w:shd w:val="clear" w:color="auto" w:fill="FFFFFF"/>
      <w:spacing w:after="0" w:line="0" w:lineRule="atLeast"/>
    </w:pPr>
    <w:rPr>
      <w:rFonts w:ascii="Times New Roman" w:eastAsia="Times New Roman" w:hAnsi="Times New Roman" w:cs="Times New Roman"/>
      <w:spacing w:val="-1"/>
      <w:sz w:val="25"/>
      <w:szCs w:val="25"/>
      <w:lang w:eastAsia="en-US"/>
    </w:rPr>
  </w:style>
  <w:style w:type="paragraph" w:customStyle="1" w:styleId="29">
    <w:name w:val="Колонтитул (2)"/>
    <w:basedOn w:val="a"/>
    <w:link w:val="28"/>
    <w:rsid w:val="009014BA"/>
    <w:pPr>
      <w:widowControl w:val="0"/>
      <w:shd w:val="clear" w:color="auto" w:fill="FFFFFF"/>
      <w:spacing w:after="0" w:line="0" w:lineRule="atLeast"/>
    </w:pPr>
    <w:rPr>
      <w:rFonts w:ascii="Times New Roman" w:eastAsia="Times New Roman" w:hAnsi="Times New Roman" w:cs="Times New Roman"/>
      <w:spacing w:val="-2"/>
      <w:lang w:eastAsia="en-US"/>
    </w:rPr>
  </w:style>
  <w:style w:type="paragraph" w:customStyle="1" w:styleId="2b">
    <w:name w:val="Заголовок №2"/>
    <w:basedOn w:val="a"/>
    <w:link w:val="2a"/>
    <w:rsid w:val="009014BA"/>
    <w:pPr>
      <w:widowControl w:val="0"/>
      <w:shd w:val="clear" w:color="auto" w:fill="FFFFFF"/>
      <w:spacing w:before="240" w:after="0" w:line="623" w:lineRule="exact"/>
      <w:ind w:hanging="1240"/>
      <w:outlineLvl w:val="1"/>
    </w:pPr>
    <w:rPr>
      <w:rFonts w:ascii="Times New Roman" w:eastAsia="Times New Roman" w:hAnsi="Times New Roman" w:cs="Times New Roman"/>
      <w:b/>
      <w:bCs/>
      <w:spacing w:val="-1"/>
      <w:lang w:eastAsia="en-US"/>
    </w:rPr>
  </w:style>
  <w:style w:type="paragraph" w:customStyle="1" w:styleId="aff2">
    <w:name w:val="Колонтитул"/>
    <w:basedOn w:val="a"/>
    <w:link w:val="aff1"/>
    <w:rsid w:val="009014BA"/>
    <w:pPr>
      <w:widowControl w:val="0"/>
      <w:shd w:val="clear" w:color="auto" w:fill="FFFFFF"/>
      <w:spacing w:after="0" w:line="0" w:lineRule="atLeast"/>
    </w:pPr>
    <w:rPr>
      <w:rFonts w:ascii="Times New Roman" w:eastAsia="Times New Roman" w:hAnsi="Times New Roman" w:cs="Times New Roman"/>
      <w:sz w:val="21"/>
      <w:szCs w:val="21"/>
      <w:lang w:eastAsia="en-US"/>
    </w:rPr>
  </w:style>
  <w:style w:type="paragraph" w:customStyle="1" w:styleId="62">
    <w:name w:val="Основной текст (6)"/>
    <w:basedOn w:val="a"/>
    <w:link w:val="61"/>
    <w:rsid w:val="009014BA"/>
    <w:pPr>
      <w:widowControl w:val="0"/>
      <w:shd w:val="clear" w:color="auto" w:fill="FFFFFF"/>
      <w:spacing w:after="0" w:line="306" w:lineRule="exact"/>
      <w:jc w:val="both"/>
    </w:pPr>
    <w:rPr>
      <w:rFonts w:ascii="Times New Roman" w:eastAsia="Times New Roman" w:hAnsi="Times New Roman" w:cs="Times New Roman"/>
      <w:i/>
      <w:iCs/>
      <w:sz w:val="25"/>
      <w:szCs w:val="25"/>
      <w:lang w:eastAsia="en-US"/>
    </w:rPr>
  </w:style>
  <w:style w:type="paragraph" w:customStyle="1" w:styleId="70">
    <w:name w:val="Основной текст (7)"/>
    <w:basedOn w:val="a"/>
    <w:link w:val="7"/>
    <w:rsid w:val="009014BA"/>
    <w:pPr>
      <w:widowControl w:val="0"/>
      <w:shd w:val="clear" w:color="auto" w:fill="FFFFFF"/>
      <w:spacing w:after="0" w:line="306" w:lineRule="exact"/>
      <w:ind w:firstLine="680"/>
      <w:jc w:val="both"/>
    </w:pPr>
    <w:rPr>
      <w:rFonts w:ascii="Times New Roman" w:eastAsia="Times New Roman" w:hAnsi="Times New Roman" w:cs="Times New Roman"/>
      <w:b/>
      <w:bCs/>
      <w:spacing w:val="-3"/>
      <w:sz w:val="23"/>
      <w:szCs w:val="23"/>
      <w:lang w:eastAsia="en-US"/>
    </w:rPr>
  </w:style>
  <w:style w:type="paragraph" w:customStyle="1" w:styleId="37">
    <w:name w:val="Колонтитул (3)"/>
    <w:basedOn w:val="a"/>
    <w:link w:val="36"/>
    <w:rsid w:val="009014BA"/>
    <w:pPr>
      <w:widowControl w:val="0"/>
      <w:shd w:val="clear" w:color="auto" w:fill="FFFFFF"/>
      <w:spacing w:after="0" w:line="0" w:lineRule="atLeast"/>
    </w:pPr>
    <w:rPr>
      <w:rFonts w:ascii="Times New Roman" w:eastAsia="Times New Roman" w:hAnsi="Times New Roman" w:cs="Times New Roman"/>
      <w:i/>
      <w:iCs/>
      <w:spacing w:val="-13"/>
      <w:sz w:val="20"/>
      <w:szCs w:val="20"/>
      <w:lang w:eastAsia="en-US"/>
    </w:rPr>
  </w:style>
  <w:style w:type="paragraph" w:customStyle="1" w:styleId="80">
    <w:name w:val="Основной текст (8)"/>
    <w:basedOn w:val="a"/>
    <w:link w:val="8"/>
    <w:rsid w:val="009014BA"/>
    <w:pPr>
      <w:widowControl w:val="0"/>
      <w:shd w:val="clear" w:color="auto" w:fill="FFFFFF"/>
      <w:spacing w:before="1140" w:after="60" w:line="0" w:lineRule="atLeast"/>
      <w:ind w:hanging="500"/>
      <w:jc w:val="center"/>
    </w:pPr>
    <w:rPr>
      <w:rFonts w:ascii="Georgia" w:eastAsia="Georgia" w:hAnsi="Georgia" w:cs="Georgia"/>
      <w:i/>
      <w:iCs/>
      <w:spacing w:val="-2"/>
      <w:sz w:val="14"/>
      <w:szCs w:val="14"/>
      <w:lang w:eastAsia="en-US"/>
    </w:rPr>
  </w:style>
  <w:style w:type="paragraph" w:customStyle="1" w:styleId="44">
    <w:name w:val="Колонтитул (4)"/>
    <w:basedOn w:val="a"/>
    <w:link w:val="43"/>
    <w:rsid w:val="009014BA"/>
    <w:pPr>
      <w:widowControl w:val="0"/>
      <w:shd w:val="clear" w:color="auto" w:fill="FFFFFF"/>
      <w:spacing w:after="0" w:line="0" w:lineRule="atLeast"/>
    </w:pPr>
    <w:rPr>
      <w:rFonts w:ascii="Times New Roman" w:eastAsia="Times New Roman" w:hAnsi="Times New Roman" w:cs="Times New Roman"/>
      <w:i/>
      <w:iCs/>
      <w:spacing w:val="-1"/>
      <w:sz w:val="16"/>
      <w:szCs w:val="16"/>
      <w:lang w:eastAsia="en-US"/>
    </w:rPr>
  </w:style>
  <w:style w:type="paragraph" w:customStyle="1" w:styleId="90">
    <w:name w:val="Основной текст (9)"/>
    <w:basedOn w:val="a"/>
    <w:link w:val="9"/>
    <w:rsid w:val="009014BA"/>
    <w:pPr>
      <w:widowControl w:val="0"/>
      <w:shd w:val="clear" w:color="auto" w:fill="FFFFFF"/>
      <w:spacing w:before="2280" w:after="0" w:line="0" w:lineRule="atLeast"/>
      <w:ind w:hanging="600"/>
    </w:pPr>
    <w:rPr>
      <w:rFonts w:ascii="Times New Roman" w:eastAsia="Times New Roman" w:hAnsi="Times New Roman" w:cs="Times New Roman"/>
      <w:sz w:val="21"/>
      <w:szCs w:val="21"/>
      <w:lang w:eastAsia="en-US"/>
    </w:rPr>
  </w:style>
  <w:style w:type="paragraph" w:customStyle="1" w:styleId="101">
    <w:name w:val="Основной текст (10)"/>
    <w:basedOn w:val="a"/>
    <w:link w:val="100"/>
    <w:rsid w:val="009014BA"/>
    <w:pPr>
      <w:widowControl w:val="0"/>
      <w:shd w:val="clear" w:color="auto" w:fill="FFFFFF"/>
      <w:spacing w:before="240" w:after="0" w:line="241" w:lineRule="exact"/>
    </w:pPr>
    <w:rPr>
      <w:rFonts w:ascii="Times New Roman" w:eastAsia="Times New Roman" w:hAnsi="Times New Roman" w:cs="Times New Roman"/>
      <w:i/>
      <w:iCs/>
      <w:spacing w:val="-1"/>
      <w:sz w:val="18"/>
      <w:szCs w:val="18"/>
      <w:lang w:eastAsia="en-US"/>
    </w:rPr>
  </w:style>
  <w:style w:type="paragraph" w:customStyle="1" w:styleId="54">
    <w:name w:val="Колонтитул (5)"/>
    <w:basedOn w:val="a"/>
    <w:link w:val="53"/>
    <w:rsid w:val="009014BA"/>
    <w:pPr>
      <w:widowControl w:val="0"/>
      <w:shd w:val="clear" w:color="auto" w:fill="FFFFFF"/>
      <w:spacing w:after="0" w:line="0" w:lineRule="atLeast"/>
      <w:jc w:val="center"/>
    </w:pPr>
    <w:rPr>
      <w:rFonts w:ascii="Trebuchet MS" w:eastAsia="Trebuchet MS" w:hAnsi="Trebuchet MS" w:cs="Trebuchet MS"/>
      <w:spacing w:val="-22"/>
      <w:lang w:eastAsia="en-US"/>
    </w:rPr>
  </w:style>
  <w:style w:type="paragraph" w:customStyle="1" w:styleId="64">
    <w:name w:val="Колонтитул (6)"/>
    <w:basedOn w:val="a"/>
    <w:link w:val="63"/>
    <w:rsid w:val="009014BA"/>
    <w:pPr>
      <w:widowControl w:val="0"/>
      <w:shd w:val="clear" w:color="auto" w:fill="FFFFFF"/>
      <w:spacing w:after="0" w:line="0" w:lineRule="atLeast"/>
    </w:pPr>
    <w:rPr>
      <w:rFonts w:ascii="Calibri" w:eastAsia="Calibri" w:hAnsi="Calibri" w:cs="Calibri"/>
      <w:i/>
      <w:iCs/>
      <w:spacing w:val="-2"/>
      <w:sz w:val="16"/>
      <w:szCs w:val="16"/>
      <w:lang w:eastAsia="en-US"/>
    </w:rPr>
  </w:style>
  <w:style w:type="paragraph" w:customStyle="1" w:styleId="73">
    <w:name w:val="Колонтитул (7)"/>
    <w:basedOn w:val="a"/>
    <w:link w:val="72"/>
    <w:rsid w:val="009014BA"/>
    <w:pPr>
      <w:widowControl w:val="0"/>
      <w:shd w:val="clear" w:color="auto" w:fill="FFFFFF"/>
      <w:spacing w:after="0" w:line="0" w:lineRule="atLeast"/>
    </w:pPr>
    <w:rPr>
      <w:rFonts w:ascii="Trebuchet MS" w:eastAsia="Trebuchet MS" w:hAnsi="Trebuchet MS" w:cs="Trebuchet MS"/>
      <w:lang w:eastAsia="en-US"/>
    </w:rPr>
  </w:style>
</w:styles>
</file>

<file path=word/webSettings.xml><?xml version="1.0" encoding="utf-8"?>
<w:webSettings xmlns:r="http://schemas.openxmlformats.org/officeDocument/2006/relationships" xmlns:w="http://schemas.openxmlformats.org/wordprocessingml/2006/main">
  <w:divs>
    <w:div w:id="169495280">
      <w:bodyDiv w:val="1"/>
      <w:marLeft w:val="0"/>
      <w:marRight w:val="0"/>
      <w:marTop w:val="0"/>
      <w:marBottom w:val="0"/>
      <w:divBdr>
        <w:top w:val="none" w:sz="0" w:space="0" w:color="auto"/>
        <w:left w:val="none" w:sz="0" w:space="0" w:color="auto"/>
        <w:bottom w:val="none" w:sz="0" w:space="0" w:color="auto"/>
        <w:right w:val="none" w:sz="0" w:space="0" w:color="auto"/>
      </w:divBdr>
    </w:div>
    <w:div w:id="613247831">
      <w:bodyDiv w:val="1"/>
      <w:marLeft w:val="0"/>
      <w:marRight w:val="0"/>
      <w:marTop w:val="0"/>
      <w:marBottom w:val="0"/>
      <w:divBdr>
        <w:top w:val="none" w:sz="0" w:space="0" w:color="auto"/>
        <w:left w:val="none" w:sz="0" w:space="0" w:color="auto"/>
        <w:bottom w:val="none" w:sz="0" w:space="0" w:color="auto"/>
        <w:right w:val="none" w:sz="0" w:space="0" w:color="auto"/>
      </w:divBdr>
    </w:div>
    <w:div w:id="733546845">
      <w:bodyDiv w:val="1"/>
      <w:marLeft w:val="0"/>
      <w:marRight w:val="0"/>
      <w:marTop w:val="0"/>
      <w:marBottom w:val="0"/>
      <w:divBdr>
        <w:top w:val="none" w:sz="0" w:space="0" w:color="auto"/>
        <w:left w:val="none" w:sz="0" w:space="0" w:color="auto"/>
        <w:bottom w:val="none" w:sz="0" w:space="0" w:color="auto"/>
        <w:right w:val="none" w:sz="0" w:space="0" w:color="auto"/>
      </w:divBdr>
    </w:div>
    <w:div w:id="765082543">
      <w:bodyDiv w:val="1"/>
      <w:marLeft w:val="0"/>
      <w:marRight w:val="0"/>
      <w:marTop w:val="0"/>
      <w:marBottom w:val="0"/>
      <w:divBdr>
        <w:top w:val="none" w:sz="0" w:space="0" w:color="auto"/>
        <w:left w:val="none" w:sz="0" w:space="0" w:color="auto"/>
        <w:bottom w:val="none" w:sz="0" w:space="0" w:color="auto"/>
        <w:right w:val="none" w:sz="0" w:space="0" w:color="auto"/>
      </w:divBdr>
    </w:div>
    <w:div w:id="984317130">
      <w:bodyDiv w:val="1"/>
      <w:marLeft w:val="0"/>
      <w:marRight w:val="0"/>
      <w:marTop w:val="0"/>
      <w:marBottom w:val="0"/>
      <w:divBdr>
        <w:top w:val="none" w:sz="0" w:space="0" w:color="auto"/>
        <w:left w:val="none" w:sz="0" w:space="0" w:color="auto"/>
        <w:bottom w:val="none" w:sz="0" w:space="0" w:color="auto"/>
        <w:right w:val="none" w:sz="0" w:space="0" w:color="auto"/>
      </w:divBdr>
    </w:div>
    <w:div w:id="1017120786">
      <w:bodyDiv w:val="1"/>
      <w:marLeft w:val="0"/>
      <w:marRight w:val="0"/>
      <w:marTop w:val="0"/>
      <w:marBottom w:val="0"/>
      <w:divBdr>
        <w:top w:val="none" w:sz="0" w:space="0" w:color="auto"/>
        <w:left w:val="none" w:sz="0" w:space="0" w:color="auto"/>
        <w:bottom w:val="none" w:sz="0" w:space="0" w:color="auto"/>
        <w:right w:val="none" w:sz="0" w:space="0" w:color="auto"/>
      </w:divBdr>
    </w:div>
    <w:div w:id="1037201322">
      <w:bodyDiv w:val="1"/>
      <w:marLeft w:val="0"/>
      <w:marRight w:val="0"/>
      <w:marTop w:val="0"/>
      <w:marBottom w:val="0"/>
      <w:divBdr>
        <w:top w:val="none" w:sz="0" w:space="0" w:color="auto"/>
        <w:left w:val="none" w:sz="0" w:space="0" w:color="auto"/>
        <w:bottom w:val="none" w:sz="0" w:space="0" w:color="auto"/>
        <w:right w:val="none" w:sz="0" w:space="0" w:color="auto"/>
      </w:divBdr>
    </w:div>
    <w:div w:id="1188254466">
      <w:bodyDiv w:val="1"/>
      <w:marLeft w:val="0"/>
      <w:marRight w:val="0"/>
      <w:marTop w:val="0"/>
      <w:marBottom w:val="0"/>
      <w:divBdr>
        <w:top w:val="none" w:sz="0" w:space="0" w:color="auto"/>
        <w:left w:val="none" w:sz="0" w:space="0" w:color="auto"/>
        <w:bottom w:val="none" w:sz="0" w:space="0" w:color="auto"/>
        <w:right w:val="none" w:sz="0" w:space="0" w:color="auto"/>
      </w:divBdr>
    </w:div>
    <w:div w:id="1325937965">
      <w:bodyDiv w:val="1"/>
      <w:marLeft w:val="0"/>
      <w:marRight w:val="0"/>
      <w:marTop w:val="0"/>
      <w:marBottom w:val="0"/>
      <w:divBdr>
        <w:top w:val="none" w:sz="0" w:space="0" w:color="auto"/>
        <w:left w:val="none" w:sz="0" w:space="0" w:color="auto"/>
        <w:bottom w:val="none" w:sz="0" w:space="0" w:color="auto"/>
        <w:right w:val="none" w:sz="0" w:space="0" w:color="auto"/>
      </w:divBdr>
    </w:div>
    <w:div w:id="1647587761">
      <w:bodyDiv w:val="1"/>
      <w:marLeft w:val="0"/>
      <w:marRight w:val="0"/>
      <w:marTop w:val="0"/>
      <w:marBottom w:val="0"/>
      <w:divBdr>
        <w:top w:val="none" w:sz="0" w:space="0" w:color="auto"/>
        <w:left w:val="none" w:sz="0" w:space="0" w:color="auto"/>
        <w:bottom w:val="none" w:sz="0" w:space="0" w:color="auto"/>
        <w:right w:val="none" w:sz="0" w:space="0" w:color="auto"/>
      </w:divBdr>
      <w:divsChild>
        <w:div w:id="397555063">
          <w:marLeft w:val="0"/>
          <w:marRight w:val="0"/>
          <w:marTop w:val="0"/>
          <w:marBottom w:val="0"/>
          <w:divBdr>
            <w:top w:val="none" w:sz="0" w:space="0" w:color="auto"/>
            <w:left w:val="none" w:sz="0" w:space="0" w:color="auto"/>
            <w:bottom w:val="none" w:sz="0" w:space="0" w:color="auto"/>
            <w:right w:val="none" w:sz="0" w:space="0" w:color="auto"/>
          </w:divBdr>
          <w:divsChild>
            <w:div w:id="1686401992">
              <w:marLeft w:val="0"/>
              <w:marRight w:val="0"/>
              <w:marTop w:val="0"/>
              <w:marBottom w:val="0"/>
              <w:divBdr>
                <w:top w:val="none" w:sz="0" w:space="0" w:color="auto"/>
                <w:left w:val="none" w:sz="0" w:space="0" w:color="auto"/>
                <w:bottom w:val="none" w:sz="0" w:space="0" w:color="auto"/>
                <w:right w:val="none" w:sz="0" w:space="0" w:color="auto"/>
              </w:divBdr>
            </w:div>
            <w:div w:id="1592930688">
              <w:marLeft w:val="0"/>
              <w:marRight w:val="0"/>
              <w:marTop w:val="0"/>
              <w:marBottom w:val="0"/>
              <w:divBdr>
                <w:top w:val="none" w:sz="0" w:space="0" w:color="auto"/>
                <w:left w:val="none" w:sz="0" w:space="0" w:color="auto"/>
                <w:bottom w:val="none" w:sz="0" w:space="0" w:color="auto"/>
                <w:right w:val="none" w:sz="0" w:space="0" w:color="auto"/>
              </w:divBdr>
            </w:div>
          </w:divsChild>
        </w:div>
        <w:div w:id="958684856">
          <w:marLeft w:val="0"/>
          <w:marRight w:val="0"/>
          <w:marTop w:val="0"/>
          <w:marBottom w:val="0"/>
          <w:divBdr>
            <w:top w:val="none" w:sz="0" w:space="0" w:color="auto"/>
            <w:left w:val="none" w:sz="0" w:space="0" w:color="auto"/>
            <w:bottom w:val="none" w:sz="0" w:space="0" w:color="auto"/>
            <w:right w:val="none" w:sz="0" w:space="0" w:color="auto"/>
          </w:divBdr>
          <w:divsChild>
            <w:div w:id="6193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52488">
      <w:bodyDiv w:val="1"/>
      <w:marLeft w:val="0"/>
      <w:marRight w:val="0"/>
      <w:marTop w:val="0"/>
      <w:marBottom w:val="0"/>
      <w:divBdr>
        <w:top w:val="none" w:sz="0" w:space="0" w:color="auto"/>
        <w:left w:val="none" w:sz="0" w:space="0" w:color="auto"/>
        <w:bottom w:val="none" w:sz="0" w:space="0" w:color="auto"/>
        <w:right w:val="none" w:sz="0" w:space="0" w:color="auto"/>
      </w:divBdr>
    </w:div>
    <w:div w:id="201460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j/" TargetMode="External"/><Relationship Id="rId5" Type="http://schemas.openxmlformats.org/officeDocument/2006/relationships/webSettings" Target="webSettings.xml"/><Relationship Id="rId10" Type="http://schemas.openxmlformats.org/officeDocument/2006/relationships/hyperlink" Target="http://internet.garant.ru/document?id=12077515&amp;sub=300" TargetMode="External"/><Relationship Id="rId4" Type="http://schemas.openxmlformats.org/officeDocument/2006/relationships/settings" Target="settings.xml"/><Relationship Id="rId9" Type="http://schemas.openxmlformats.org/officeDocument/2006/relationships/hyperlink" Target="http://internet.garant.ru/document?id=86367&amp;sub=17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AD093A-126B-4A8B-8AAD-7D98535E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11291</Words>
  <Characters>64361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121</cp:revision>
  <cp:lastPrinted>2022-02-01T04:21:00Z</cp:lastPrinted>
  <dcterms:created xsi:type="dcterms:W3CDTF">2020-08-18T09:12:00Z</dcterms:created>
  <dcterms:modified xsi:type="dcterms:W3CDTF">2022-03-09T08:06:00Z</dcterms:modified>
</cp:coreProperties>
</file>